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AAD12" w14:textId="77777777" w:rsidR="00452BFC" w:rsidRPr="00B9090F" w:rsidRDefault="00C74EA8" w:rsidP="005112C2">
      <w:pPr>
        <w:spacing w:line="360" w:lineRule="auto"/>
        <w:jc w:val="center"/>
        <w:rPr>
          <w:rFonts w:ascii="Times New Roman" w:hAnsi="Times New Roman" w:cs="Times New Roman"/>
          <w:b/>
          <w:sz w:val="24"/>
          <w:szCs w:val="24"/>
        </w:rPr>
      </w:pPr>
      <w:r w:rsidRPr="00B9090F">
        <w:rPr>
          <w:rFonts w:ascii="Times New Roman" w:hAnsi="Times New Roman" w:cs="Times New Roman"/>
          <w:b/>
          <w:sz w:val="24"/>
          <w:szCs w:val="24"/>
        </w:rPr>
        <w:t xml:space="preserve">EDITAL DE </w:t>
      </w:r>
      <w:r w:rsidRPr="00B9090F">
        <w:rPr>
          <w:rFonts w:ascii="Times New Roman" w:hAnsi="Times New Roman" w:cs="Times New Roman"/>
          <w:b/>
          <w:sz w:val="24"/>
          <w:szCs w:val="24"/>
          <w:u w:val="single"/>
        </w:rPr>
        <w:t>CLASSIFICAÇÃO PRELIMINAR</w:t>
      </w:r>
      <w:r w:rsidRPr="00B9090F">
        <w:rPr>
          <w:rFonts w:ascii="Times New Roman" w:hAnsi="Times New Roman" w:cs="Times New Roman"/>
          <w:b/>
          <w:sz w:val="24"/>
          <w:szCs w:val="24"/>
        </w:rPr>
        <w:t xml:space="preserve"> </w:t>
      </w:r>
    </w:p>
    <w:p w14:paraId="3058ADEA" w14:textId="0AFF6124" w:rsidR="00E65D04" w:rsidRPr="00B9090F" w:rsidRDefault="008D72E0" w:rsidP="005112C2">
      <w:pPr>
        <w:spacing w:line="360" w:lineRule="auto"/>
        <w:jc w:val="center"/>
        <w:rPr>
          <w:rFonts w:ascii="Times New Roman" w:hAnsi="Times New Roman" w:cs="Times New Roman"/>
          <w:b/>
          <w:sz w:val="24"/>
          <w:szCs w:val="24"/>
        </w:rPr>
      </w:pPr>
      <w:r w:rsidRPr="00B9090F">
        <w:rPr>
          <w:rFonts w:ascii="Times New Roman" w:hAnsi="Times New Roman" w:cs="Times New Roman"/>
          <w:b/>
          <w:sz w:val="24"/>
          <w:szCs w:val="24"/>
        </w:rPr>
        <w:t>(Processo Seletivo 0</w:t>
      </w:r>
      <w:r w:rsidR="00B34316">
        <w:rPr>
          <w:rFonts w:ascii="Times New Roman" w:hAnsi="Times New Roman" w:cs="Times New Roman"/>
          <w:b/>
          <w:sz w:val="24"/>
          <w:szCs w:val="24"/>
        </w:rPr>
        <w:t>12</w:t>
      </w:r>
      <w:r w:rsidRPr="00B9090F">
        <w:rPr>
          <w:rFonts w:ascii="Times New Roman" w:hAnsi="Times New Roman" w:cs="Times New Roman"/>
          <w:b/>
          <w:sz w:val="24"/>
          <w:szCs w:val="24"/>
        </w:rPr>
        <w:t>/20</w:t>
      </w:r>
      <w:r w:rsidR="00452BFC" w:rsidRPr="00B9090F">
        <w:rPr>
          <w:rFonts w:ascii="Times New Roman" w:hAnsi="Times New Roman" w:cs="Times New Roman"/>
          <w:b/>
          <w:sz w:val="24"/>
          <w:szCs w:val="24"/>
        </w:rPr>
        <w:t>21</w:t>
      </w:r>
      <w:r w:rsidRPr="00B9090F">
        <w:rPr>
          <w:rFonts w:ascii="Times New Roman" w:hAnsi="Times New Roman" w:cs="Times New Roman"/>
          <w:b/>
          <w:sz w:val="24"/>
          <w:szCs w:val="24"/>
        </w:rPr>
        <w:t>)</w:t>
      </w:r>
    </w:p>
    <w:p w14:paraId="1B0A2BFF" w14:textId="77777777" w:rsidR="005112C2" w:rsidRPr="00A7688F" w:rsidRDefault="005112C2" w:rsidP="005112C2">
      <w:pPr>
        <w:spacing w:after="0" w:line="360" w:lineRule="auto"/>
        <w:jc w:val="center"/>
        <w:rPr>
          <w:rFonts w:ascii="Times New Roman" w:hAnsi="Times New Roman" w:cs="Times New Roman"/>
          <w:b/>
          <w:sz w:val="24"/>
          <w:szCs w:val="24"/>
        </w:rPr>
      </w:pPr>
      <w:r w:rsidRPr="00A7688F">
        <w:rPr>
          <w:rFonts w:ascii="Times New Roman" w:hAnsi="Times New Roman" w:cs="Times New Roman"/>
          <w:b/>
          <w:sz w:val="24"/>
          <w:szCs w:val="24"/>
        </w:rPr>
        <w:t>SELEÇÃO PÚBLICA PARA FORMAÇÃO DE CADASTRO DE RESERVA PARA FUTURAS E POSSÍVEIS CONTRATAÇÕES TEMPORÁRIAS</w:t>
      </w:r>
    </w:p>
    <w:p w14:paraId="70469207" w14:textId="265F03B1" w:rsidR="005112C2" w:rsidRPr="00832F17" w:rsidRDefault="005112C2" w:rsidP="005112C2">
      <w:pPr>
        <w:spacing w:line="360" w:lineRule="auto"/>
        <w:jc w:val="center"/>
        <w:rPr>
          <w:rFonts w:ascii="Times New Roman" w:hAnsi="Times New Roman" w:cs="Times New Roman"/>
          <w:b/>
          <w:sz w:val="24"/>
          <w:szCs w:val="24"/>
        </w:rPr>
      </w:pPr>
      <w:r w:rsidRPr="00A7688F">
        <w:rPr>
          <w:rFonts w:ascii="Times New Roman" w:hAnsi="Times New Roman" w:cs="Times New Roman"/>
          <w:b/>
          <w:sz w:val="24"/>
          <w:szCs w:val="24"/>
        </w:rPr>
        <w:t xml:space="preserve">PARA O CARGO DE </w:t>
      </w:r>
      <w:r w:rsidR="00B34316">
        <w:rPr>
          <w:rFonts w:ascii="Times New Roman" w:hAnsi="Times New Roman" w:cs="Times New Roman"/>
          <w:b/>
          <w:bCs/>
          <w:sz w:val="24"/>
          <w:szCs w:val="24"/>
        </w:rPr>
        <w:t>TÉCNICO EM INFORMÁTICA</w:t>
      </w:r>
    </w:p>
    <w:p w14:paraId="1828D354" w14:textId="77777777" w:rsidR="00D419F8" w:rsidRPr="00B9090F" w:rsidRDefault="00D419F8" w:rsidP="005112C2">
      <w:pPr>
        <w:shd w:val="clear" w:color="auto" w:fill="FFFFFF"/>
        <w:spacing w:before="27" w:after="68" w:line="360" w:lineRule="auto"/>
        <w:textAlignment w:val="center"/>
        <w:rPr>
          <w:rFonts w:ascii="Times New Roman" w:eastAsia="Times New Roman" w:hAnsi="Times New Roman" w:cs="Times New Roman"/>
          <w:sz w:val="24"/>
          <w:szCs w:val="24"/>
          <w:lang w:eastAsia="pt-BR"/>
        </w:rPr>
      </w:pPr>
      <w:r w:rsidRPr="00B9090F">
        <w:rPr>
          <w:rFonts w:ascii="Times New Roman" w:eastAsia="Times New Roman" w:hAnsi="Times New Roman" w:cs="Times New Roman"/>
          <w:sz w:val="24"/>
          <w:szCs w:val="24"/>
          <w:lang w:eastAsia="pt-BR"/>
        </w:rPr>
        <w:t> </w:t>
      </w:r>
      <w:r w:rsidR="00BE6CD4" w:rsidRPr="00B9090F">
        <w:rPr>
          <w:rFonts w:ascii="Times New Roman" w:eastAsia="Times New Roman" w:hAnsi="Times New Roman" w:cs="Times New Roman"/>
          <w:sz w:val="24"/>
          <w:szCs w:val="24"/>
          <w:lang w:eastAsia="pt-BR"/>
        </w:rPr>
        <w:t xml:space="preserve">   </w:t>
      </w:r>
    </w:p>
    <w:p w14:paraId="1D19C0FC" w14:textId="72ABC3BB" w:rsidR="005112C2" w:rsidRPr="005112C2" w:rsidRDefault="005112C2" w:rsidP="00DE4D51">
      <w:pPr>
        <w:ind w:firstLine="708"/>
        <w:jc w:val="both"/>
        <w:rPr>
          <w:rFonts w:ascii="Times New Roman" w:hAnsi="Times New Roman" w:cs="Times New Roman"/>
          <w:b/>
          <w:sz w:val="24"/>
          <w:szCs w:val="24"/>
        </w:rPr>
      </w:pPr>
      <w:r>
        <w:rPr>
          <w:rFonts w:ascii="Times New Roman" w:eastAsia="Times New Roman" w:hAnsi="Times New Roman" w:cs="Times New Roman"/>
          <w:b/>
          <w:bCs/>
          <w:sz w:val="24"/>
          <w:szCs w:val="24"/>
          <w:lang w:eastAsia="pt-BR"/>
        </w:rPr>
        <w:t>JERÔNIMO JASKULSKI</w:t>
      </w:r>
      <w:r w:rsidR="00D419F8" w:rsidRPr="00B9090F">
        <w:rPr>
          <w:rFonts w:ascii="Times New Roman" w:eastAsia="Times New Roman" w:hAnsi="Times New Roman" w:cs="Times New Roman"/>
          <w:b/>
          <w:bCs/>
          <w:sz w:val="24"/>
          <w:szCs w:val="24"/>
          <w:lang w:eastAsia="pt-BR"/>
        </w:rPr>
        <w:t>, </w:t>
      </w:r>
      <w:r w:rsidR="00D419F8" w:rsidRPr="00B9090F">
        <w:rPr>
          <w:rFonts w:ascii="Times New Roman" w:eastAsia="Times New Roman" w:hAnsi="Times New Roman" w:cs="Times New Roman"/>
          <w:sz w:val="24"/>
          <w:szCs w:val="24"/>
          <w:lang w:eastAsia="pt-BR"/>
        </w:rPr>
        <w:t xml:space="preserve">Prefeito Municipal de Guarani das Missões, Estado do Rio Grande do Sul, no uso de suas atribuições, FAZ SABER, que, após avaliação da Comissão Especial do Processo Seletivo Simplificado,  fica estabelecida a Classificação </w:t>
      </w:r>
      <w:r w:rsidR="00B9090F" w:rsidRPr="00B9090F">
        <w:rPr>
          <w:rFonts w:ascii="Times New Roman" w:eastAsia="Times New Roman" w:hAnsi="Times New Roman" w:cs="Times New Roman"/>
          <w:sz w:val="24"/>
          <w:szCs w:val="24"/>
          <w:lang w:eastAsia="pt-BR"/>
        </w:rPr>
        <w:t>Preliminar</w:t>
      </w:r>
      <w:r w:rsidR="00613A47" w:rsidRPr="00B9090F">
        <w:rPr>
          <w:rFonts w:ascii="Times New Roman" w:eastAsia="Times New Roman" w:hAnsi="Times New Roman" w:cs="Times New Roman"/>
          <w:sz w:val="24"/>
          <w:szCs w:val="24"/>
          <w:lang w:eastAsia="pt-BR"/>
        </w:rPr>
        <w:t xml:space="preserve"> para o Cargo </w:t>
      </w:r>
      <w:r w:rsidR="00B9090F" w:rsidRPr="00B9090F">
        <w:rPr>
          <w:rFonts w:ascii="Times New Roman" w:eastAsia="Times New Roman" w:hAnsi="Times New Roman" w:cs="Times New Roman"/>
          <w:sz w:val="24"/>
          <w:szCs w:val="24"/>
          <w:lang w:eastAsia="pt-BR"/>
        </w:rPr>
        <w:t>acima citado,</w:t>
      </w:r>
      <w:r w:rsidR="00C74EA8" w:rsidRPr="00B9090F">
        <w:rPr>
          <w:rFonts w:ascii="Times New Roman" w:eastAsia="Times New Roman" w:hAnsi="Times New Roman" w:cs="Times New Roman"/>
          <w:sz w:val="24"/>
          <w:szCs w:val="24"/>
          <w:lang w:eastAsia="pt-BR"/>
        </w:rPr>
        <w:t xml:space="preserve"> conforme segue:</w:t>
      </w:r>
    </w:p>
    <w:p w14:paraId="73F86D54" w14:textId="570C9F69" w:rsidR="00A17BAA" w:rsidRPr="00FE43B1" w:rsidRDefault="00A17BAA" w:rsidP="00A17BAA">
      <w:pPr>
        <w:shd w:val="clear" w:color="auto" w:fill="FFFFFF"/>
        <w:spacing w:before="27" w:after="68"/>
        <w:ind w:firstLine="708"/>
        <w:jc w:val="center"/>
        <w:textAlignment w:val="top"/>
        <w:rPr>
          <w:rFonts w:ascii="Times New Roman" w:eastAsia="Times New Roman" w:hAnsi="Times New Roman" w:cs="Times New Roman"/>
          <w:b/>
          <w:bCs/>
          <w:sz w:val="24"/>
          <w:szCs w:val="24"/>
          <w:lang w:eastAsia="pt-BR"/>
        </w:rPr>
      </w:pPr>
      <w:r w:rsidRPr="00FE43B1">
        <w:rPr>
          <w:rFonts w:ascii="Times New Roman" w:eastAsia="Times New Roman" w:hAnsi="Times New Roman" w:cs="Times New Roman"/>
          <w:b/>
          <w:bCs/>
          <w:sz w:val="24"/>
          <w:szCs w:val="24"/>
          <w:lang w:eastAsia="pt-BR"/>
        </w:rPr>
        <w:t xml:space="preserve">CARGO: </w:t>
      </w:r>
      <w:r w:rsidR="00B34316">
        <w:rPr>
          <w:rFonts w:ascii="Times New Roman" w:eastAsia="Times New Roman" w:hAnsi="Times New Roman" w:cs="Times New Roman"/>
          <w:b/>
          <w:bCs/>
          <w:sz w:val="24"/>
          <w:szCs w:val="24"/>
          <w:lang w:eastAsia="pt-BR"/>
        </w:rPr>
        <w:t>TÉCNICO EM INFORMÁTICA</w:t>
      </w:r>
    </w:p>
    <w:p w14:paraId="1C872AED" w14:textId="77777777" w:rsidR="00A17BAA" w:rsidRPr="009250ED" w:rsidRDefault="00A17BAA" w:rsidP="00A17BAA">
      <w:pPr>
        <w:shd w:val="clear" w:color="auto" w:fill="FFFFFF"/>
        <w:spacing w:before="27" w:after="68"/>
        <w:ind w:firstLine="708"/>
        <w:jc w:val="both"/>
        <w:textAlignment w:val="top"/>
        <w:rPr>
          <w:rFonts w:ascii="Times New Roman" w:eastAsia="Times New Roman" w:hAnsi="Times New Roman" w:cs="Times New Roman"/>
          <w:sz w:val="24"/>
          <w:szCs w:val="24"/>
          <w:lang w:eastAsia="pt-BR"/>
        </w:rPr>
      </w:pPr>
    </w:p>
    <w:tbl>
      <w:tblPr>
        <w:tblStyle w:val="Tabelacomgrade"/>
        <w:tblW w:w="10456" w:type="dxa"/>
        <w:tblLook w:val="04A0" w:firstRow="1" w:lastRow="0" w:firstColumn="1" w:lastColumn="0" w:noHBand="0" w:noVBand="1"/>
      </w:tblPr>
      <w:tblGrid>
        <w:gridCol w:w="2234"/>
        <w:gridCol w:w="4129"/>
        <w:gridCol w:w="1850"/>
        <w:gridCol w:w="2243"/>
      </w:tblGrid>
      <w:tr w:rsidR="00A17BAA" w14:paraId="21AE5FB5" w14:textId="77777777" w:rsidTr="00F553F2">
        <w:tc>
          <w:tcPr>
            <w:tcW w:w="2234" w:type="dxa"/>
          </w:tcPr>
          <w:p w14:paraId="08867FDF" w14:textId="77777777" w:rsidR="00A17BAA" w:rsidRPr="009231A6" w:rsidRDefault="00A17BAA" w:rsidP="00F553F2">
            <w:pPr>
              <w:spacing w:before="27" w:after="68" w:line="276" w:lineRule="auto"/>
              <w:jc w:val="center"/>
              <w:textAlignment w:val="top"/>
              <w:rPr>
                <w:rFonts w:ascii="Times New Roman" w:eastAsia="Times New Roman" w:hAnsi="Times New Roman" w:cs="Times New Roman"/>
                <w:b/>
                <w:bCs/>
                <w:lang w:eastAsia="pt-BR"/>
              </w:rPr>
            </w:pPr>
            <w:r w:rsidRPr="009231A6">
              <w:rPr>
                <w:rFonts w:ascii="Times New Roman" w:eastAsia="Times New Roman" w:hAnsi="Times New Roman" w:cs="Times New Roman"/>
                <w:b/>
                <w:bCs/>
                <w:lang w:eastAsia="pt-BR"/>
              </w:rPr>
              <w:t>CLASSIFICAÇÃO</w:t>
            </w:r>
          </w:p>
        </w:tc>
        <w:tc>
          <w:tcPr>
            <w:tcW w:w="4129" w:type="dxa"/>
          </w:tcPr>
          <w:p w14:paraId="2AE44336" w14:textId="77777777" w:rsidR="00A17BAA" w:rsidRPr="009231A6" w:rsidRDefault="00A17BAA" w:rsidP="00F553F2">
            <w:pPr>
              <w:spacing w:before="27" w:after="68" w:line="276" w:lineRule="auto"/>
              <w:jc w:val="center"/>
              <w:textAlignment w:val="top"/>
              <w:rPr>
                <w:rFonts w:ascii="Times New Roman" w:eastAsia="Times New Roman" w:hAnsi="Times New Roman" w:cs="Times New Roman"/>
                <w:b/>
                <w:bCs/>
                <w:lang w:eastAsia="pt-BR"/>
              </w:rPr>
            </w:pPr>
            <w:r w:rsidRPr="009231A6">
              <w:rPr>
                <w:rFonts w:ascii="Times New Roman" w:eastAsia="Times New Roman" w:hAnsi="Times New Roman" w:cs="Times New Roman"/>
                <w:b/>
                <w:bCs/>
                <w:lang w:eastAsia="pt-BR"/>
              </w:rPr>
              <w:t>NOME DO CANDIDATO</w:t>
            </w:r>
          </w:p>
        </w:tc>
        <w:tc>
          <w:tcPr>
            <w:tcW w:w="1850" w:type="dxa"/>
          </w:tcPr>
          <w:p w14:paraId="11F3471C" w14:textId="77777777" w:rsidR="00A17BAA" w:rsidRPr="009231A6" w:rsidRDefault="00A17BAA" w:rsidP="00F553F2">
            <w:pPr>
              <w:spacing w:before="27" w:after="68" w:line="276" w:lineRule="auto"/>
              <w:jc w:val="center"/>
              <w:textAlignment w:val="top"/>
              <w:rPr>
                <w:rFonts w:ascii="Times New Roman" w:eastAsia="Times New Roman" w:hAnsi="Times New Roman" w:cs="Times New Roman"/>
                <w:b/>
                <w:bCs/>
                <w:lang w:eastAsia="pt-BR"/>
              </w:rPr>
            </w:pPr>
            <w:r w:rsidRPr="009231A6">
              <w:rPr>
                <w:rFonts w:ascii="Times New Roman" w:eastAsia="Times New Roman" w:hAnsi="Times New Roman" w:cs="Times New Roman"/>
                <w:b/>
                <w:bCs/>
                <w:lang w:eastAsia="pt-BR"/>
              </w:rPr>
              <w:t>Nº DE INSCRIÇÃO</w:t>
            </w:r>
          </w:p>
        </w:tc>
        <w:tc>
          <w:tcPr>
            <w:tcW w:w="2243" w:type="dxa"/>
          </w:tcPr>
          <w:p w14:paraId="3CFBC481" w14:textId="77777777" w:rsidR="00A17BAA" w:rsidRPr="009231A6" w:rsidRDefault="00A17BAA" w:rsidP="00F553F2">
            <w:pPr>
              <w:spacing w:before="27" w:after="68" w:line="276" w:lineRule="auto"/>
              <w:jc w:val="center"/>
              <w:textAlignment w:val="top"/>
              <w:rPr>
                <w:rFonts w:ascii="Times New Roman" w:eastAsia="Times New Roman" w:hAnsi="Times New Roman" w:cs="Times New Roman"/>
                <w:b/>
                <w:bCs/>
                <w:lang w:eastAsia="pt-BR"/>
              </w:rPr>
            </w:pPr>
            <w:r w:rsidRPr="009231A6">
              <w:rPr>
                <w:rFonts w:ascii="Times New Roman" w:eastAsia="Times New Roman" w:hAnsi="Times New Roman" w:cs="Times New Roman"/>
                <w:b/>
                <w:bCs/>
                <w:lang w:eastAsia="pt-BR"/>
              </w:rPr>
              <w:t>PONTUAÇÃO</w:t>
            </w:r>
          </w:p>
        </w:tc>
      </w:tr>
      <w:tr w:rsidR="00A17BAA" w14:paraId="16A71165" w14:textId="77777777" w:rsidTr="00F553F2">
        <w:tc>
          <w:tcPr>
            <w:tcW w:w="2234" w:type="dxa"/>
          </w:tcPr>
          <w:p w14:paraId="399A6A3C" w14:textId="77777777" w:rsidR="00A17BAA" w:rsidRPr="009231A6" w:rsidRDefault="00A17BAA" w:rsidP="00F553F2">
            <w:pPr>
              <w:spacing w:before="27" w:after="68" w:line="276" w:lineRule="auto"/>
              <w:jc w:val="center"/>
              <w:textAlignment w:val="top"/>
              <w:rPr>
                <w:rFonts w:ascii="Times New Roman" w:eastAsia="Times New Roman" w:hAnsi="Times New Roman" w:cs="Times New Roman"/>
                <w:lang w:eastAsia="pt-BR"/>
              </w:rPr>
            </w:pPr>
            <w:r w:rsidRPr="009231A6">
              <w:rPr>
                <w:rFonts w:ascii="Times New Roman" w:eastAsia="Times New Roman" w:hAnsi="Times New Roman" w:cs="Times New Roman"/>
                <w:lang w:eastAsia="pt-BR"/>
              </w:rPr>
              <w:t>1º</w:t>
            </w:r>
          </w:p>
        </w:tc>
        <w:tc>
          <w:tcPr>
            <w:tcW w:w="4129" w:type="dxa"/>
          </w:tcPr>
          <w:p w14:paraId="73EA6493" w14:textId="0A91C933" w:rsidR="00A17BAA" w:rsidRPr="009231A6" w:rsidRDefault="00B34316" w:rsidP="00F553F2">
            <w:pPr>
              <w:spacing w:before="27" w:after="68" w:line="276" w:lineRule="auto"/>
              <w:jc w:val="center"/>
              <w:textAlignment w:val="top"/>
              <w:rPr>
                <w:rFonts w:ascii="Times New Roman" w:eastAsia="Times New Roman" w:hAnsi="Times New Roman" w:cs="Times New Roman"/>
                <w:lang w:eastAsia="pt-BR"/>
              </w:rPr>
            </w:pPr>
            <w:r>
              <w:rPr>
                <w:rFonts w:ascii="Times New Roman" w:eastAsia="Times New Roman" w:hAnsi="Times New Roman" w:cs="Times New Roman"/>
                <w:lang w:eastAsia="pt-BR"/>
              </w:rPr>
              <w:t>CLAUDIO HENRIQUE GORSKI</w:t>
            </w:r>
          </w:p>
        </w:tc>
        <w:tc>
          <w:tcPr>
            <w:tcW w:w="1850" w:type="dxa"/>
          </w:tcPr>
          <w:p w14:paraId="02214102" w14:textId="5DC9B09A" w:rsidR="00A17BAA" w:rsidRPr="009231A6" w:rsidRDefault="00A17BAA" w:rsidP="00F553F2">
            <w:pPr>
              <w:spacing w:before="27" w:after="68" w:line="276" w:lineRule="auto"/>
              <w:jc w:val="center"/>
              <w:textAlignment w:val="top"/>
              <w:rPr>
                <w:rFonts w:ascii="Times New Roman" w:eastAsia="Times New Roman" w:hAnsi="Times New Roman" w:cs="Times New Roman"/>
                <w:lang w:eastAsia="pt-BR"/>
              </w:rPr>
            </w:pPr>
            <w:r w:rsidRPr="009231A6">
              <w:rPr>
                <w:rFonts w:ascii="Times New Roman" w:eastAsia="Times New Roman" w:hAnsi="Times New Roman" w:cs="Times New Roman"/>
                <w:lang w:eastAsia="pt-BR"/>
              </w:rPr>
              <w:t>00</w:t>
            </w:r>
            <w:r w:rsidR="00B34316">
              <w:rPr>
                <w:rFonts w:ascii="Times New Roman" w:eastAsia="Times New Roman" w:hAnsi="Times New Roman" w:cs="Times New Roman"/>
                <w:lang w:eastAsia="pt-BR"/>
              </w:rPr>
              <w:t>1</w:t>
            </w:r>
          </w:p>
        </w:tc>
        <w:tc>
          <w:tcPr>
            <w:tcW w:w="2243" w:type="dxa"/>
          </w:tcPr>
          <w:p w14:paraId="50C7A8E4" w14:textId="7AF9DFE7" w:rsidR="00A17BAA" w:rsidRPr="009231A6" w:rsidRDefault="00DE369C" w:rsidP="00F553F2">
            <w:pPr>
              <w:spacing w:before="27" w:after="68" w:line="276" w:lineRule="auto"/>
              <w:jc w:val="center"/>
              <w:textAlignment w:val="top"/>
              <w:rPr>
                <w:rFonts w:ascii="Times New Roman" w:eastAsia="Times New Roman" w:hAnsi="Times New Roman" w:cs="Times New Roman"/>
                <w:lang w:eastAsia="pt-BR"/>
              </w:rPr>
            </w:pPr>
            <w:r>
              <w:rPr>
                <w:rFonts w:ascii="Times New Roman" w:eastAsia="Times New Roman" w:hAnsi="Times New Roman" w:cs="Times New Roman"/>
                <w:lang w:eastAsia="pt-BR"/>
              </w:rPr>
              <w:t>420</w:t>
            </w:r>
          </w:p>
        </w:tc>
      </w:tr>
    </w:tbl>
    <w:p w14:paraId="3106A846" w14:textId="77777777" w:rsidR="00B34316" w:rsidRDefault="00B34316" w:rsidP="00153E31">
      <w:pPr>
        <w:shd w:val="clear" w:color="auto" w:fill="FFFFFF"/>
        <w:spacing w:before="27" w:after="68"/>
        <w:ind w:firstLine="708"/>
        <w:jc w:val="both"/>
        <w:textAlignment w:val="top"/>
        <w:rPr>
          <w:rFonts w:ascii="Times New Roman" w:eastAsia="Times New Roman" w:hAnsi="Times New Roman" w:cs="Times New Roman"/>
          <w:sz w:val="24"/>
          <w:szCs w:val="24"/>
          <w:lang w:eastAsia="pt-BR"/>
        </w:rPr>
      </w:pPr>
    </w:p>
    <w:p w14:paraId="62C90E72" w14:textId="08652B05" w:rsidR="00153E31" w:rsidRDefault="00153E31" w:rsidP="00153E31">
      <w:pPr>
        <w:shd w:val="clear" w:color="auto" w:fill="FFFFFF"/>
        <w:spacing w:before="27" w:after="68"/>
        <w:ind w:firstLine="708"/>
        <w:jc w:val="both"/>
        <w:textAlignment w:val="top"/>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 análise da pontuação d</w:t>
      </w:r>
      <w:r w:rsidR="00B34316">
        <w:rPr>
          <w:rFonts w:ascii="Times New Roman" w:eastAsia="Times New Roman" w:hAnsi="Times New Roman" w:cs="Times New Roman"/>
          <w:sz w:val="24"/>
          <w:szCs w:val="24"/>
          <w:lang w:eastAsia="pt-BR"/>
        </w:rPr>
        <w:t>o</w:t>
      </w:r>
      <w:r>
        <w:rPr>
          <w:rFonts w:ascii="Times New Roman" w:eastAsia="Times New Roman" w:hAnsi="Times New Roman" w:cs="Times New Roman"/>
          <w:sz w:val="24"/>
          <w:szCs w:val="24"/>
          <w:lang w:eastAsia="pt-BR"/>
        </w:rPr>
        <w:t xml:space="preserve"> candidato segue em anexo a este Edital.</w:t>
      </w:r>
    </w:p>
    <w:p w14:paraId="049336D1" w14:textId="1496D2B8" w:rsidR="00153E31" w:rsidRPr="00153E31" w:rsidRDefault="00153E31" w:rsidP="00153E31">
      <w:pPr>
        <w:shd w:val="clear" w:color="auto" w:fill="FFFFFF"/>
        <w:spacing w:before="27" w:after="68"/>
        <w:ind w:firstLine="708"/>
        <w:jc w:val="both"/>
        <w:textAlignment w:val="top"/>
        <w:rPr>
          <w:rFonts w:ascii="Times New Roman" w:hAnsi="Times New Roman" w:cs="Times New Roman"/>
          <w:sz w:val="24"/>
          <w:szCs w:val="24"/>
        </w:rPr>
      </w:pPr>
      <w:r w:rsidRPr="005112C2">
        <w:rPr>
          <w:rFonts w:ascii="Times New Roman" w:eastAsia="Times New Roman" w:hAnsi="Times New Roman" w:cs="Times New Roman"/>
          <w:sz w:val="24"/>
          <w:szCs w:val="24"/>
          <w:lang w:eastAsia="pt-BR"/>
        </w:rPr>
        <w:t xml:space="preserve">O candidato interessado pode ter vistas de todos os documentos pertinentes ao Processo Seletivo, consoante subitem 8.1.2 </w:t>
      </w:r>
      <w:r w:rsidRPr="005112C2">
        <w:rPr>
          <w:rFonts w:ascii="Times New Roman" w:hAnsi="Times New Roman" w:cs="Times New Roman"/>
          <w:sz w:val="24"/>
          <w:szCs w:val="24"/>
        </w:rPr>
        <w:t>do Edital de Abertura de Processo Seletivo Simplificado</w:t>
      </w:r>
      <w:r w:rsidRPr="00B9090F">
        <w:rPr>
          <w:rFonts w:ascii="Times New Roman" w:hAnsi="Times New Roman" w:cs="Times New Roman"/>
          <w:sz w:val="24"/>
          <w:szCs w:val="24"/>
        </w:rPr>
        <w:t xml:space="preserve"> n° 0</w:t>
      </w:r>
      <w:r w:rsidR="00B34316">
        <w:rPr>
          <w:rFonts w:ascii="Times New Roman" w:hAnsi="Times New Roman" w:cs="Times New Roman"/>
          <w:sz w:val="24"/>
          <w:szCs w:val="24"/>
        </w:rPr>
        <w:t>12</w:t>
      </w:r>
      <w:r w:rsidRPr="00B9090F">
        <w:rPr>
          <w:rFonts w:ascii="Times New Roman" w:hAnsi="Times New Roman" w:cs="Times New Roman"/>
          <w:sz w:val="24"/>
          <w:szCs w:val="24"/>
        </w:rPr>
        <w:t>/20</w:t>
      </w:r>
      <w:r>
        <w:rPr>
          <w:rFonts w:ascii="Times New Roman" w:hAnsi="Times New Roman" w:cs="Times New Roman"/>
          <w:sz w:val="24"/>
          <w:szCs w:val="24"/>
        </w:rPr>
        <w:t>21</w:t>
      </w:r>
      <w:r w:rsidRPr="00B9090F">
        <w:rPr>
          <w:rFonts w:ascii="Times New Roman" w:hAnsi="Times New Roman" w:cs="Times New Roman"/>
          <w:sz w:val="24"/>
          <w:szCs w:val="24"/>
        </w:rPr>
        <w:t>.</w:t>
      </w:r>
    </w:p>
    <w:p w14:paraId="53421B1A" w14:textId="6F50B61A" w:rsidR="00DE4D51" w:rsidRDefault="00E65D04" w:rsidP="00A17BAA">
      <w:pPr>
        <w:ind w:firstLine="708"/>
        <w:jc w:val="both"/>
        <w:rPr>
          <w:rFonts w:ascii="Times New Roman" w:hAnsi="Times New Roman" w:cs="Times New Roman"/>
          <w:sz w:val="24"/>
          <w:szCs w:val="24"/>
        </w:rPr>
      </w:pPr>
      <w:r w:rsidRPr="00B9090F">
        <w:rPr>
          <w:rFonts w:ascii="Times New Roman" w:hAnsi="Times New Roman" w:cs="Times New Roman"/>
          <w:sz w:val="24"/>
          <w:szCs w:val="24"/>
        </w:rPr>
        <w:t xml:space="preserve">Da classificação preliminar são cabíveis recursos endereçados à Comissão, uma única vez, no prazo </w:t>
      </w:r>
      <w:r w:rsidR="008C4A48">
        <w:rPr>
          <w:rFonts w:ascii="Times New Roman" w:hAnsi="Times New Roman" w:cs="Times New Roman"/>
          <w:sz w:val="24"/>
          <w:szCs w:val="24"/>
        </w:rPr>
        <w:t>de um dia útil</w:t>
      </w:r>
      <w:r w:rsidR="0012024E" w:rsidRPr="00B9090F">
        <w:rPr>
          <w:rFonts w:ascii="Times New Roman" w:hAnsi="Times New Roman" w:cs="Times New Roman"/>
          <w:sz w:val="24"/>
          <w:szCs w:val="24"/>
        </w:rPr>
        <w:t>,</w:t>
      </w:r>
      <w:r w:rsidR="008C4A48">
        <w:rPr>
          <w:rFonts w:ascii="Times New Roman" w:hAnsi="Times New Roman" w:cs="Times New Roman"/>
          <w:sz w:val="24"/>
          <w:szCs w:val="24"/>
        </w:rPr>
        <w:t xml:space="preserve"> a contar da publicação deste Edital</w:t>
      </w:r>
      <w:r w:rsidR="00153E31">
        <w:rPr>
          <w:rFonts w:ascii="Times New Roman" w:hAnsi="Times New Roman" w:cs="Times New Roman"/>
          <w:sz w:val="24"/>
          <w:szCs w:val="24"/>
        </w:rPr>
        <w:t xml:space="preserve">, devendo </w:t>
      </w:r>
      <w:r w:rsidR="00DE4D51">
        <w:rPr>
          <w:rFonts w:ascii="Times New Roman" w:hAnsi="Times New Roman" w:cs="Times New Roman"/>
          <w:sz w:val="24"/>
          <w:szCs w:val="24"/>
        </w:rPr>
        <w:t xml:space="preserve">ser protocolado junto a recepção da Prefeitura Municipal, e </w:t>
      </w:r>
      <w:r w:rsidR="00DE4D51" w:rsidRPr="00394F43">
        <w:rPr>
          <w:rFonts w:ascii="Times New Roman" w:hAnsi="Times New Roman" w:cs="Times New Roman"/>
          <w:color w:val="000000"/>
          <w:sz w:val="24"/>
          <w:szCs w:val="24"/>
        </w:rPr>
        <w:t>conter a perfeita identificação do recorrente e as razões do pedido recursal</w:t>
      </w:r>
      <w:r w:rsidR="00DE4D51">
        <w:rPr>
          <w:rFonts w:ascii="Times New Roman" w:hAnsi="Times New Roman" w:cs="Times New Roman"/>
          <w:color w:val="000000"/>
          <w:sz w:val="24"/>
          <w:szCs w:val="24"/>
        </w:rPr>
        <w:t>,</w:t>
      </w:r>
      <w:r w:rsidR="0012024E" w:rsidRPr="00B9090F">
        <w:rPr>
          <w:rFonts w:ascii="Times New Roman" w:hAnsi="Times New Roman" w:cs="Times New Roman"/>
          <w:sz w:val="24"/>
          <w:szCs w:val="24"/>
        </w:rPr>
        <w:t xml:space="preserve"> conforme disposto no item </w:t>
      </w:r>
      <w:r w:rsidR="00C42277" w:rsidRPr="00B9090F">
        <w:rPr>
          <w:rFonts w:ascii="Times New Roman" w:hAnsi="Times New Roman" w:cs="Times New Roman"/>
          <w:sz w:val="24"/>
          <w:szCs w:val="24"/>
        </w:rPr>
        <w:t>8</w:t>
      </w:r>
      <w:r w:rsidRPr="00B9090F">
        <w:rPr>
          <w:rFonts w:ascii="Times New Roman" w:hAnsi="Times New Roman" w:cs="Times New Roman"/>
          <w:sz w:val="24"/>
          <w:szCs w:val="24"/>
        </w:rPr>
        <w:t>, do Edital de Abertura de Processo Seletivo Simplificado n° 0</w:t>
      </w:r>
      <w:r w:rsidR="00B34316">
        <w:rPr>
          <w:rFonts w:ascii="Times New Roman" w:hAnsi="Times New Roman" w:cs="Times New Roman"/>
          <w:sz w:val="24"/>
          <w:szCs w:val="24"/>
        </w:rPr>
        <w:t>12</w:t>
      </w:r>
      <w:r w:rsidRPr="00B9090F">
        <w:rPr>
          <w:rFonts w:ascii="Times New Roman" w:hAnsi="Times New Roman" w:cs="Times New Roman"/>
          <w:sz w:val="24"/>
          <w:szCs w:val="24"/>
        </w:rPr>
        <w:t>/20</w:t>
      </w:r>
      <w:r w:rsidR="00B9090F">
        <w:rPr>
          <w:rFonts w:ascii="Times New Roman" w:hAnsi="Times New Roman" w:cs="Times New Roman"/>
          <w:sz w:val="24"/>
          <w:szCs w:val="24"/>
        </w:rPr>
        <w:t>21</w:t>
      </w:r>
      <w:r w:rsidRPr="00B9090F">
        <w:rPr>
          <w:rFonts w:ascii="Times New Roman" w:hAnsi="Times New Roman" w:cs="Times New Roman"/>
          <w:sz w:val="24"/>
          <w:szCs w:val="24"/>
        </w:rPr>
        <w:t>.</w:t>
      </w:r>
    </w:p>
    <w:p w14:paraId="0666EB99" w14:textId="77777777" w:rsidR="00B34316" w:rsidRDefault="00B34316" w:rsidP="00A17BAA">
      <w:pPr>
        <w:ind w:firstLine="708"/>
        <w:jc w:val="both"/>
        <w:rPr>
          <w:rFonts w:ascii="Times New Roman" w:hAnsi="Times New Roman" w:cs="Times New Roman"/>
          <w:sz w:val="24"/>
          <w:szCs w:val="24"/>
        </w:rPr>
      </w:pPr>
    </w:p>
    <w:p w14:paraId="3EEC5CA2" w14:textId="148D8320" w:rsidR="00CD2FD0" w:rsidRDefault="00D419F8" w:rsidP="00A17BAA">
      <w:pPr>
        <w:spacing w:line="360" w:lineRule="auto"/>
        <w:ind w:firstLine="708"/>
        <w:jc w:val="right"/>
        <w:rPr>
          <w:rFonts w:ascii="Times New Roman" w:hAnsi="Times New Roman" w:cs="Times New Roman"/>
          <w:sz w:val="24"/>
          <w:szCs w:val="24"/>
        </w:rPr>
      </w:pPr>
      <w:r w:rsidRPr="00B9090F">
        <w:rPr>
          <w:rFonts w:ascii="Times New Roman" w:hAnsi="Times New Roman" w:cs="Times New Roman"/>
          <w:sz w:val="24"/>
          <w:szCs w:val="24"/>
        </w:rPr>
        <w:t xml:space="preserve">Guarani das </w:t>
      </w:r>
      <w:r w:rsidR="004F36EC" w:rsidRPr="00B9090F">
        <w:rPr>
          <w:rFonts w:ascii="Times New Roman" w:hAnsi="Times New Roman" w:cs="Times New Roman"/>
          <w:sz w:val="24"/>
          <w:szCs w:val="24"/>
        </w:rPr>
        <w:t xml:space="preserve">Missões, </w:t>
      </w:r>
      <w:r w:rsidR="00B34316">
        <w:rPr>
          <w:rFonts w:ascii="Times New Roman" w:hAnsi="Times New Roman" w:cs="Times New Roman"/>
          <w:sz w:val="24"/>
          <w:szCs w:val="24"/>
        </w:rPr>
        <w:t>26 de novembro</w:t>
      </w:r>
      <w:r w:rsidRPr="00B9090F">
        <w:rPr>
          <w:rFonts w:ascii="Times New Roman" w:hAnsi="Times New Roman" w:cs="Times New Roman"/>
          <w:sz w:val="24"/>
          <w:szCs w:val="24"/>
        </w:rPr>
        <w:t xml:space="preserve"> de 20</w:t>
      </w:r>
      <w:r w:rsidR="00C42277" w:rsidRPr="00B9090F">
        <w:rPr>
          <w:rFonts w:ascii="Times New Roman" w:hAnsi="Times New Roman" w:cs="Times New Roman"/>
          <w:sz w:val="24"/>
          <w:szCs w:val="24"/>
        </w:rPr>
        <w:t>2</w:t>
      </w:r>
      <w:r w:rsidR="00B9090F">
        <w:rPr>
          <w:rFonts w:ascii="Times New Roman" w:hAnsi="Times New Roman" w:cs="Times New Roman"/>
          <w:sz w:val="24"/>
          <w:szCs w:val="24"/>
        </w:rPr>
        <w:t>1</w:t>
      </w:r>
      <w:r w:rsidRPr="00B9090F">
        <w:rPr>
          <w:rFonts w:ascii="Times New Roman" w:hAnsi="Times New Roman" w:cs="Times New Roman"/>
          <w:sz w:val="24"/>
          <w:szCs w:val="24"/>
        </w:rPr>
        <w:t>.</w:t>
      </w:r>
    </w:p>
    <w:p w14:paraId="63D66C94" w14:textId="77777777" w:rsidR="00B34316" w:rsidRDefault="00B34316" w:rsidP="005112C2">
      <w:pPr>
        <w:spacing w:after="0" w:line="360" w:lineRule="auto"/>
        <w:jc w:val="center"/>
        <w:rPr>
          <w:rFonts w:ascii="Times New Roman" w:hAnsi="Times New Roman" w:cs="Times New Roman"/>
          <w:sz w:val="24"/>
          <w:szCs w:val="24"/>
        </w:rPr>
      </w:pPr>
    </w:p>
    <w:p w14:paraId="21E71939" w14:textId="13EC1B0D" w:rsidR="00D419F8" w:rsidRPr="00B9090F" w:rsidRDefault="005112C2" w:rsidP="005112C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JERÔNIMO JASKULSKI</w:t>
      </w:r>
    </w:p>
    <w:p w14:paraId="41D4B3D4" w14:textId="52209729" w:rsidR="00B9090F" w:rsidRPr="008C4A48" w:rsidRDefault="00D419F8" w:rsidP="005112C2">
      <w:pPr>
        <w:spacing w:after="0" w:line="360" w:lineRule="auto"/>
        <w:jc w:val="center"/>
        <w:rPr>
          <w:rFonts w:ascii="Times New Roman" w:hAnsi="Times New Roman" w:cs="Times New Roman"/>
          <w:sz w:val="24"/>
          <w:szCs w:val="24"/>
        </w:rPr>
      </w:pPr>
      <w:r w:rsidRPr="00B9090F">
        <w:rPr>
          <w:rFonts w:ascii="Times New Roman" w:hAnsi="Times New Roman" w:cs="Times New Roman"/>
          <w:sz w:val="24"/>
          <w:szCs w:val="24"/>
        </w:rPr>
        <w:t>Prefeito</w:t>
      </w:r>
    </w:p>
    <w:sectPr w:rsidR="00B9090F" w:rsidRPr="008C4A48" w:rsidSect="008C4A48">
      <w:headerReference w:type="default" r:id="rId8"/>
      <w:footerReference w:type="default" r:id="rId9"/>
      <w:pgSz w:w="11906" w:h="16838"/>
      <w:pgMar w:top="720" w:right="720" w:bottom="720" w:left="720" w:header="284" w:footer="1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176957" w14:textId="77777777" w:rsidR="00D80B2E" w:rsidRDefault="00D80B2E" w:rsidP="00D419F8">
      <w:pPr>
        <w:spacing w:after="0" w:line="240" w:lineRule="auto"/>
      </w:pPr>
      <w:r>
        <w:separator/>
      </w:r>
    </w:p>
  </w:endnote>
  <w:endnote w:type="continuationSeparator" w:id="0">
    <w:p w14:paraId="616B971A" w14:textId="77777777" w:rsidR="00D80B2E" w:rsidRDefault="00D80B2E" w:rsidP="00D419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9B668" w14:textId="6D37956F" w:rsidR="00B9090F" w:rsidRPr="00B9090F" w:rsidRDefault="00B9090F" w:rsidP="00B9090F">
    <w:pPr>
      <w:pStyle w:val="Rodap"/>
      <w:pBdr>
        <w:top w:val="thinThickSmallGap" w:sz="24" w:space="0" w:color="622423" w:themeColor="accent2" w:themeShade="7F"/>
      </w:pBdr>
      <w:jc w:val="center"/>
      <w:rPr>
        <w:rFonts w:asciiTheme="majorHAnsi" w:hAnsiTheme="majorHAnsi"/>
        <w:sz w:val="20"/>
        <w:szCs w:val="20"/>
      </w:rPr>
    </w:pPr>
    <w:r w:rsidRPr="00B9090F">
      <w:rPr>
        <w:rFonts w:asciiTheme="majorHAnsi" w:hAnsiTheme="majorHAnsi"/>
        <w:sz w:val="20"/>
        <w:szCs w:val="20"/>
      </w:rPr>
      <w:t xml:space="preserve">Rua Boa Vista, 265 - CEP: 97950-000 – Fone (55) 3353-1200 – E-mail: </w:t>
    </w:r>
    <w:hyperlink r:id="rId1" w:history="1">
      <w:r w:rsidRPr="00B9090F">
        <w:rPr>
          <w:rStyle w:val="Hyperlink"/>
          <w:rFonts w:asciiTheme="majorHAnsi" w:hAnsiTheme="majorHAnsi"/>
          <w:sz w:val="20"/>
          <w:szCs w:val="20"/>
        </w:rPr>
        <w:t>administracao@guaranidasmissoes.rs.gov.br</w:t>
      </w:r>
    </w:hyperlink>
  </w:p>
  <w:p w14:paraId="75479BC7" w14:textId="77777777" w:rsidR="00B9090F" w:rsidRPr="00B9090F" w:rsidRDefault="00B9090F" w:rsidP="00D419F8">
    <w:pPr>
      <w:pStyle w:val="Rodap"/>
      <w:pBdr>
        <w:top w:val="thinThickSmallGap" w:sz="24" w:space="0" w:color="622423" w:themeColor="accent2" w:themeShade="7F"/>
      </w:pBdr>
      <w:jc w:val="center"/>
      <w:rPr>
        <w:sz w:val="20"/>
        <w:szCs w:val="20"/>
      </w:rPr>
    </w:pPr>
    <w:r w:rsidRPr="00B9090F">
      <w:rPr>
        <w:rFonts w:asciiTheme="majorHAnsi" w:hAnsiTheme="majorHAnsi"/>
        <w:sz w:val="20"/>
        <w:szCs w:val="20"/>
      </w:rPr>
      <w:t>www.guaranidasmissoes.rs.gov.br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A92E79" w14:textId="77777777" w:rsidR="00D80B2E" w:rsidRDefault="00D80B2E" w:rsidP="00D419F8">
      <w:pPr>
        <w:spacing w:after="0" w:line="240" w:lineRule="auto"/>
      </w:pPr>
      <w:r>
        <w:separator/>
      </w:r>
    </w:p>
  </w:footnote>
  <w:footnote w:type="continuationSeparator" w:id="0">
    <w:p w14:paraId="33184C33" w14:textId="77777777" w:rsidR="00D80B2E" w:rsidRDefault="00D80B2E" w:rsidP="00D419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3B164" w14:textId="77777777" w:rsidR="00B9090F" w:rsidRDefault="00B9090F" w:rsidP="00B9090F">
    <w:pPr>
      <w:pStyle w:val="Cabealho"/>
      <w:pBdr>
        <w:bottom w:val="thickThinSmallGap" w:sz="24" w:space="0"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noProof/>
        <w:sz w:val="32"/>
        <w:szCs w:val="32"/>
        <w:lang w:eastAsia="pt-BR"/>
      </w:rPr>
      <w:drawing>
        <wp:anchor distT="0" distB="0" distL="114300" distR="114300" simplePos="0" relativeHeight="251658240" behindDoc="0" locked="0" layoutInCell="1" allowOverlap="1" wp14:anchorId="249E4DE7" wp14:editId="681F5149">
          <wp:simplePos x="0" y="0"/>
          <wp:positionH relativeFrom="column">
            <wp:posOffset>398613</wp:posOffset>
          </wp:positionH>
          <wp:positionV relativeFrom="paragraph">
            <wp:posOffset>68005</wp:posOffset>
          </wp:positionV>
          <wp:extent cx="5622625" cy="621102"/>
          <wp:effectExtent l="19050" t="0" r="0" b="0"/>
          <wp:wrapNone/>
          <wp:docPr id="2" name="Imagem 2" descr="Descrição: FOLHA TIMBRADA PREFEI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FOLHA TIMBRADA PREFEITUR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22625" cy="621102"/>
                  </a:xfrm>
                  <a:prstGeom prst="rect">
                    <a:avLst/>
                  </a:prstGeom>
                  <a:noFill/>
                  <a:ln>
                    <a:noFill/>
                  </a:ln>
                </pic:spPr>
              </pic:pic>
            </a:graphicData>
          </a:graphic>
        </wp:anchor>
      </w:drawing>
    </w:r>
  </w:p>
  <w:p w14:paraId="6EF94867" w14:textId="77777777" w:rsidR="00B9090F" w:rsidRDefault="00B9090F" w:rsidP="00B9090F">
    <w:pPr>
      <w:pStyle w:val="Cabealho"/>
      <w:pBdr>
        <w:bottom w:val="thickThinSmallGap" w:sz="24" w:space="0" w:color="622423" w:themeColor="accent2" w:themeShade="7F"/>
      </w:pBdr>
      <w:jc w:val="center"/>
      <w:rPr>
        <w:rFonts w:asciiTheme="majorHAnsi" w:eastAsiaTheme="majorEastAsia" w:hAnsiTheme="majorHAnsi" w:cstheme="majorBidi"/>
        <w:sz w:val="32"/>
        <w:szCs w:val="32"/>
      </w:rPr>
    </w:pPr>
  </w:p>
  <w:p w14:paraId="6C5B9A04" w14:textId="77777777" w:rsidR="00B9090F" w:rsidRDefault="00B9090F" w:rsidP="00B9090F">
    <w:pPr>
      <w:pStyle w:val="Cabealho"/>
      <w:pBdr>
        <w:bottom w:val="thickThinSmallGap" w:sz="24" w:space="0" w:color="622423" w:themeColor="accent2" w:themeShade="7F"/>
      </w:pBdr>
      <w:tabs>
        <w:tab w:val="left" w:pos="3195"/>
        <w:tab w:val="center" w:pos="4873"/>
      </w:tabs>
      <w:rPr>
        <w:rFonts w:asciiTheme="majorHAnsi" w:eastAsiaTheme="majorEastAsia" w:hAnsiTheme="majorHAnsi" w:cstheme="majorBidi"/>
        <w:sz w:val="32"/>
        <w:szCs w:val="32"/>
      </w:rPr>
    </w:pPr>
    <w:r>
      <w:rPr>
        <w:rFonts w:asciiTheme="majorHAnsi" w:eastAsiaTheme="majorEastAsia" w:hAnsiTheme="majorHAnsi" w:cstheme="majorBidi"/>
        <w:sz w:val="32"/>
        <w:szCs w:val="32"/>
      </w:rPr>
      <w:tab/>
      <w:t xml:space="preserve">   </w:t>
    </w:r>
    <w:r>
      <w:rPr>
        <w:rFonts w:asciiTheme="majorHAnsi" w:eastAsiaTheme="majorEastAsia" w:hAnsiTheme="majorHAnsi" w:cstheme="majorBidi"/>
        <w:sz w:val="32"/>
        <w:szCs w:val="32"/>
      </w:rPr>
      <w:tab/>
    </w:r>
    <w:r>
      <w:rPr>
        <w:rFonts w:asciiTheme="majorHAnsi" w:eastAsiaTheme="majorEastAsia" w:hAnsiTheme="majorHAnsi" w:cstheme="majorBidi"/>
        <w:sz w:val="32"/>
        <w:szCs w:val="32"/>
      </w:rPr>
      <w:tab/>
    </w:r>
  </w:p>
  <w:p w14:paraId="11307C60" w14:textId="77777777" w:rsidR="00B9090F" w:rsidRDefault="00B9090F" w:rsidP="00B9090F">
    <w:pPr>
      <w:pStyle w:val="Cabealho"/>
      <w:pBdr>
        <w:bottom w:val="thickThinSmallGap" w:sz="24" w:space="0" w:color="622423" w:themeColor="accent2" w:themeShade="7F"/>
      </w:pBdr>
      <w:jc w:val="center"/>
      <w:rPr>
        <w:rFonts w:asciiTheme="majorHAnsi" w:eastAsiaTheme="majorEastAsia" w:hAnsiTheme="majorHAnsi" w:cstheme="majorBidi"/>
        <w:sz w:val="32"/>
        <w:szCs w:val="32"/>
      </w:rPr>
    </w:pPr>
  </w:p>
  <w:p w14:paraId="0C20182A" w14:textId="77777777" w:rsidR="00B9090F" w:rsidRDefault="00B9090F">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584DC7"/>
    <w:multiLevelType w:val="hybridMultilevel"/>
    <w:tmpl w:val="164E1BDE"/>
    <w:lvl w:ilvl="0" w:tplc="3DE4D6AC">
      <w:numFmt w:val="bullet"/>
      <w:lvlText w:val=""/>
      <w:lvlJc w:val="left"/>
      <w:pPr>
        <w:ind w:left="720" w:hanging="360"/>
      </w:pPr>
      <w:rPr>
        <w:rFonts w:ascii="Symbol" w:eastAsiaTheme="minorHAnsi" w:hAnsi="Symbol" w:cstheme="min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13FD"/>
    <w:rsid w:val="000C15A1"/>
    <w:rsid w:val="000C7A3D"/>
    <w:rsid w:val="000D1824"/>
    <w:rsid w:val="0012024E"/>
    <w:rsid w:val="00153E31"/>
    <w:rsid w:val="001B79E4"/>
    <w:rsid w:val="003544E4"/>
    <w:rsid w:val="003D17CE"/>
    <w:rsid w:val="003F4137"/>
    <w:rsid w:val="00452BFC"/>
    <w:rsid w:val="00472D8F"/>
    <w:rsid w:val="004F36EC"/>
    <w:rsid w:val="004F6009"/>
    <w:rsid w:val="005112C2"/>
    <w:rsid w:val="005A7B1C"/>
    <w:rsid w:val="00613A47"/>
    <w:rsid w:val="006A492B"/>
    <w:rsid w:val="006C14FC"/>
    <w:rsid w:val="006D7C53"/>
    <w:rsid w:val="00741B76"/>
    <w:rsid w:val="007D469C"/>
    <w:rsid w:val="0083098C"/>
    <w:rsid w:val="00861AA4"/>
    <w:rsid w:val="008C4A48"/>
    <w:rsid w:val="008D72E0"/>
    <w:rsid w:val="008F4B03"/>
    <w:rsid w:val="0094171A"/>
    <w:rsid w:val="00975EAF"/>
    <w:rsid w:val="00A17BAA"/>
    <w:rsid w:val="00A53D05"/>
    <w:rsid w:val="00AC3592"/>
    <w:rsid w:val="00AD493F"/>
    <w:rsid w:val="00B1003A"/>
    <w:rsid w:val="00B213FD"/>
    <w:rsid w:val="00B34316"/>
    <w:rsid w:val="00B35670"/>
    <w:rsid w:val="00B35BC9"/>
    <w:rsid w:val="00B9090F"/>
    <w:rsid w:val="00BC2C1C"/>
    <w:rsid w:val="00BE6CD4"/>
    <w:rsid w:val="00C42277"/>
    <w:rsid w:val="00C74EA8"/>
    <w:rsid w:val="00CD2FD0"/>
    <w:rsid w:val="00D1181A"/>
    <w:rsid w:val="00D419F8"/>
    <w:rsid w:val="00D80B2E"/>
    <w:rsid w:val="00D84974"/>
    <w:rsid w:val="00D94888"/>
    <w:rsid w:val="00DA6A8B"/>
    <w:rsid w:val="00DE369C"/>
    <w:rsid w:val="00DE4D51"/>
    <w:rsid w:val="00E20E4A"/>
    <w:rsid w:val="00E65D04"/>
    <w:rsid w:val="00EA3647"/>
    <w:rsid w:val="00F41BE6"/>
    <w:rsid w:val="00FC11A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FB951D"/>
  <w15:docId w15:val="{309ABDAF-AADF-4F36-9CE8-12254F841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4888"/>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D419F8"/>
    <w:rPr>
      <w:color w:val="0000FF"/>
      <w:u w:val="single"/>
    </w:rPr>
  </w:style>
  <w:style w:type="paragraph" w:styleId="NormalWeb">
    <w:name w:val="Normal (Web)"/>
    <w:basedOn w:val="Normal"/>
    <w:uiPriority w:val="99"/>
    <w:semiHidden/>
    <w:unhideWhenUsed/>
    <w:rsid w:val="00D419F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D419F8"/>
    <w:rPr>
      <w:b/>
      <w:bCs/>
    </w:rPr>
  </w:style>
  <w:style w:type="paragraph" w:customStyle="1" w:styleId="western">
    <w:name w:val="western"/>
    <w:basedOn w:val="Normal"/>
    <w:rsid w:val="00D419F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D419F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419F8"/>
    <w:rPr>
      <w:rFonts w:ascii="Tahoma" w:hAnsi="Tahoma" w:cs="Tahoma"/>
      <w:sz w:val="16"/>
      <w:szCs w:val="16"/>
    </w:rPr>
  </w:style>
  <w:style w:type="paragraph" w:styleId="Cabealho">
    <w:name w:val="header"/>
    <w:basedOn w:val="Normal"/>
    <w:link w:val="CabealhoChar"/>
    <w:uiPriority w:val="99"/>
    <w:unhideWhenUsed/>
    <w:rsid w:val="00D419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419F8"/>
  </w:style>
  <w:style w:type="paragraph" w:styleId="Rodap">
    <w:name w:val="footer"/>
    <w:basedOn w:val="Normal"/>
    <w:link w:val="RodapChar"/>
    <w:uiPriority w:val="99"/>
    <w:unhideWhenUsed/>
    <w:rsid w:val="00D419F8"/>
    <w:pPr>
      <w:tabs>
        <w:tab w:val="center" w:pos="4252"/>
        <w:tab w:val="right" w:pos="8504"/>
      </w:tabs>
      <w:spacing w:after="0" w:line="240" w:lineRule="auto"/>
    </w:pPr>
  </w:style>
  <w:style w:type="character" w:customStyle="1" w:styleId="RodapChar">
    <w:name w:val="Rodapé Char"/>
    <w:basedOn w:val="Fontepargpadro"/>
    <w:link w:val="Rodap"/>
    <w:uiPriority w:val="99"/>
    <w:rsid w:val="00D419F8"/>
  </w:style>
  <w:style w:type="table" w:styleId="Tabelacomgrade">
    <w:name w:val="Table Grid"/>
    <w:basedOn w:val="Tabelanormal"/>
    <w:uiPriority w:val="59"/>
    <w:rsid w:val="003D17C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grafodaLista">
    <w:name w:val="List Paragraph"/>
    <w:basedOn w:val="Normal"/>
    <w:uiPriority w:val="34"/>
    <w:qFormat/>
    <w:rsid w:val="00C42277"/>
    <w:pPr>
      <w:ind w:left="720"/>
      <w:contextualSpacing/>
    </w:pPr>
  </w:style>
  <w:style w:type="table" w:customStyle="1" w:styleId="Tabelacomgrade1">
    <w:name w:val="Tabela com grade1"/>
    <w:basedOn w:val="Tabelanormal"/>
    <w:next w:val="Tabelacomgrade"/>
    <w:uiPriority w:val="59"/>
    <w:rsid w:val="00B909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basedOn w:val="Fontepargpadro"/>
    <w:uiPriority w:val="99"/>
    <w:semiHidden/>
    <w:unhideWhenUsed/>
    <w:rsid w:val="00B9090F"/>
    <w:rPr>
      <w:color w:val="605E5C"/>
      <w:shd w:val="clear" w:color="auto" w:fill="E1DFDD"/>
    </w:rPr>
  </w:style>
  <w:style w:type="table" w:customStyle="1" w:styleId="Tabelacomgrade2">
    <w:name w:val="Tabela com grade2"/>
    <w:basedOn w:val="Tabelanormal"/>
    <w:next w:val="Tabelacomgrade"/>
    <w:uiPriority w:val="59"/>
    <w:rsid w:val="005112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652495">
      <w:bodyDiv w:val="1"/>
      <w:marLeft w:val="0"/>
      <w:marRight w:val="0"/>
      <w:marTop w:val="0"/>
      <w:marBottom w:val="0"/>
      <w:divBdr>
        <w:top w:val="none" w:sz="0" w:space="0" w:color="auto"/>
        <w:left w:val="none" w:sz="0" w:space="0" w:color="auto"/>
        <w:bottom w:val="none" w:sz="0" w:space="0" w:color="auto"/>
        <w:right w:val="none" w:sz="0" w:space="0" w:color="auto"/>
      </w:divBdr>
      <w:divsChild>
        <w:div w:id="523060989">
          <w:marLeft w:val="204"/>
          <w:marRight w:val="0"/>
          <w:marTop w:val="0"/>
          <w:marBottom w:val="0"/>
          <w:divBdr>
            <w:top w:val="single" w:sz="6" w:space="0" w:color="EEEEEE"/>
            <w:left w:val="single" w:sz="6" w:space="0" w:color="EEEEEE"/>
            <w:bottom w:val="single" w:sz="6" w:space="0" w:color="EEEEEE"/>
            <w:right w:val="single" w:sz="6" w:space="0" w:color="EEEEEE"/>
          </w:divBdr>
          <w:divsChild>
            <w:div w:id="1090783186">
              <w:marLeft w:val="0"/>
              <w:marRight w:val="0"/>
              <w:marTop w:val="0"/>
              <w:marBottom w:val="0"/>
              <w:divBdr>
                <w:top w:val="none" w:sz="0" w:space="0" w:color="auto"/>
                <w:left w:val="none" w:sz="0" w:space="0" w:color="auto"/>
                <w:bottom w:val="none" w:sz="0" w:space="0" w:color="auto"/>
                <w:right w:val="none" w:sz="0" w:space="0" w:color="auto"/>
              </w:divBdr>
            </w:div>
          </w:divsChild>
        </w:div>
        <w:div w:id="764425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administracao@guaranidasmissoe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2658E5-09A0-4EFE-9AE0-3571424C0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Pages>
  <Words>212</Words>
  <Characters>1149</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DESKTOP</dc:creator>
  <cp:lastModifiedBy>Prefeitura de Guarani das Missões - Capital Polonesa dos Gaúchos</cp:lastModifiedBy>
  <cp:revision>18</cp:revision>
  <cp:lastPrinted>2021-07-22T11:54:00Z</cp:lastPrinted>
  <dcterms:created xsi:type="dcterms:W3CDTF">2019-05-07T14:35:00Z</dcterms:created>
  <dcterms:modified xsi:type="dcterms:W3CDTF">2021-11-25T17:25:00Z</dcterms:modified>
</cp:coreProperties>
</file>