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6A3170B9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 DE JANEIRO DE 2021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66053521" w:rsidR="003B2C05" w:rsidRPr="003A2CB9" w:rsidRDefault="00F824ED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coronavírus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coronavírus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Coronavírus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4B23B8C0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nº </w:t>
      </w:r>
      <w:r w:rsidRPr="006173C6">
        <w:rPr>
          <w:rFonts w:ascii="Times New Roman" w:hAnsi="Times New Roman" w:cs="Times New Roman"/>
          <w:sz w:val="24"/>
          <w:szCs w:val="24"/>
        </w:rPr>
        <w:t>55.</w:t>
      </w:r>
      <w:r w:rsidR="00FA67E0">
        <w:rPr>
          <w:rFonts w:ascii="Times New Roman" w:hAnsi="Times New Roman" w:cs="Times New Roman"/>
          <w:sz w:val="24"/>
          <w:szCs w:val="24"/>
        </w:rPr>
        <w:t>705</w:t>
      </w:r>
      <w:r w:rsidRPr="006173C6">
        <w:rPr>
          <w:rFonts w:ascii="Times New Roman" w:hAnsi="Times New Roman" w:cs="Times New Roman"/>
          <w:sz w:val="24"/>
          <w:szCs w:val="24"/>
        </w:rPr>
        <w:t xml:space="preserve">, de </w:t>
      </w:r>
      <w:r w:rsidR="00FA67E0">
        <w:rPr>
          <w:rFonts w:ascii="Times New Roman" w:hAnsi="Times New Roman" w:cs="Times New Roman"/>
          <w:sz w:val="24"/>
          <w:szCs w:val="24"/>
        </w:rPr>
        <w:t>04 de janeiro de 2021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 w:rsidR="0008331D">
        <w:rPr>
          <w:rFonts w:ascii="Times New Roman" w:hAnsi="Times New Roman" w:cs="Times New Roman"/>
          <w:sz w:val="24"/>
          <w:szCs w:val="24"/>
        </w:rPr>
        <w:t>05 de janeiro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08331D">
        <w:rPr>
          <w:rFonts w:ascii="Times New Roman" w:hAnsi="Times New Roman" w:cs="Times New Roman"/>
          <w:sz w:val="24"/>
          <w:szCs w:val="24"/>
        </w:rPr>
        <w:t>11</w:t>
      </w:r>
      <w:r w:rsidR="001F4B89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, está situado na região de bandeira </w:t>
      </w:r>
      <w:r w:rsidR="007A0C83">
        <w:rPr>
          <w:rFonts w:ascii="Times New Roman" w:hAnsi="Times New Roman" w:cs="Times New Roman"/>
          <w:sz w:val="24"/>
          <w:szCs w:val="24"/>
        </w:rPr>
        <w:t>vermelha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09AEAE31" w14:textId="77777777" w:rsidR="0008331D" w:rsidRDefault="0008331D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7E8678" w14:textId="77777777" w:rsidR="0008331D" w:rsidRPr="000A0026" w:rsidRDefault="0008331D" w:rsidP="0008331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§ 5º do art. 21 do Decreto Estadual nº 55.240/2020, inserido pelo Decreto Estadual nº 55.322/2020, os Municípios localizados em Região classificada na Bandeira Final Vermelha poderão, excepcionalmente, mediante ato do Chefe do Poder Executivo Municipal, adotar as medidas sanitárias segmentadas correspondentes aos Protocolos definidos para a Bandeira Final Laranja e que estão cumpridas as exigências postas no referido dispositivo; </w:t>
      </w:r>
    </w:p>
    <w:p w14:paraId="17A9EB21" w14:textId="77777777" w:rsidR="002F3B19" w:rsidRDefault="002F3B19" w:rsidP="0008331D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00646FBB" w:rsidR="002F3B19" w:rsidRPr="00F157F8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</w:pPr>
      <w:r w:rsidRPr="00F157F8">
        <w:rPr>
          <w:b/>
          <w:bCs/>
        </w:rPr>
        <w:t>CONSIDERANDO</w:t>
      </w:r>
      <w:r w:rsidRPr="00F157F8">
        <w:t xml:space="preserve"> o registro de </w:t>
      </w:r>
      <w:r w:rsidR="003A3076" w:rsidRPr="00F157F8">
        <w:t>1</w:t>
      </w:r>
      <w:r w:rsidR="0008331D">
        <w:t>20</w:t>
      </w:r>
      <w:r w:rsidRPr="00F157F8">
        <w:t xml:space="preserve"> (</w:t>
      </w:r>
      <w:r w:rsidR="003A3076" w:rsidRPr="00F157F8">
        <w:t xml:space="preserve">cento e </w:t>
      </w:r>
      <w:r w:rsidR="0008331D">
        <w:t>vinte</w:t>
      </w:r>
      <w:r w:rsidRPr="00F157F8">
        <w:t xml:space="preserve">) casos confirmados de Covid-19 no Município de Guarani das Missões até a data de </w:t>
      </w:r>
      <w:r w:rsidR="0008331D">
        <w:t>05 de janeiro de 2021,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4C8BEFDB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2020, que “Reitera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0C83">
        <w:rPr>
          <w:rFonts w:ascii="Times New Roman" w:hAnsi="Times New Roman" w:cs="Times New Roman"/>
          <w:iCs/>
          <w:sz w:val="24"/>
          <w:szCs w:val="24"/>
        </w:rPr>
        <w:t>já alterado pelo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Decreto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Municipa</w:t>
      </w:r>
      <w:r w:rsidR="00464B7C">
        <w:rPr>
          <w:rFonts w:ascii="Times New Roman" w:hAnsi="Times New Roman" w:cs="Times New Roman"/>
          <w:iCs/>
          <w:sz w:val="24"/>
          <w:szCs w:val="24"/>
        </w:rPr>
        <w:t>is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nº 3.004 de 24 de novembro de 2020</w:t>
      </w:r>
      <w:r w:rsidR="003A3076">
        <w:rPr>
          <w:rFonts w:ascii="Times New Roman" w:hAnsi="Times New Roman" w:cs="Times New Roman"/>
          <w:iCs/>
          <w:sz w:val="24"/>
          <w:szCs w:val="24"/>
        </w:rPr>
        <w:t>,</w:t>
      </w:r>
      <w:r w:rsidR="00464B7C">
        <w:rPr>
          <w:rFonts w:ascii="Times New Roman" w:hAnsi="Times New Roman" w:cs="Times New Roman"/>
          <w:iCs/>
          <w:sz w:val="24"/>
          <w:szCs w:val="24"/>
        </w:rPr>
        <w:t xml:space="preserve"> 3.008 de 01 de dezembro de 2020,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3076">
        <w:rPr>
          <w:rFonts w:ascii="Times New Roman" w:hAnsi="Times New Roman" w:cs="Times New Roman"/>
          <w:iCs/>
          <w:sz w:val="24"/>
          <w:szCs w:val="24"/>
        </w:rPr>
        <w:t>3.012</w:t>
      </w:r>
      <w:r w:rsidR="00F157F8">
        <w:rPr>
          <w:rFonts w:ascii="Times New Roman" w:hAnsi="Times New Roman" w:cs="Times New Roman"/>
          <w:iCs/>
          <w:sz w:val="24"/>
          <w:szCs w:val="24"/>
        </w:rPr>
        <w:t xml:space="preserve">, de 08 de dezembro de </w:t>
      </w:r>
      <w:r w:rsidR="00F824ED">
        <w:rPr>
          <w:rFonts w:ascii="Times New Roman" w:hAnsi="Times New Roman" w:cs="Times New Roman"/>
          <w:iCs/>
          <w:sz w:val="24"/>
          <w:szCs w:val="24"/>
        </w:rPr>
        <w:t xml:space="preserve">2020, 3.014, de 16 de dezembro de 2020, </w:t>
      </w:r>
      <w:r w:rsidR="001F4B89">
        <w:rPr>
          <w:rFonts w:ascii="Times New Roman" w:hAnsi="Times New Roman" w:cs="Times New Roman"/>
          <w:iCs/>
          <w:sz w:val="24"/>
          <w:szCs w:val="24"/>
        </w:rPr>
        <w:t xml:space="preserve">3.016, de 22 de dezembro de 2020, </w:t>
      </w:r>
      <w:r w:rsidR="00FA67E0">
        <w:rPr>
          <w:rFonts w:ascii="Times New Roman" w:hAnsi="Times New Roman" w:cs="Times New Roman"/>
          <w:iCs/>
          <w:sz w:val="24"/>
          <w:szCs w:val="24"/>
        </w:rPr>
        <w:t xml:space="preserve"> e 3.018, de 30 de dezembro de 2020,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67611FC1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</w:t>
      </w:r>
      <w:r w:rsidR="0008331D">
        <w:rPr>
          <w:rFonts w:ascii="Times New Roman" w:hAnsi="Times New Roman" w:cs="Times New Roman"/>
          <w:sz w:val="24"/>
          <w:szCs w:val="24"/>
        </w:rPr>
        <w:t>Laranja</w:t>
      </w:r>
      <w:r w:rsidRPr="003A2CB9">
        <w:rPr>
          <w:rFonts w:ascii="Times New Roman" w:hAnsi="Times New Roman" w:cs="Times New Roman"/>
          <w:sz w:val="24"/>
          <w:szCs w:val="24"/>
        </w:rPr>
        <w:t xml:space="preserve">, determinadas 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 xml:space="preserve">dia </w:t>
      </w:r>
      <w:r w:rsidR="0008331D">
        <w:rPr>
          <w:rFonts w:ascii="Times New Roman" w:hAnsi="Times New Roman" w:cs="Times New Roman"/>
          <w:sz w:val="24"/>
          <w:szCs w:val="24"/>
        </w:rPr>
        <w:t>05 de janeiro de 2021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08331D">
        <w:rPr>
          <w:rFonts w:ascii="Times New Roman" w:hAnsi="Times New Roman" w:cs="Times New Roman"/>
          <w:sz w:val="24"/>
          <w:szCs w:val="24"/>
        </w:rPr>
        <w:t>11</w:t>
      </w:r>
      <w:r w:rsidR="001F4B89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6F8A2029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08331D">
        <w:rPr>
          <w:rFonts w:ascii="Times New Roman" w:eastAsia="Times New Roman" w:hAnsi="Times New Roman" w:cs="Times New Roman"/>
          <w:sz w:val="24"/>
          <w:szCs w:val="24"/>
          <w:lang w:eastAsia="pt-BR"/>
        </w:rPr>
        <w:t>05 de janeiro de 2021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B4F93E" w14:textId="77777777" w:rsidR="00464B7C" w:rsidRDefault="00464B7C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67855936" w:rsidR="00562E80" w:rsidRPr="003A2CB9" w:rsidRDefault="00F824ED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5836B076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7777777" w:rsidR="00562E80" w:rsidRPr="003A2CB9" w:rsidRDefault="00BB65BC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5744C8AB" w14:textId="3A9D2F99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F7D40" w14:textId="77777777" w:rsidR="00D34E6A" w:rsidRDefault="00D34E6A">
      <w:pPr>
        <w:spacing w:after="0" w:line="240" w:lineRule="auto"/>
      </w:pPr>
      <w:r>
        <w:separator/>
      </w:r>
    </w:p>
  </w:endnote>
  <w:endnote w:type="continuationSeparator" w:id="0">
    <w:p w14:paraId="5B6FB657" w14:textId="77777777" w:rsidR="00D34E6A" w:rsidRDefault="00D3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D34E6A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AD0C04E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="00464B7C" w:rsidRPr="0033166F">
        <w:rPr>
          <w:rStyle w:val="Hyperlink"/>
          <w:rFonts w:asciiTheme="majorHAnsi" w:hAnsiTheme="majorHAnsi"/>
          <w:sz w:val="20"/>
        </w:rPr>
        <w:t>administracao@guaranidasmissoes.rs.gov.br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D34E6A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B6D4E" w14:textId="77777777" w:rsidR="00D34E6A" w:rsidRDefault="00D34E6A">
      <w:pPr>
        <w:spacing w:after="0" w:line="240" w:lineRule="auto"/>
      </w:pPr>
      <w:r>
        <w:separator/>
      </w:r>
    </w:p>
  </w:footnote>
  <w:footnote w:type="continuationSeparator" w:id="0">
    <w:p w14:paraId="2001261F" w14:textId="77777777" w:rsidR="00D34E6A" w:rsidRDefault="00D34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5779F"/>
    <w:rsid w:val="000670AF"/>
    <w:rsid w:val="0008331D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1F4B89"/>
    <w:rsid w:val="00201DE5"/>
    <w:rsid w:val="002645D3"/>
    <w:rsid w:val="002973C4"/>
    <w:rsid w:val="0029752E"/>
    <w:rsid w:val="002B5143"/>
    <w:rsid w:val="002F0137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A3076"/>
    <w:rsid w:val="003B2C05"/>
    <w:rsid w:val="00417E21"/>
    <w:rsid w:val="0043033D"/>
    <w:rsid w:val="0044792F"/>
    <w:rsid w:val="00457D8C"/>
    <w:rsid w:val="00460523"/>
    <w:rsid w:val="00464B7C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3C6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A0C83"/>
    <w:rsid w:val="007B4D13"/>
    <w:rsid w:val="007B5C4A"/>
    <w:rsid w:val="007D13CB"/>
    <w:rsid w:val="007D38E1"/>
    <w:rsid w:val="007E2031"/>
    <w:rsid w:val="00806CF2"/>
    <w:rsid w:val="00820AE2"/>
    <w:rsid w:val="00844B91"/>
    <w:rsid w:val="008814D8"/>
    <w:rsid w:val="00891635"/>
    <w:rsid w:val="00897B77"/>
    <w:rsid w:val="008A34A2"/>
    <w:rsid w:val="008C142D"/>
    <w:rsid w:val="008C3323"/>
    <w:rsid w:val="008D0712"/>
    <w:rsid w:val="008D0963"/>
    <w:rsid w:val="009029D1"/>
    <w:rsid w:val="0092169C"/>
    <w:rsid w:val="00965C9E"/>
    <w:rsid w:val="009855B2"/>
    <w:rsid w:val="009902BB"/>
    <w:rsid w:val="009B11B7"/>
    <w:rsid w:val="009D1403"/>
    <w:rsid w:val="009D3F63"/>
    <w:rsid w:val="009D4861"/>
    <w:rsid w:val="00A43663"/>
    <w:rsid w:val="00A56F33"/>
    <w:rsid w:val="00AB37AD"/>
    <w:rsid w:val="00AD4CA2"/>
    <w:rsid w:val="00AD5097"/>
    <w:rsid w:val="00B52640"/>
    <w:rsid w:val="00B978F4"/>
    <w:rsid w:val="00BB346A"/>
    <w:rsid w:val="00BB65BC"/>
    <w:rsid w:val="00BD49E7"/>
    <w:rsid w:val="00C05C82"/>
    <w:rsid w:val="00C268C1"/>
    <w:rsid w:val="00C51DC9"/>
    <w:rsid w:val="00C60288"/>
    <w:rsid w:val="00C611B8"/>
    <w:rsid w:val="00C76518"/>
    <w:rsid w:val="00C90DCA"/>
    <w:rsid w:val="00CE2D4D"/>
    <w:rsid w:val="00CF2739"/>
    <w:rsid w:val="00CF4488"/>
    <w:rsid w:val="00D07C7C"/>
    <w:rsid w:val="00D34E6A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171A"/>
    <w:rsid w:val="00F157F8"/>
    <w:rsid w:val="00F55D6A"/>
    <w:rsid w:val="00F769AF"/>
    <w:rsid w:val="00F824ED"/>
    <w:rsid w:val="00FA67E0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6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919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3</cp:revision>
  <cp:lastPrinted>2021-01-05T14:08:00Z</cp:lastPrinted>
  <dcterms:created xsi:type="dcterms:W3CDTF">2021-01-05T13:59:00Z</dcterms:created>
  <dcterms:modified xsi:type="dcterms:W3CDTF">2021-01-05T14:09:00Z</dcterms:modified>
</cp:coreProperties>
</file>