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31DCD" w14:textId="77777777" w:rsidR="00342801" w:rsidRPr="006E66BE" w:rsidRDefault="00342801" w:rsidP="009B7719">
      <w:pPr>
        <w:spacing w:line="360" w:lineRule="auto"/>
        <w:jc w:val="both"/>
        <w:rPr>
          <w:rStyle w:val="nfaseSutil"/>
        </w:rPr>
      </w:pPr>
    </w:p>
    <w:p w14:paraId="457B0595" w14:textId="71651EFD" w:rsidR="00342801" w:rsidRPr="009B7719" w:rsidRDefault="00342801" w:rsidP="009B7719">
      <w:pPr>
        <w:pStyle w:val="WW-Ttulo1"/>
        <w:rPr>
          <w:sz w:val="24"/>
          <w:szCs w:val="24"/>
        </w:rPr>
      </w:pPr>
      <w:r w:rsidRPr="009B7719">
        <w:rPr>
          <w:sz w:val="24"/>
          <w:szCs w:val="24"/>
        </w:rPr>
        <w:t>EDITAL DE PROCESSO SELETIVO SIMPLIFICADO</w:t>
      </w:r>
      <w:r w:rsidR="004A11FE" w:rsidRPr="009B7719">
        <w:rPr>
          <w:sz w:val="24"/>
          <w:szCs w:val="24"/>
        </w:rPr>
        <w:t xml:space="preserve"> – Nº 00</w:t>
      </w:r>
      <w:r w:rsidR="001B3087">
        <w:rPr>
          <w:sz w:val="24"/>
          <w:szCs w:val="24"/>
        </w:rPr>
        <w:t>4</w:t>
      </w:r>
      <w:r w:rsidR="004A11FE" w:rsidRPr="009B7719">
        <w:rPr>
          <w:sz w:val="24"/>
          <w:szCs w:val="24"/>
        </w:rPr>
        <w:t>/20</w:t>
      </w:r>
      <w:r w:rsidR="00AE1800" w:rsidRPr="009B7719">
        <w:rPr>
          <w:sz w:val="24"/>
          <w:szCs w:val="24"/>
        </w:rPr>
        <w:t>2</w:t>
      </w:r>
      <w:r w:rsidR="00581469" w:rsidRPr="009B7719">
        <w:rPr>
          <w:sz w:val="24"/>
          <w:szCs w:val="24"/>
        </w:rPr>
        <w:t>1</w:t>
      </w:r>
    </w:p>
    <w:p w14:paraId="1B92033E" w14:textId="77777777" w:rsidR="00342801" w:rsidRPr="009B7719" w:rsidRDefault="00342801" w:rsidP="009B7719">
      <w:pPr>
        <w:pStyle w:val="Corpodetexto"/>
        <w:spacing w:line="360" w:lineRule="auto"/>
        <w:rPr>
          <w:rFonts w:ascii="Times New Roman" w:hAnsi="Times New Roman"/>
          <w:sz w:val="24"/>
          <w:szCs w:val="24"/>
        </w:rPr>
      </w:pPr>
    </w:p>
    <w:p w14:paraId="4B931A65" w14:textId="411614AC" w:rsidR="00342801" w:rsidRPr="009B7719" w:rsidRDefault="00342801" w:rsidP="009B7719">
      <w:pPr>
        <w:tabs>
          <w:tab w:val="left" w:pos="-13365"/>
          <w:tab w:val="left" w:pos="5954"/>
          <w:tab w:val="left" w:pos="9640"/>
        </w:tabs>
        <w:spacing w:after="0" w:line="360" w:lineRule="auto"/>
        <w:ind w:left="4253"/>
        <w:jc w:val="both"/>
        <w:rPr>
          <w:rFonts w:ascii="Times New Roman" w:hAnsi="Times New Roman" w:cs="Times New Roman"/>
          <w:sz w:val="24"/>
          <w:szCs w:val="24"/>
        </w:rPr>
      </w:pPr>
      <w:r w:rsidRPr="009B7719">
        <w:rPr>
          <w:rFonts w:ascii="Times New Roman" w:hAnsi="Times New Roman" w:cs="Times New Roman"/>
          <w:sz w:val="24"/>
          <w:szCs w:val="24"/>
        </w:rPr>
        <w:t xml:space="preserve">Edital de Processo Seletivo Simplificado para </w:t>
      </w:r>
      <w:r w:rsidR="007D16BB" w:rsidRPr="009B7719">
        <w:rPr>
          <w:rFonts w:ascii="Times New Roman" w:hAnsi="Times New Roman" w:cs="Times New Roman"/>
          <w:b/>
          <w:sz w:val="24"/>
          <w:szCs w:val="24"/>
        </w:rPr>
        <w:t>F</w:t>
      </w:r>
      <w:r w:rsidR="00B040BE" w:rsidRPr="009B7719">
        <w:rPr>
          <w:rFonts w:ascii="Times New Roman" w:hAnsi="Times New Roman" w:cs="Times New Roman"/>
          <w:b/>
          <w:sz w:val="24"/>
          <w:szCs w:val="24"/>
        </w:rPr>
        <w:t>ORMAÇÃO DE CADASTRO RESERVA</w:t>
      </w:r>
      <w:r w:rsidR="00B040BE" w:rsidRPr="009B7719">
        <w:rPr>
          <w:rFonts w:ascii="Times New Roman" w:hAnsi="Times New Roman" w:cs="Times New Roman"/>
          <w:sz w:val="24"/>
          <w:szCs w:val="24"/>
        </w:rPr>
        <w:t xml:space="preserve"> para </w:t>
      </w:r>
      <w:r w:rsidR="007D16BB" w:rsidRPr="009B7719">
        <w:rPr>
          <w:rFonts w:ascii="Times New Roman" w:hAnsi="Times New Roman" w:cs="Times New Roman"/>
          <w:sz w:val="24"/>
          <w:szCs w:val="24"/>
        </w:rPr>
        <w:t xml:space="preserve">futuras e possíveis contratações temporárias para </w:t>
      </w:r>
      <w:r w:rsidR="004D427F" w:rsidRPr="009B7719">
        <w:rPr>
          <w:rFonts w:ascii="Times New Roman" w:hAnsi="Times New Roman" w:cs="Times New Roman"/>
          <w:sz w:val="24"/>
          <w:szCs w:val="24"/>
        </w:rPr>
        <w:t>o</w:t>
      </w:r>
      <w:r w:rsidR="00581469" w:rsidRPr="009B7719">
        <w:rPr>
          <w:rFonts w:ascii="Times New Roman" w:hAnsi="Times New Roman" w:cs="Times New Roman"/>
          <w:sz w:val="24"/>
          <w:szCs w:val="24"/>
        </w:rPr>
        <w:t>s</w:t>
      </w:r>
      <w:r w:rsidR="00B040BE" w:rsidRPr="009B7719">
        <w:rPr>
          <w:rFonts w:ascii="Times New Roman" w:hAnsi="Times New Roman" w:cs="Times New Roman"/>
          <w:sz w:val="24"/>
          <w:szCs w:val="24"/>
        </w:rPr>
        <w:t xml:space="preserve"> cargo</w:t>
      </w:r>
      <w:r w:rsidR="00581469" w:rsidRPr="009B7719">
        <w:rPr>
          <w:rFonts w:ascii="Times New Roman" w:hAnsi="Times New Roman" w:cs="Times New Roman"/>
          <w:sz w:val="24"/>
          <w:szCs w:val="24"/>
        </w:rPr>
        <w:t>s</w:t>
      </w:r>
      <w:r w:rsidR="00B040BE" w:rsidRPr="009B7719">
        <w:rPr>
          <w:rFonts w:ascii="Times New Roman" w:hAnsi="Times New Roman" w:cs="Times New Roman"/>
          <w:sz w:val="24"/>
          <w:szCs w:val="24"/>
        </w:rPr>
        <w:t xml:space="preserve"> de </w:t>
      </w:r>
      <w:r w:rsidR="00AE1800" w:rsidRPr="009B7719">
        <w:rPr>
          <w:rFonts w:ascii="Times New Roman" w:hAnsi="Times New Roman" w:cs="Times New Roman"/>
          <w:b/>
          <w:sz w:val="24"/>
          <w:szCs w:val="24"/>
        </w:rPr>
        <w:t>SERVENTE</w:t>
      </w:r>
      <w:r w:rsidR="00581469" w:rsidRPr="009B7719">
        <w:rPr>
          <w:rFonts w:ascii="Times New Roman" w:hAnsi="Times New Roman" w:cs="Times New Roman"/>
          <w:b/>
          <w:sz w:val="24"/>
          <w:szCs w:val="24"/>
        </w:rPr>
        <w:t>, OPERÁRIO, PEDREIRO, OPERADOR DE MÁQUINAS e MOTORISTA</w:t>
      </w:r>
      <w:r w:rsidR="00351EB5" w:rsidRPr="009B7719">
        <w:rPr>
          <w:rFonts w:ascii="Times New Roman" w:hAnsi="Times New Roman" w:cs="Times New Roman"/>
          <w:b/>
          <w:sz w:val="24"/>
          <w:szCs w:val="24"/>
        </w:rPr>
        <w:t>.</w:t>
      </w:r>
    </w:p>
    <w:p w14:paraId="6568695C" w14:textId="77777777" w:rsidR="00342801" w:rsidRPr="009B7719" w:rsidRDefault="00342801" w:rsidP="009B7719">
      <w:pPr>
        <w:tabs>
          <w:tab w:val="left" w:pos="709"/>
        </w:tabs>
        <w:spacing w:before="119" w:after="0" w:line="360" w:lineRule="auto"/>
        <w:jc w:val="both"/>
        <w:rPr>
          <w:rFonts w:ascii="Times New Roman" w:hAnsi="Times New Roman" w:cs="Times New Roman"/>
          <w:b/>
          <w:sz w:val="24"/>
          <w:szCs w:val="24"/>
        </w:rPr>
      </w:pPr>
    </w:p>
    <w:p w14:paraId="719ED200" w14:textId="648F320E" w:rsidR="00342801" w:rsidRPr="009B7719" w:rsidRDefault="00CE4357" w:rsidP="009B7719">
      <w:pPr>
        <w:pStyle w:val="Corpodetexto"/>
        <w:tabs>
          <w:tab w:val="left" w:pos="1134"/>
          <w:tab w:val="right" w:pos="5008"/>
          <w:tab w:val="right" w:pos="5575"/>
          <w:tab w:val="right" w:pos="5859"/>
          <w:tab w:val="left" w:pos="6993"/>
        </w:tabs>
        <w:spacing w:after="0" w:line="360" w:lineRule="auto"/>
        <w:ind w:left="0"/>
        <w:rPr>
          <w:rFonts w:ascii="Times New Roman" w:hAnsi="Times New Roman"/>
          <w:sz w:val="24"/>
          <w:szCs w:val="24"/>
        </w:rPr>
      </w:pPr>
      <w:r w:rsidRPr="009B7719">
        <w:rPr>
          <w:rFonts w:ascii="Times New Roman" w:hAnsi="Times New Roman"/>
          <w:sz w:val="24"/>
          <w:szCs w:val="24"/>
        </w:rPr>
        <w:t xml:space="preserve"> </w:t>
      </w:r>
      <w:r w:rsidRPr="009B7719">
        <w:rPr>
          <w:rFonts w:ascii="Times New Roman" w:hAnsi="Times New Roman"/>
          <w:sz w:val="24"/>
          <w:szCs w:val="24"/>
        </w:rPr>
        <w:tab/>
      </w:r>
      <w:r w:rsidR="00B8668F" w:rsidRPr="009B7719">
        <w:rPr>
          <w:rFonts w:ascii="Times New Roman" w:hAnsi="Times New Roman"/>
          <w:sz w:val="24"/>
          <w:szCs w:val="24"/>
        </w:rPr>
        <w:t>JERÔNIMO JASKULSKI</w:t>
      </w:r>
      <w:r w:rsidRPr="009B7719">
        <w:rPr>
          <w:rFonts w:ascii="Times New Roman" w:hAnsi="Times New Roman"/>
          <w:sz w:val="24"/>
          <w:szCs w:val="24"/>
        </w:rPr>
        <w:t xml:space="preserve">, </w:t>
      </w:r>
      <w:r w:rsidR="00342801" w:rsidRPr="009B7719">
        <w:rPr>
          <w:rFonts w:ascii="Times New Roman" w:hAnsi="Times New Roman"/>
          <w:sz w:val="24"/>
          <w:szCs w:val="24"/>
        </w:rPr>
        <w:t>Prefeito de</w:t>
      </w:r>
      <w:r w:rsidR="00D332B3" w:rsidRPr="009B7719">
        <w:rPr>
          <w:rFonts w:ascii="Times New Roman" w:hAnsi="Times New Roman"/>
          <w:sz w:val="24"/>
          <w:szCs w:val="24"/>
        </w:rPr>
        <w:t xml:space="preserve"> GUARANI DAS MISSÕES</w:t>
      </w:r>
      <w:r w:rsidR="00342801" w:rsidRPr="009B7719">
        <w:rPr>
          <w:rFonts w:ascii="Times New Roman" w:hAnsi="Times New Roman"/>
          <w:sz w:val="24"/>
          <w:szCs w:val="24"/>
        </w:rPr>
        <w:t xml:space="preserve">, no uso de suas atribuições, visando à contratação de pessoal, </w:t>
      </w:r>
      <w:r w:rsidR="00D332B3" w:rsidRPr="009B7719">
        <w:rPr>
          <w:rFonts w:ascii="Times New Roman" w:hAnsi="Times New Roman"/>
          <w:b/>
          <w:sz w:val="24"/>
          <w:szCs w:val="24"/>
        </w:rPr>
        <w:t>para formação de cadastro reserva</w:t>
      </w:r>
      <w:r w:rsidR="00342801" w:rsidRPr="009B7719">
        <w:rPr>
          <w:rFonts w:ascii="Times New Roman" w:hAnsi="Times New Roman"/>
          <w:sz w:val="24"/>
          <w:szCs w:val="24"/>
        </w:rPr>
        <w:t>, por prazo determinado</w:t>
      </w:r>
      <w:r w:rsidR="00397513" w:rsidRPr="009B7719">
        <w:rPr>
          <w:rFonts w:ascii="Times New Roman" w:hAnsi="Times New Roman"/>
          <w:sz w:val="24"/>
          <w:szCs w:val="24"/>
        </w:rPr>
        <w:t>,</w:t>
      </w:r>
      <w:r w:rsidR="00342801" w:rsidRPr="009B7719">
        <w:rPr>
          <w:rFonts w:ascii="Times New Roman" w:hAnsi="Times New Roman"/>
          <w:sz w:val="24"/>
          <w:szCs w:val="24"/>
        </w:rPr>
        <w:t xml:space="preserve"> para desempenhar </w:t>
      </w:r>
      <w:r w:rsidR="00351EB5" w:rsidRPr="009B7719">
        <w:rPr>
          <w:rFonts w:ascii="Times New Roman" w:hAnsi="Times New Roman"/>
          <w:sz w:val="24"/>
          <w:szCs w:val="24"/>
        </w:rPr>
        <w:t>a</w:t>
      </w:r>
      <w:r w:rsidR="00581469" w:rsidRPr="009B7719">
        <w:rPr>
          <w:rFonts w:ascii="Times New Roman" w:hAnsi="Times New Roman"/>
          <w:sz w:val="24"/>
          <w:szCs w:val="24"/>
        </w:rPr>
        <w:t>s</w:t>
      </w:r>
      <w:r w:rsidR="00351EB5" w:rsidRPr="009B7719">
        <w:rPr>
          <w:rFonts w:ascii="Times New Roman" w:hAnsi="Times New Roman"/>
          <w:sz w:val="24"/>
          <w:szCs w:val="24"/>
        </w:rPr>
        <w:t xml:space="preserve"> funç</w:t>
      </w:r>
      <w:r w:rsidR="00581469" w:rsidRPr="009B7719">
        <w:rPr>
          <w:rFonts w:ascii="Times New Roman" w:hAnsi="Times New Roman"/>
          <w:sz w:val="24"/>
          <w:szCs w:val="24"/>
        </w:rPr>
        <w:t>ões</w:t>
      </w:r>
      <w:r w:rsidR="00351EB5" w:rsidRPr="009B7719">
        <w:rPr>
          <w:rFonts w:ascii="Times New Roman" w:hAnsi="Times New Roman"/>
          <w:sz w:val="24"/>
          <w:szCs w:val="24"/>
        </w:rPr>
        <w:t xml:space="preserve"> de </w:t>
      </w:r>
      <w:r w:rsidR="00581469" w:rsidRPr="009B7719">
        <w:rPr>
          <w:rFonts w:ascii="Times New Roman" w:hAnsi="Times New Roman"/>
          <w:b/>
          <w:sz w:val="24"/>
          <w:szCs w:val="24"/>
        </w:rPr>
        <w:t>SERVENTE, OPERÁRIO, PEDREIRO, OPERADOR DE MÁQUINAS e MOTORISTA</w:t>
      </w:r>
      <w:r w:rsidR="004D427F" w:rsidRPr="009B7719">
        <w:rPr>
          <w:rFonts w:ascii="Times New Roman" w:hAnsi="Times New Roman"/>
          <w:sz w:val="24"/>
          <w:szCs w:val="24"/>
        </w:rPr>
        <w:t xml:space="preserve">, </w:t>
      </w:r>
      <w:r w:rsidR="00397513" w:rsidRPr="009B7719">
        <w:rPr>
          <w:rFonts w:ascii="Times New Roman" w:hAnsi="Times New Roman"/>
          <w:sz w:val="24"/>
          <w:szCs w:val="24"/>
        </w:rPr>
        <w:t>amparado</w:t>
      </w:r>
      <w:r w:rsidR="002377AB" w:rsidRPr="009B7719">
        <w:rPr>
          <w:rFonts w:ascii="Times New Roman" w:hAnsi="Times New Roman"/>
          <w:sz w:val="24"/>
          <w:szCs w:val="24"/>
        </w:rPr>
        <w:t xml:space="preserve"> em excepcional interesse público devidamente reconhecido, com fulcro no art. 37, IX, da Constituição da República, e nos </w:t>
      </w:r>
      <w:proofErr w:type="spellStart"/>
      <w:r w:rsidR="002377AB" w:rsidRPr="009B7719">
        <w:rPr>
          <w:rFonts w:ascii="Times New Roman" w:hAnsi="Times New Roman"/>
          <w:sz w:val="24"/>
          <w:szCs w:val="24"/>
        </w:rPr>
        <w:t>arts</w:t>
      </w:r>
      <w:proofErr w:type="spellEnd"/>
      <w:r w:rsidR="00342801" w:rsidRPr="009B7719">
        <w:rPr>
          <w:rFonts w:ascii="Times New Roman" w:hAnsi="Times New Roman"/>
          <w:sz w:val="24"/>
          <w:szCs w:val="24"/>
        </w:rPr>
        <w:t xml:space="preserve">. </w:t>
      </w:r>
      <w:r w:rsidR="000527F5" w:rsidRPr="009B7719">
        <w:rPr>
          <w:rFonts w:ascii="Times New Roman" w:hAnsi="Times New Roman"/>
          <w:sz w:val="24"/>
          <w:szCs w:val="24"/>
        </w:rPr>
        <w:t>199</w:t>
      </w:r>
      <w:r w:rsidR="00342801" w:rsidRPr="009B7719">
        <w:rPr>
          <w:rFonts w:ascii="Times New Roman" w:hAnsi="Times New Roman"/>
          <w:sz w:val="24"/>
          <w:szCs w:val="24"/>
        </w:rPr>
        <w:t xml:space="preserve"> a </w:t>
      </w:r>
      <w:r w:rsidR="000527F5" w:rsidRPr="009B7719">
        <w:rPr>
          <w:rFonts w:ascii="Times New Roman" w:hAnsi="Times New Roman"/>
          <w:sz w:val="24"/>
          <w:szCs w:val="24"/>
        </w:rPr>
        <w:t>203-B</w:t>
      </w:r>
      <w:r w:rsidR="00342801" w:rsidRPr="009B7719">
        <w:rPr>
          <w:rFonts w:ascii="Times New Roman" w:hAnsi="Times New Roman"/>
          <w:sz w:val="24"/>
          <w:szCs w:val="24"/>
        </w:rPr>
        <w:t xml:space="preserve"> da Lei Municipal n°</w:t>
      </w:r>
      <w:r w:rsidR="000527F5" w:rsidRPr="009B7719">
        <w:rPr>
          <w:rFonts w:ascii="Times New Roman" w:hAnsi="Times New Roman"/>
          <w:sz w:val="24"/>
          <w:szCs w:val="24"/>
        </w:rPr>
        <w:t xml:space="preserve"> 2.221/2017</w:t>
      </w:r>
      <w:r w:rsidR="00F06BA3" w:rsidRPr="009B7719">
        <w:rPr>
          <w:rFonts w:ascii="Times New Roman" w:hAnsi="Times New Roman"/>
          <w:sz w:val="24"/>
          <w:szCs w:val="24"/>
        </w:rPr>
        <w:t>- Regime Jurídico dos Servidores Municipais</w:t>
      </w:r>
      <w:r w:rsidR="000527F5" w:rsidRPr="009B7719">
        <w:rPr>
          <w:rFonts w:ascii="Times New Roman" w:hAnsi="Times New Roman"/>
          <w:sz w:val="24"/>
          <w:szCs w:val="24"/>
        </w:rPr>
        <w:t>, e alterações</w:t>
      </w:r>
      <w:r w:rsidR="00342801" w:rsidRPr="009B7719">
        <w:rPr>
          <w:rFonts w:ascii="Times New Roman" w:hAnsi="Times New Roman"/>
          <w:sz w:val="24"/>
          <w:szCs w:val="24"/>
        </w:rPr>
        <w:t>, torna pública</w:t>
      </w:r>
      <w:r w:rsidR="00397513" w:rsidRPr="009B7719">
        <w:rPr>
          <w:rFonts w:ascii="Times New Roman" w:hAnsi="Times New Roman"/>
          <w:sz w:val="24"/>
          <w:szCs w:val="24"/>
        </w:rPr>
        <w:t>,</w:t>
      </w:r>
      <w:r w:rsidR="00342801" w:rsidRPr="009B7719">
        <w:rPr>
          <w:rFonts w:ascii="Times New Roman" w:hAnsi="Times New Roman"/>
          <w:sz w:val="24"/>
          <w:szCs w:val="24"/>
        </w:rPr>
        <w:t xml:space="preserve"> a realização de </w:t>
      </w:r>
      <w:r w:rsidR="00342801" w:rsidRPr="009B7719">
        <w:rPr>
          <w:rFonts w:ascii="Times New Roman" w:hAnsi="Times New Roman"/>
          <w:b/>
          <w:sz w:val="24"/>
          <w:szCs w:val="24"/>
        </w:rPr>
        <w:t>Processo Seletivo Simplificado</w:t>
      </w:r>
      <w:r w:rsidR="00D92683" w:rsidRPr="009B7719">
        <w:rPr>
          <w:rFonts w:ascii="Times New Roman" w:hAnsi="Times New Roman"/>
          <w:b/>
          <w:sz w:val="24"/>
          <w:szCs w:val="24"/>
        </w:rPr>
        <w:t xml:space="preserve"> para formação de cadastro reserva</w:t>
      </w:r>
      <w:r w:rsidR="00342801" w:rsidRPr="009B7719">
        <w:rPr>
          <w:rFonts w:ascii="Times New Roman" w:hAnsi="Times New Roman"/>
          <w:sz w:val="24"/>
          <w:szCs w:val="24"/>
        </w:rPr>
        <w:t>, que será regido pelas normas estabelecidas neste Edital e no Decreto nº</w:t>
      </w:r>
      <w:r w:rsidR="007F407D" w:rsidRPr="009B7719">
        <w:rPr>
          <w:rFonts w:ascii="Times New Roman" w:hAnsi="Times New Roman"/>
          <w:sz w:val="24"/>
          <w:szCs w:val="24"/>
        </w:rPr>
        <w:t xml:space="preserve"> 2.848, de 16 de novembro de 2018. </w:t>
      </w:r>
    </w:p>
    <w:p w14:paraId="74EB3332" w14:textId="77777777" w:rsidR="00342801" w:rsidRPr="009B7719" w:rsidRDefault="00342801" w:rsidP="009B7719">
      <w:pPr>
        <w:spacing w:after="0" w:line="360" w:lineRule="auto"/>
        <w:jc w:val="both"/>
        <w:rPr>
          <w:rFonts w:ascii="Times New Roman" w:hAnsi="Times New Roman" w:cs="Times New Roman"/>
          <w:sz w:val="24"/>
          <w:szCs w:val="24"/>
        </w:rPr>
      </w:pPr>
    </w:p>
    <w:p w14:paraId="7E180643" w14:textId="77777777" w:rsidR="00342801" w:rsidRPr="009B7719" w:rsidRDefault="00342801" w:rsidP="009B7719">
      <w:pPr>
        <w:pStyle w:val="Corpodetexto"/>
        <w:tabs>
          <w:tab w:val="left" w:pos="3686"/>
        </w:tabs>
        <w:spacing w:after="0" w:line="360" w:lineRule="auto"/>
        <w:rPr>
          <w:rFonts w:ascii="Times New Roman" w:hAnsi="Times New Roman"/>
          <w:sz w:val="24"/>
          <w:szCs w:val="24"/>
          <w:shd w:val="clear" w:color="auto" w:fill="FFFF00"/>
        </w:rPr>
      </w:pPr>
    </w:p>
    <w:p w14:paraId="7AB53757" w14:textId="77777777" w:rsidR="00342801" w:rsidRPr="009B7719" w:rsidRDefault="00342801" w:rsidP="009B7719">
      <w:pPr>
        <w:pStyle w:val="Corpodetexto"/>
        <w:tabs>
          <w:tab w:val="left" w:pos="1418"/>
          <w:tab w:val="right" w:pos="5008"/>
          <w:tab w:val="right" w:pos="5575"/>
          <w:tab w:val="right" w:pos="5859"/>
          <w:tab w:val="left" w:pos="6993"/>
        </w:tabs>
        <w:spacing w:after="0" w:line="360" w:lineRule="auto"/>
        <w:ind w:left="0"/>
        <w:rPr>
          <w:rFonts w:ascii="Times New Roman" w:hAnsi="Times New Roman"/>
          <w:b/>
          <w:sz w:val="24"/>
          <w:szCs w:val="24"/>
        </w:rPr>
      </w:pPr>
      <w:r w:rsidRPr="009B7719">
        <w:rPr>
          <w:rFonts w:ascii="Times New Roman" w:hAnsi="Times New Roman"/>
          <w:b/>
          <w:sz w:val="24"/>
          <w:szCs w:val="24"/>
        </w:rPr>
        <w:t>1. DISPOSIÇÕES PRELIMINARES</w:t>
      </w:r>
      <w:r w:rsidR="004429AB" w:rsidRPr="009B7719">
        <w:rPr>
          <w:rFonts w:ascii="Times New Roman" w:hAnsi="Times New Roman"/>
          <w:b/>
          <w:sz w:val="24"/>
          <w:szCs w:val="24"/>
        </w:rPr>
        <w:t xml:space="preserve">                                                                                                                                                                                                                                                                                                                                                                                                                                                                                                                                                                                                                                                                                                                                                                                                                                                                                                                                                                                                                                                                                                                         </w:t>
      </w:r>
    </w:p>
    <w:p w14:paraId="15190051" w14:textId="77777777" w:rsidR="00342801" w:rsidRPr="009B7719" w:rsidRDefault="00342801" w:rsidP="009B7719">
      <w:pPr>
        <w:spacing w:after="0" w:line="360" w:lineRule="auto"/>
        <w:jc w:val="both"/>
        <w:rPr>
          <w:rFonts w:ascii="Times New Roman" w:hAnsi="Times New Roman" w:cs="Times New Roman"/>
          <w:sz w:val="24"/>
          <w:szCs w:val="24"/>
        </w:rPr>
      </w:pPr>
    </w:p>
    <w:p w14:paraId="7B2DD2B4" w14:textId="5AAF0C59" w:rsidR="00342801" w:rsidRPr="00295396" w:rsidRDefault="00342801" w:rsidP="009B7719">
      <w:pPr>
        <w:pStyle w:val="Corpodetexto"/>
        <w:tabs>
          <w:tab w:val="left" w:pos="1418"/>
          <w:tab w:val="right" w:pos="5008"/>
          <w:tab w:val="right" w:pos="5575"/>
          <w:tab w:val="right" w:pos="5859"/>
          <w:tab w:val="left" w:pos="6993"/>
        </w:tabs>
        <w:spacing w:after="0" w:line="360" w:lineRule="auto"/>
        <w:ind w:left="0"/>
        <w:rPr>
          <w:rFonts w:ascii="Times New Roman" w:hAnsi="Times New Roman"/>
          <w:sz w:val="24"/>
          <w:szCs w:val="24"/>
        </w:rPr>
      </w:pPr>
      <w:r w:rsidRPr="009B7719">
        <w:rPr>
          <w:rFonts w:ascii="Times New Roman" w:hAnsi="Times New Roman"/>
          <w:b/>
          <w:color w:val="000000"/>
          <w:sz w:val="24"/>
          <w:szCs w:val="24"/>
        </w:rPr>
        <w:t>1.1</w:t>
      </w:r>
      <w:r w:rsidRPr="009B7719">
        <w:rPr>
          <w:rFonts w:ascii="Times New Roman" w:hAnsi="Times New Roman"/>
          <w:color w:val="000000"/>
          <w:sz w:val="24"/>
          <w:szCs w:val="24"/>
        </w:rPr>
        <w:t xml:space="preserve"> O Processo Seletivo Simplificado será executado por intermédio de Comissão composta </w:t>
      </w:r>
      <w:r w:rsidR="00426127">
        <w:rPr>
          <w:rFonts w:ascii="Times New Roman" w:hAnsi="Times New Roman"/>
          <w:color w:val="000000"/>
          <w:sz w:val="24"/>
          <w:szCs w:val="24"/>
        </w:rPr>
        <w:t>por</w:t>
      </w:r>
      <w:r w:rsidRPr="009B7719">
        <w:rPr>
          <w:rFonts w:ascii="Times New Roman" w:hAnsi="Times New Roman"/>
          <w:color w:val="000000"/>
          <w:sz w:val="24"/>
          <w:szCs w:val="24"/>
        </w:rPr>
        <w:t xml:space="preserve"> servidores, designados através </w:t>
      </w:r>
      <w:r w:rsidRPr="00295396">
        <w:rPr>
          <w:rFonts w:ascii="Times New Roman" w:hAnsi="Times New Roman"/>
          <w:sz w:val="24"/>
          <w:szCs w:val="24"/>
        </w:rPr>
        <w:t>da Portaria n°</w:t>
      </w:r>
      <w:r w:rsidR="00B868BB" w:rsidRPr="00295396">
        <w:rPr>
          <w:rFonts w:ascii="Times New Roman" w:hAnsi="Times New Roman"/>
          <w:sz w:val="24"/>
          <w:szCs w:val="24"/>
        </w:rPr>
        <w:t xml:space="preserve"> </w:t>
      </w:r>
      <w:r w:rsidR="001B3087">
        <w:rPr>
          <w:rFonts w:ascii="Times New Roman" w:hAnsi="Times New Roman"/>
          <w:sz w:val="24"/>
          <w:szCs w:val="24"/>
        </w:rPr>
        <w:t>391</w:t>
      </w:r>
      <w:r w:rsidR="00506A48" w:rsidRPr="00295396">
        <w:rPr>
          <w:rFonts w:ascii="Times New Roman" w:hAnsi="Times New Roman"/>
          <w:sz w:val="24"/>
          <w:szCs w:val="24"/>
        </w:rPr>
        <w:t>/20</w:t>
      </w:r>
      <w:r w:rsidR="00AE1800" w:rsidRPr="00295396">
        <w:rPr>
          <w:rFonts w:ascii="Times New Roman" w:hAnsi="Times New Roman"/>
          <w:sz w:val="24"/>
          <w:szCs w:val="24"/>
        </w:rPr>
        <w:t>2</w:t>
      </w:r>
      <w:r w:rsidR="00581469" w:rsidRPr="00295396">
        <w:rPr>
          <w:rFonts w:ascii="Times New Roman" w:hAnsi="Times New Roman"/>
          <w:sz w:val="24"/>
          <w:szCs w:val="24"/>
        </w:rPr>
        <w:t>1</w:t>
      </w:r>
      <w:r w:rsidR="00506A48" w:rsidRPr="00295396">
        <w:rPr>
          <w:rFonts w:ascii="Times New Roman" w:hAnsi="Times New Roman"/>
          <w:sz w:val="24"/>
          <w:szCs w:val="24"/>
        </w:rPr>
        <w:t>.</w:t>
      </w:r>
    </w:p>
    <w:p w14:paraId="27F934D5" w14:textId="77777777" w:rsidR="00342801" w:rsidRPr="009B7719" w:rsidRDefault="00342801" w:rsidP="009B7719">
      <w:pPr>
        <w:tabs>
          <w:tab w:val="left" w:pos="1418"/>
          <w:tab w:val="left" w:pos="4253"/>
        </w:tabs>
        <w:autoSpaceDE w:val="0"/>
        <w:spacing w:after="0" w:line="360" w:lineRule="auto"/>
        <w:jc w:val="both"/>
        <w:rPr>
          <w:rFonts w:ascii="Times New Roman" w:hAnsi="Times New Roman" w:cs="Times New Roman"/>
          <w:b/>
          <w:color w:val="000000"/>
          <w:sz w:val="24"/>
          <w:szCs w:val="24"/>
        </w:rPr>
      </w:pPr>
    </w:p>
    <w:p w14:paraId="1E6CA985" w14:textId="77777777" w:rsidR="00342801" w:rsidRPr="009B7719" w:rsidRDefault="00342801" w:rsidP="009B7719">
      <w:pPr>
        <w:tabs>
          <w:tab w:val="left" w:pos="1418"/>
          <w:tab w:val="left" w:pos="4253"/>
        </w:tabs>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 xml:space="preserve">1.1.1 </w:t>
      </w:r>
      <w:r w:rsidRPr="009B7719">
        <w:rPr>
          <w:rFonts w:ascii="Times New Roman" w:hAnsi="Times New Roman" w:cs="Times New Roman"/>
          <w:color w:val="000000"/>
          <w:sz w:val="24"/>
          <w:szCs w:val="24"/>
        </w:rPr>
        <w:t>As reuniões e deliberações da Comissão serão objeto de registros em atas.</w:t>
      </w:r>
    </w:p>
    <w:p w14:paraId="49B01A7F"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03F56969" w14:textId="2C6B97FC" w:rsidR="00342801"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1.2</w:t>
      </w:r>
      <w:r w:rsidRPr="009B7719">
        <w:rPr>
          <w:rFonts w:ascii="Times New Roman" w:hAnsi="Times New Roman" w:cs="Times New Roman"/>
          <w:color w:val="000000"/>
          <w:sz w:val="24"/>
          <w:szCs w:val="24"/>
        </w:rPr>
        <w:t xml:space="preserve"> Durante toda a realização do Processo Seletivo Simplificado</w:t>
      </w:r>
      <w:r w:rsidR="00EF48D9" w:rsidRPr="009B7719">
        <w:rPr>
          <w:rFonts w:ascii="Times New Roman" w:hAnsi="Times New Roman" w:cs="Times New Roman"/>
          <w:color w:val="000000"/>
          <w:sz w:val="24"/>
          <w:szCs w:val="24"/>
        </w:rPr>
        <w:t xml:space="preserve"> serão</w:t>
      </w:r>
      <w:r w:rsidRPr="009B7719">
        <w:rPr>
          <w:rFonts w:ascii="Times New Roman" w:hAnsi="Times New Roman" w:cs="Times New Roman"/>
          <w:color w:val="000000"/>
          <w:sz w:val="24"/>
          <w:szCs w:val="24"/>
        </w:rPr>
        <w:t xml:space="preserve"> prestigiados, sem prejuízo de outros, os princípios estabelecidos no art. 37, “caput”, da Constituição da República.</w:t>
      </w:r>
    </w:p>
    <w:p w14:paraId="36B25FBC" w14:textId="77777777" w:rsidR="009B7719" w:rsidRPr="009B7719" w:rsidRDefault="009B7719" w:rsidP="009B7719">
      <w:pPr>
        <w:autoSpaceDE w:val="0"/>
        <w:spacing w:after="0" w:line="360" w:lineRule="auto"/>
        <w:jc w:val="both"/>
        <w:rPr>
          <w:rFonts w:ascii="Times New Roman" w:hAnsi="Times New Roman" w:cs="Times New Roman"/>
          <w:color w:val="000000"/>
          <w:sz w:val="24"/>
          <w:szCs w:val="24"/>
        </w:rPr>
      </w:pPr>
    </w:p>
    <w:p w14:paraId="4CA35AE4" w14:textId="740F8A2F"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1.3</w:t>
      </w:r>
      <w:r w:rsidRPr="009B7719">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1E2C98D" w14:textId="0577BBF5" w:rsidR="00342801" w:rsidRPr="009B7719" w:rsidRDefault="00342801" w:rsidP="009B7719">
      <w:pPr>
        <w:autoSpaceDE w:val="0"/>
        <w:spacing w:after="0" w:line="360" w:lineRule="auto"/>
        <w:jc w:val="both"/>
        <w:rPr>
          <w:rFonts w:ascii="Times New Roman" w:hAnsi="Times New Roman" w:cs="Times New Roman"/>
          <w:sz w:val="24"/>
          <w:szCs w:val="24"/>
        </w:rPr>
      </w:pPr>
    </w:p>
    <w:p w14:paraId="698B7998" w14:textId="77777777" w:rsidR="00AE1800" w:rsidRPr="009B7719" w:rsidRDefault="00AE1800"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b/>
          <w:bCs/>
          <w:sz w:val="24"/>
          <w:szCs w:val="24"/>
        </w:rPr>
        <w:t xml:space="preserve">1.4 </w:t>
      </w:r>
      <w:r w:rsidRPr="009B7719">
        <w:rPr>
          <w:rFonts w:ascii="Times New Roman" w:hAnsi="Times New Roman" w:cs="Times New Roman"/>
          <w:sz w:val="24"/>
          <w:szCs w:val="24"/>
        </w:rPr>
        <w:t xml:space="preserve">É de inteira responsabilidade do candidato o acompanhamento das divulgações e publicações dos procedimentos e dos atos do presente processo seletivo. </w:t>
      </w:r>
    </w:p>
    <w:p w14:paraId="5D724B18" w14:textId="77777777" w:rsidR="00AE1800" w:rsidRPr="009B7719" w:rsidRDefault="00AE1800" w:rsidP="009B7719">
      <w:pPr>
        <w:autoSpaceDE w:val="0"/>
        <w:spacing w:after="0" w:line="360" w:lineRule="auto"/>
        <w:jc w:val="both"/>
        <w:rPr>
          <w:rFonts w:ascii="Times New Roman" w:hAnsi="Times New Roman" w:cs="Times New Roman"/>
          <w:sz w:val="24"/>
          <w:szCs w:val="24"/>
        </w:rPr>
      </w:pPr>
    </w:p>
    <w:p w14:paraId="645AEF33" w14:textId="369169D0"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2C7F9B" w:rsidRPr="009B7719">
        <w:rPr>
          <w:rFonts w:ascii="Times New Roman" w:hAnsi="Times New Roman" w:cs="Times New Roman"/>
          <w:b/>
          <w:bCs/>
          <w:color w:val="000000"/>
          <w:sz w:val="24"/>
          <w:szCs w:val="24"/>
        </w:rPr>
        <w:t>5</w:t>
      </w:r>
      <w:r w:rsidRPr="009B7719">
        <w:rPr>
          <w:rFonts w:ascii="Times New Roman" w:hAnsi="Times New Roman" w:cs="Times New Roman"/>
          <w:color w:val="000000"/>
          <w:sz w:val="24"/>
          <w:szCs w:val="24"/>
        </w:rPr>
        <w:t xml:space="preserve"> </w:t>
      </w:r>
      <w:r w:rsidR="002C7F9B" w:rsidRPr="009B7719">
        <w:rPr>
          <w:rFonts w:ascii="Times New Roman" w:hAnsi="Times New Roman" w:cs="Times New Roman"/>
          <w:color w:val="000000"/>
          <w:sz w:val="24"/>
          <w:szCs w:val="24"/>
        </w:rPr>
        <w:t xml:space="preserve">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8" w:history="1">
        <w:r w:rsidR="002C7F9B" w:rsidRPr="009B7719">
          <w:rPr>
            <w:rStyle w:val="Hyperlink"/>
            <w:rFonts w:ascii="Times New Roman" w:hAnsi="Times New Roman" w:cs="Times New Roman"/>
            <w:sz w:val="24"/>
            <w:szCs w:val="24"/>
          </w:rPr>
          <w:t>http://www.guaranidasmissoes.rs.gov.br/</w:t>
        </w:r>
      </w:hyperlink>
      <w:r w:rsidR="002C7F9B" w:rsidRPr="009B7719">
        <w:rPr>
          <w:rFonts w:ascii="Times New Roman" w:hAnsi="Times New Roman" w:cs="Times New Roman"/>
          <w:color w:val="000000"/>
          <w:sz w:val="24"/>
          <w:szCs w:val="24"/>
        </w:rPr>
        <w:t>.</w:t>
      </w:r>
    </w:p>
    <w:p w14:paraId="0F977496"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4060580A" w14:textId="7E0C3D59"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AE1800" w:rsidRPr="009B7719">
        <w:rPr>
          <w:rFonts w:ascii="Times New Roman" w:hAnsi="Times New Roman" w:cs="Times New Roman"/>
          <w:b/>
          <w:color w:val="000000"/>
          <w:sz w:val="24"/>
          <w:szCs w:val="24"/>
        </w:rPr>
        <w:t>6</w:t>
      </w:r>
      <w:r w:rsidRPr="009B7719">
        <w:rPr>
          <w:rFonts w:ascii="Times New Roman" w:hAnsi="Times New Roman" w:cs="Times New Roman"/>
          <w:color w:val="000000"/>
          <w:sz w:val="24"/>
          <w:szCs w:val="24"/>
        </w:rPr>
        <w:t xml:space="preserve"> Os prazos definidos neste Edital observarão o disposto no art. </w:t>
      </w:r>
      <w:r w:rsidR="00EF48D9" w:rsidRPr="009B7719">
        <w:rPr>
          <w:rFonts w:ascii="Times New Roman" w:hAnsi="Times New Roman" w:cs="Times New Roman"/>
          <w:color w:val="000000"/>
          <w:sz w:val="24"/>
          <w:szCs w:val="24"/>
        </w:rPr>
        <w:t>205</w:t>
      </w:r>
      <w:r w:rsidRPr="009B7719">
        <w:rPr>
          <w:rFonts w:ascii="Times New Roman" w:hAnsi="Times New Roman" w:cs="Times New Roman"/>
          <w:color w:val="000000"/>
          <w:sz w:val="24"/>
          <w:szCs w:val="24"/>
        </w:rPr>
        <w:t xml:space="preserve"> da Lei Municipal nº</w:t>
      </w:r>
      <w:r w:rsidR="00EF48D9" w:rsidRPr="009B7719">
        <w:rPr>
          <w:rFonts w:ascii="Times New Roman" w:hAnsi="Times New Roman" w:cs="Times New Roman"/>
          <w:color w:val="000000"/>
          <w:sz w:val="24"/>
          <w:szCs w:val="24"/>
        </w:rPr>
        <w:t xml:space="preserve"> 2.221/2007</w:t>
      </w:r>
      <w:r w:rsidRPr="009B7719">
        <w:rPr>
          <w:rFonts w:ascii="Times New Roman" w:hAnsi="Times New Roman" w:cs="Times New Roman"/>
          <w:color w:val="000000"/>
          <w:sz w:val="24"/>
          <w:szCs w:val="24"/>
        </w:rPr>
        <w:t>.</w:t>
      </w:r>
    </w:p>
    <w:p w14:paraId="4B1E3E4A" w14:textId="77777777" w:rsidR="00CD4D68" w:rsidRPr="009B7719" w:rsidRDefault="00CD4D68" w:rsidP="009B7719">
      <w:pPr>
        <w:autoSpaceDE w:val="0"/>
        <w:spacing w:after="0" w:line="360" w:lineRule="auto"/>
        <w:jc w:val="both"/>
        <w:rPr>
          <w:rFonts w:ascii="Times New Roman" w:hAnsi="Times New Roman" w:cs="Times New Roman"/>
          <w:color w:val="000000"/>
          <w:sz w:val="24"/>
          <w:szCs w:val="24"/>
        </w:rPr>
      </w:pPr>
    </w:p>
    <w:p w14:paraId="624881BC" w14:textId="01D0321C"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AE1800" w:rsidRPr="009B7719">
        <w:rPr>
          <w:rFonts w:ascii="Times New Roman" w:hAnsi="Times New Roman" w:cs="Times New Roman"/>
          <w:b/>
          <w:color w:val="000000"/>
          <w:sz w:val="24"/>
          <w:szCs w:val="24"/>
        </w:rPr>
        <w:t>7</w:t>
      </w:r>
      <w:r w:rsidRPr="009B7719">
        <w:rPr>
          <w:rFonts w:ascii="Times New Roman" w:hAnsi="Times New Roman" w:cs="Times New Roman"/>
          <w:color w:val="000000"/>
          <w:sz w:val="24"/>
          <w:szCs w:val="24"/>
        </w:rPr>
        <w:t xml:space="preserve"> O Processo Seletivo Simplificado consistirá</w:t>
      </w:r>
      <w:r w:rsidR="009854D7" w:rsidRPr="009B7719">
        <w:rPr>
          <w:rFonts w:ascii="Times New Roman" w:hAnsi="Times New Roman" w:cs="Times New Roman"/>
          <w:color w:val="000000"/>
          <w:sz w:val="24"/>
          <w:szCs w:val="24"/>
        </w:rPr>
        <w:t xml:space="preserve"> </w:t>
      </w:r>
      <w:r w:rsidR="004D427F" w:rsidRPr="009B7719">
        <w:rPr>
          <w:rFonts w:ascii="Times New Roman" w:hAnsi="Times New Roman" w:cs="Times New Roman"/>
          <w:color w:val="000000"/>
          <w:sz w:val="24"/>
          <w:szCs w:val="24"/>
        </w:rPr>
        <w:t>em aplicação de prova</w:t>
      </w:r>
      <w:r w:rsidR="009854D7" w:rsidRPr="009B7719">
        <w:rPr>
          <w:rFonts w:ascii="Times New Roman" w:hAnsi="Times New Roman" w:cs="Times New Roman"/>
          <w:color w:val="000000"/>
          <w:sz w:val="24"/>
          <w:szCs w:val="24"/>
        </w:rPr>
        <w:t xml:space="preserve"> objetiva</w:t>
      </w:r>
      <w:r w:rsidR="00581469" w:rsidRPr="009B7719">
        <w:rPr>
          <w:rFonts w:ascii="Times New Roman" w:hAnsi="Times New Roman" w:cs="Times New Roman"/>
          <w:color w:val="000000"/>
          <w:sz w:val="24"/>
          <w:szCs w:val="24"/>
        </w:rPr>
        <w:t xml:space="preserve"> e prova prática</w:t>
      </w:r>
      <w:r w:rsidRPr="009B7719">
        <w:rPr>
          <w:rFonts w:ascii="Times New Roman" w:hAnsi="Times New Roman" w:cs="Times New Roman"/>
          <w:color w:val="000000"/>
          <w:sz w:val="24"/>
          <w:szCs w:val="24"/>
        </w:rPr>
        <w:t>, conforme critérios definidos neste Edital.</w:t>
      </w:r>
    </w:p>
    <w:p w14:paraId="12A5F5DF"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03D6270F" w14:textId="16370B92"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A42B8" w:rsidRPr="009B7719">
        <w:rPr>
          <w:rFonts w:ascii="Times New Roman" w:hAnsi="Times New Roman" w:cs="Times New Roman"/>
          <w:b/>
          <w:color w:val="000000"/>
          <w:sz w:val="24"/>
          <w:szCs w:val="24"/>
        </w:rPr>
        <w:t>8</w:t>
      </w:r>
      <w:r w:rsidRPr="009B7719">
        <w:rPr>
          <w:rFonts w:ascii="Times New Roman" w:hAnsi="Times New Roman" w:cs="Times New Roman"/>
          <w:color w:val="000000"/>
          <w:sz w:val="24"/>
          <w:szCs w:val="24"/>
        </w:rPr>
        <w:t xml:space="preserve"> A contratação será pelo prazo determinado de </w:t>
      </w:r>
      <w:r w:rsidR="00F25B14" w:rsidRPr="009B7719">
        <w:rPr>
          <w:rFonts w:ascii="Times New Roman" w:hAnsi="Times New Roman" w:cs="Times New Roman"/>
          <w:color w:val="000000"/>
          <w:sz w:val="24"/>
          <w:szCs w:val="24"/>
        </w:rPr>
        <w:t xml:space="preserve">acordo com a Lei </w:t>
      </w:r>
      <w:r w:rsidR="00C440F2" w:rsidRPr="009B7719">
        <w:rPr>
          <w:rFonts w:ascii="Times New Roman" w:hAnsi="Times New Roman" w:cs="Times New Roman"/>
          <w:color w:val="000000"/>
          <w:sz w:val="24"/>
          <w:szCs w:val="24"/>
        </w:rPr>
        <w:t xml:space="preserve">específica </w:t>
      </w:r>
      <w:r w:rsidR="00F25B14" w:rsidRPr="009B7719">
        <w:rPr>
          <w:rFonts w:ascii="Times New Roman" w:hAnsi="Times New Roman" w:cs="Times New Roman"/>
          <w:color w:val="000000"/>
          <w:sz w:val="24"/>
          <w:szCs w:val="24"/>
        </w:rPr>
        <w:t xml:space="preserve">que autorizar a contratação </w:t>
      </w:r>
      <w:r w:rsidRPr="009B7719">
        <w:rPr>
          <w:rFonts w:ascii="Times New Roman" w:hAnsi="Times New Roman" w:cs="Times New Roman"/>
          <w:color w:val="000000"/>
          <w:sz w:val="24"/>
          <w:szCs w:val="24"/>
        </w:rPr>
        <w:t>e se regerá pelo Regime Jurídico Estatutário.</w:t>
      </w:r>
    </w:p>
    <w:p w14:paraId="49A52305"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5F3D55F9" w14:textId="77777777" w:rsidR="00342801" w:rsidRPr="009B7719" w:rsidRDefault="00342801" w:rsidP="009B7719">
      <w:pPr>
        <w:tabs>
          <w:tab w:val="left" w:pos="709"/>
        </w:tabs>
        <w:spacing w:after="0"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 xml:space="preserve">2. </w:t>
      </w:r>
      <w:r w:rsidR="00CD4D68" w:rsidRPr="009B7719">
        <w:rPr>
          <w:rFonts w:ascii="Times New Roman" w:hAnsi="Times New Roman" w:cs="Times New Roman"/>
          <w:b/>
          <w:sz w:val="24"/>
          <w:szCs w:val="24"/>
        </w:rPr>
        <w:t>ESPECIFICAÇÕES DA FUNÇÃO TEMPORÁ</w:t>
      </w:r>
      <w:r w:rsidRPr="009B7719">
        <w:rPr>
          <w:rFonts w:ascii="Times New Roman" w:hAnsi="Times New Roman" w:cs="Times New Roman"/>
          <w:b/>
          <w:sz w:val="24"/>
          <w:szCs w:val="24"/>
        </w:rPr>
        <w:t>RIA</w:t>
      </w:r>
    </w:p>
    <w:p w14:paraId="4F182585" w14:textId="77777777" w:rsidR="00342801" w:rsidRPr="009B7719" w:rsidRDefault="00342801" w:rsidP="009B7719">
      <w:pPr>
        <w:tabs>
          <w:tab w:val="left" w:pos="709"/>
        </w:tabs>
        <w:spacing w:after="0" w:line="360" w:lineRule="auto"/>
        <w:jc w:val="both"/>
        <w:rPr>
          <w:rFonts w:ascii="Times New Roman" w:hAnsi="Times New Roman" w:cs="Times New Roman"/>
          <w:b/>
          <w:sz w:val="24"/>
          <w:szCs w:val="24"/>
        </w:rPr>
      </w:pPr>
    </w:p>
    <w:p w14:paraId="6C644704" w14:textId="77777777" w:rsidR="00342801" w:rsidRPr="009B7719" w:rsidRDefault="00342801" w:rsidP="009B7719">
      <w:pPr>
        <w:tabs>
          <w:tab w:val="left" w:pos="709"/>
        </w:tabs>
        <w:spacing w:after="0"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2.1</w:t>
      </w:r>
      <w:r w:rsidRPr="009B7719">
        <w:rPr>
          <w:rFonts w:ascii="Times New Roman" w:hAnsi="Times New Roman" w:cs="Times New Roman"/>
          <w:sz w:val="24"/>
          <w:szCs w:val="24"/>
        </w:rPr>
        <w:t xml:space="preserve"> A</w:t>
      </w:r>
      <w:r w:rsidR="00C440F2" w:rsidRPr="009B7719">
        <w:rPr>
          <w:rFonts w:ascii="Times New Roman" w:hAnsi="Times New Roman" w:cs="Times New Roman"/>
          <w:sz w:val="24"/>
          <w:szCs w:val="24"/>
        </w:rPr>
        <w:t>s funções</w:t>
      </w:r>
      <w:r w:rsidRPr="009B7719">
        <w:rPr>
          <w:rFonts w:ascii="Times New Roman" w:hAnsi="Times New Roman" w:cs="Times New Roman"/>
          <w:sz w:val="24"/>
          <w:szCs w:val="24"/>
        </w:rPr>
        <w:t xml:space="preserve"> temporária</w:t>
      </w:r>
      <w:r w:rsidR="00C440F2" w:rsidRPr="009B7719">
        <w:rPr>
          <w:rFonts w:ascii="Times New Roman" w:hAnsi="Times New Roman" w:cs="Times New Roman"/>
          <w:sz w:val="24"/>
          <w:szCs w:val="24"/>
        </w:rPr>
        <w:t>s</w:t>
      </w:r>
      <w:r w:rsidRPr="009B7719">
        <w:rPr>
          <w:rFonts w:ascii="Times New Roman" w:hAnsi="Times New Roman" w:cs="Times New Roman"/>
          <w:sz w:val="24"/>
          <w:szCs w:val="24"/>
        </w:rPr>
        <w:t xml:space="preserve"> de que trata este Processo Seletivo Simplificado corresponde</w:t>
      </w:r>
      <w:r w:rsidR="00C440F2" w:rsidRPr="009B7719">
        <w:rPr>
          <w:rFonts w:ascii="Times New Roman" w:hAnsi="Times New Roman" w:cs="Times New Roman"/>
          <w:sz w:val="24"/>
          <w:szCs w:val="24"/>
        </w:rPr>
        <w:t>m</w:t>
      </w:r>
      <w:r w:rsidRPr="009B7719">
        <w:rPr>
          <w:rFonts w:ascii="Times New Roman" w:hAnsi="Times New Roman" w:cs="Times New Roman"/>
          <w:sz w:val="24"/>
          <w:szCs w:val="24"/>
        </w:rPr>
        <w:t xml:space="preserve"> ao exercício das seguintes atividades:</w:t>
      </w:r>
      <w:r w:rsidRPr="009B7719">
        <w:rPr>
          <w:rStyle w:val="Refdenotaderodap1"/>
          <w:rFonts w:ascii="Times New Roman" w:hAnsi="Times New Roman" w:cs="Times New Roman"/>
          <w:sz w:val="24"/>
          <w:szCs w:val="24"/>
        </w:rPr>
        <w:t xml:space="preserve"> </w:t>
      </w:r>
    </w:p>
    <w:p w14:paraId="5E054D47" w14:textId="77777777" w:rsidR="00342801" w:rsidRPr="009B7719" w:rsidRDefault="00342801" w:rsidP="009B7719">
      <w:pPr>
        <w:tabs>
          <w:tab w:val="left" w:pos="709"/>
        </w:tabs>
        <w:spacing w:after="0" w:line="360" w:lineRule="au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2048"/>
        <w:gridCol w:w="5562"/>
        <w:gridCol w:w="1563"/>
        <w:gridCol w:w="1283"/>
      </w:tblGrid>
      <w:tr w:rsidR="00F5793A" w:rsidRPr="009B7719" w14:paraId="3A74D119" w14:textId="77777777" w:rsidTr="00351EB5">
        <w:tc>
          <w:tcPr>
            <w:tcW w:w="2091" w:type="dxa"/>
          </w:tcPr>
          <w:p w14:paraId="0C727B22" w14:textId="77777777" w:rsidR="00F5793A" w:rsidRPr="009B7719" w:rsidRDefault="00F5793A"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FUNÇÃO</w:t>
            </w:r>
          </w:p>
        </w:tc>
        <w:tc>
          <w:tcPr>
            <w:tcW w:w="5945" w:type="dxa"/>
          </w:tcPr>
          <w:p w14:paraId="1EEA6EC4" w14:textId="77777777" w:rsidR="00F5793A" w:rsidRPr="009B7719" w:rsidRDefault="00F5793A"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ATIVIDADES</w:t>
            </w:r>
          </w:p>
        </w:tc>
        <w:tc>
          <w:tcPr>
            <w:tcW w:w="1428" w:type="dxa"/>
          </w:tcPr>
          <w:p w14:paraId="22A81D83" w14:textId="77777777" w:rsidR="00F5793A" w:rsidRPr="009B7719" w:rsidRDefault="00F5793A"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Padrão de Vencimento</w:t>
            </w:r>
            <w:r w:rsidR="00B868BB" w:rsidRPr="009B7719">
              <w:rPr>
                <w:rFonts w:ascii="Times New Roman" w:hAnsi="Times New Roman" w:cs="Times New Roman"/>
                <w:b/>
                <w:sz w:val="24"/>
                <w:szCs w:val="24"/>
              </w:rPr>
              <w:t>*</w:t>
            </w:r>
          </w:p>
        </w:tc>
        <w:tc>
          <w:tcPr>
            <w:tcW w:w="1218" w:type="dxa"/>
          </w:tcPr>
          <w:p w14:paraId="2680E8EF" w14:textId="77777777" w:rsidR="00F5793A" w:rsidRPr="009B7719" w:rsidRDefault="00F5793A" w:rsidP="009B7719">
            <w:pPr>
              <w:tabs>
                <w:tab w:val="left" w:pos="709"/>
              </w:tabs>
              <w:spacing w:line="360" w:lineRule="auto"/>
              <w:jc w:val="center"/>
              <w:rPr>
                <w:rFonts w:ascii="Times New Roman" w:hAnsi="Times New Roman" w:cs="Times New Roman"/>
                <w:b/>
                <w:sz w:val="24"/>
                <w:szCs w:val="24"/>
              </w:rPr>
            </w:pPr>
            <w:r w:rsidRPr="009B7719">
              <w:rPr>
                <w:rFonts w:ascii="Times New Roman" w:hAnsi="Times New Roman" w:cs="Times New Roman"/>
                <w:b/>
                <w:sz w:val="24"/>
                <w:szCs w:val="24"/>
              </w:rPr>
              <w:t>Carga Horária</w:t>
            </w:r>
            <w:r w:rsidR="00B868BB" w:rsidRPr="009B7719">
              <w:rPr>
                <w:rFonts w:ascii="Times New Roman" w:hAnsi="Times New Roman" w:cs="Times New Roman"/>
                <w:b/>
                <w:sz w:val="24"/>
                <w:szCs w:val="24"/>
              </w:rPr>
              <w:t>**</w:t>
            </w:r>
          </w:p>
        </w:tc>
      </w:tr>
      <w:tr w:rsidR="00F5793A" w:rsidRPr="009B7719" w14:paraId="263AC457" w14:textId="77777777" w:rsidTr="00351EB5">
        <w:tc>
          <w:tcPr>
            <w:tcW w:w="2091" w:type="dxa"/>
          </w:tcPr>
          <w:p w14:paraId="2E866F5E" w14:textId="600D551B" w:rsidR="00F5793A" w:rsidRPr="009B7719" w:rsidRDefault="00AE1800"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SERVENTE</w:t>
            </w:r>
          </w:p>
        </w:tc>
        <w:tc>
          <w:tcPr>
            <w:tcW w:w="5945" w:type="dxa"/>
          </w:tcPr>
          <w:p w14:paraId="49F27120" w14:textId="77777777" w:rsidR="00AE1800" w:rsidRPr="009B7719" w:rsidRDefault="00AE1800" w:rsidP="009B7719">
            <w:pPr>
              <w:spacing w:before="100" w:beforeAutospacing="1" w:after="100" w:afterAutospacing="1"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SÍNTESE DOS DEVERES:</w:t>
            </w:r>
            <w:r w:rsidRPr="009B7719">
              <w:rPr>
                <w:rFonts w:ascii="Times New Roman" w:eastAsia="Times New Roman" w:hAnsi="Times New Roman" w:cs="Times New Roman"/>
                <w:sz w:val="24"/>
                <w:szCs w:val="24"/>
              </w:rPr>
              <w:t xml:space="preserve"> Proceder a limpeza e conservação dos locais de trabalho; fazer arrumação e remoção de móveis, máquinas e materiais; confeccionar a merenda escolar e proceder a limpeza em geral decorrente desta função nos estabelecimentos que se fizer necessário.</w:t>
            </w:r>
          </w:p>
          <w:p w14:paraId="74EABAB4" w14:textId="77777777" w:rsidR="00AE1800" w:rsidRPr="009B7719" w:rsidRDefault="00AE1800" w:rsidP="009B7719">
            <w:p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EXEMPLOS DE ATRIBUIÇÕES:</w:t>
            </w:r>
            <w:r w:rsidRPr="009B7719">
              <w:rPr>
                <w:rFonts w:ascii="Times New Roman" w:eastAsia="Times New Roman" w:hAnsi="Times New Roman" w:cs="Times New Roman"/>
                <w:sz w:val="24"/>
                <w:szCs w:val="24"/>
              </w:rPr>
              <w:t xml:space="preserve"> Fazer trabalhos de limpeza nas diversas dependências e edifícios públicos; proceder a limpeza de pisos, vidros, lustres, móveis e instalações sanitárias; remover lixo e detritos; lavar e </w:t>
            </w:r>
            <w:r w:rsidRPr="009B7719">
              <w:rPr>
                <w:rFonts w:ascii="Times New Roman" w:eastAsia="Times New Roman" w:hAnsi="Times New Roman" w:cs="Times New Roman"/>
                <w:sz w:val="24"/>
                <w:szCs w:val="24"/>
              </w:rPr>
              <w:lastRenderedPageBreak/>
              <w:t xml:space="preserve">encerrar assoalhos; retirar o pó de livros, estantes e armários; proceder a arrumação, conservação de móveis e materiais, atender telefonemas, anotar e transmitir recados; preparar café e servi-lo; transportar volumes; eventualmente, efetuar a entrega e o recebimento de expedientes ou correspondências; Executar, sob orientação de Nutricionista, as tarefas relativas à confecção da merenda escolar; preparar refeições balanceadas de acordo com o cardápio pré-estabelecido; exercer perfeita vigilância técnica sobre a condimentação e cocção dos alimentos; manter livres de contaminação ou de deterioração os gêneros alimentícios sob sua guarda; selecionar os gêneros alimentícios quanto à quantidade, qualidade e estado de conservação; zelar para que o material e equipamento de cozinha estejam sempre em perfeitas condições de utilização, higiene e segurança; operar com fogões, aparelhos de preparação ou manipulação de gêneros alimentícios, refrigeração e outros; servir a merenda nos utensílios próprios, observando as quantidades determinadas para cada aluno; distribuir a merenda e colaborar para que os alunos desenvolvam hábitos sadios de alimentação; recolher, lavar e guardar utensílios da merenda, encarregando-se da limpeza geral da cozinha e refeitório; executar outras tarefas afins.    </w:t>
            </w:r>
          </w:p>
          <w:p w14:paraId="6C0982AD" w14:textId="77777777" w:rsidR="00AE1800" w:rsidRPr="009B7719" w:rsidRDefault="00AE1800"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CONDIÇÕES DE TRABALHO:</w:t>
            </w:r>
          </w:p>
          <w:p w14:paraId="43E70748" w14:textId="77777777" w:rsidR="00AE1800" w:rsidRPr="009B7719" w:rsidRDefault="00AE1800" w:rsidP="009B7719">
            <w:pPr>
              <w:numPr>
                <w:ilvl w:val="0"/>
                <w:numId w:val="17"/>
              </w:numPr>
              <w:tabs>
                <w:tab w:val="num" w:pos="1776"/>
              </w:tabs>
              <w:spacing w:line="360" w:lineRule="auto"/>
              <w:ind w:left="1134"/>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Horário: período normal de 40 horas semanais;</w:t>
            </w:r>
          </w:p>
          <w:p w14:paraId="110F264F" w14:textId="77777777" w:rsidR="00AE1800" w:rsidRPr="009B7719" w:rsidRDefault="00AE1800" w:rsidP="009B7719">
            <w:pPr>
              <w:numPr>
                <w:ilvl w:val="0"/>
                <w:numId w:val="17"/>
              </w:numPr>
              <w:spacing w:line="360" w:lineRule="auto"/>
              <w:ind w:left="1134"/>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 xml:space="preserve">Outros: o exercício do cargo emprego poderá exigir a prestação de serviços à noite, domingos e feriados, bem como a realização de trabalhos de limpeza antes e depois do </w:t>
            </w:r>
            <w:r w:rsidRPr="009B7719">
              <w:rPr>
                <w:rFonts w:ascii="Times New Roman" w:eastAsia="Times New Roman" w:hAnsi="Times New Roman" w:cs="Times New Roman"/>
                <w:sz w:val="24"/>
                <w:szCs w:val="24"/>
              </w:rPr>
              <w:lastRenderedPageBreak/>
              <w:t>expediente das repartições e o uso de uniforme obrigatório fornecido pelo município.</w:t>
            </w:r>
          </w:p>
          <w:p w14:paraId="0D3D4D50" w14:textId="77777777" w:rsidR="00AE1800" w:rsidRPr="009B7719" w:rsidRDefault="00AE1800"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REQUISITOS PARA PROVIMENTO: </w:t>
            </w:r>
          </w:p>
          <w:p w14:paraId="03CBBAC7" w14:textId="77777777" w:rsidR="00AE1800" w:rsidRPr="009B7719" w:rsidRDefault="00AE1800" w:rsidP="009B7719">
            <w:pPr>
              <w:numPr>
                <w:ilvl w:val="0"/>
                <w:numId w:val="18"/>
              </w:numPr>
              <w:spacing w:line="360" w:lineRule="auto"/>
              <w:ind w:left="1134"/>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 xml:space="preserve"> Instrução: 4ª série do 1º grau;</w:t>
            </w:r>
          </w:p>
          <w:p w14:paraId="39C9070F" w14:textId="77777777" w:rsidR="00AE1800" w:rsidRPr="009B7719" w:rsidRDefault="00AE1800" w:rsidP="009B7719">
            <w:pPr>
              <w:numPr>
                <w:ilvl w:val="0"/>
                <w:numId w:val="18"/>
              </w:numPr>
              <w:spacing w:line="360" w:lineRule="auto"/>
              <w:ind w:left="1134"/>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Habilitação Funcional;</w:t>
            </w:r>
          </w:p>
          <w:p w14:paraId="30E969EF" w14:textId="77777777" w:rsidR="00AE1800" w:rsidRPr="009B7719" w:rsidRDefault="00AE1800" w:rsidP="009B7719">
            <w:pPr>
              <w:numPr>
                <w:ilvl w:val="0"/>
                <w:numId w:val="18"/>
              </w:numPr>
              <w:spacing w:line="360" w:lineRule="auto"/>
              <w:ind w:left="1134"/>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Outros: bom índice de robustez física.</w:t>
            </w:r>
          </w:p>
          <w:p w14:paraId="5D06327A" w14:textId="77777777" w:rsidR="00F5793A" w:rsidRPr="009B7719" w:rsidRDefault="00F5793A" w:rsidP="009B7719">
            <w:pPr>
              <w:spacing w:line="360" w:lineRule="auto"/>
              <w:jc w:val="both"/>
              <w:rPr>
                <w:rFonts w:ascii="Times New Roman" w:hAnsi="Times New Roman" w:cs="Times New Roman"/>
                <w:b/>
                <w:sz w:val="24"/>
                <w:szCs w:val="24"/>
              </w:rPr>
            </w:pPr>
          </w:p>
          <w:p w14:paraId="5DBE5899" w14:textId="77777777" w:rsidR="00EE4CE5" w:rsidRPr="009B7719" w:rsidRDefault="00EE4CE5" w:rsidP="009B7719">
            <w:pPr>
              <w:spacing w:before="100" w:before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LOTAÇÃO:</w:t>
            </w:r>
          </w:p>
          <w:p w14:paraId="6A59DB5E" w14:textId="77777777" w:rsidR="00EE4CE5" w:rsidRPr="009B7719" w:rsidRDefault="00EE4CE5" w:rsidP="009B7719">
            <w:pPr>
              <w:spacing w:line="360" w:lineRule="auto"/>
              <w:ind w:firstLine="708"/>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Comum a todos os órgãos municipais.</w:t>
            </w:r>
          </w:p>
          <w:p w14:paraId="51823CB0" w14:textId="17095B74" w:rsidR="00EE4CE5" w:rsidRPr="009B7719" w:rsidRDefault="00EE4CE5" w:rsidP="009B7719">
            <w:pPr>
              <w:spacing w:line="360" w:lineRule="auto"/>
              <w:jc w:val="both"/>
              <w:rPr>
                <w:rFonts w:ascii="Times New Roman" w:hAnsi="Times New Roman" w:cs="Times New Roman"/>
                <w:b/>
                <w:sz w:val="24"/>
                <w:szCs w:val="24"/>
              </w:rPr>
            </w:pPr>
          </w:p>
        </w:tc>
        <w:tc>
          <w:tcPr>
            <w:tcW w:w="1428" w:type="dxa"/>
          </w:tcPr>
          <w:p w14:paraId="321A2D9C" w14:textId="011C57E4"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lastRenderedPageBreak/>
              <w:t>PADRÃO 1</w:t>
            </w:r>
          </w:p>
          <w:p w14:paraId="0C5F0734" w14:textId="2AE1C39D" w:rsidR="00E5632D" w:rsidRPr="009B7719" w:rsidRDefault="00AD684A"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R$</w:t>
            </w:r>
            <w:r w:rsidR="00CC246A" w:rsidRPr="009B7719">
              <w:rPr>
                <w:rFonts w:ascii="Times New Roman" w:hAnsi="Times New Roman" w:cs="Times New Roman"/>
                <w:b/>
                <w:bCs/>
                <w:color w:val="000000"/>
                <w:sz w:val="24"/>
                <w:szCs w:val="24"/>
              </w:rPr>
              <w:t xml:space="preserve">    </w:t>
            </w:r>
            <w:r w:rsidR="00AE1800" w:rsidRPr="009B7719">
              <w:rPr>
                <w:rFonts w:ascii="Times New Roman" w:hAnsi="Times New Roman" w:cs="Times New Roman"/>
                <w:b/>
                <w:bCs/>
                <w:color w:val="000000"/>
                <w:sz w:val="24"/>
                <w:szCs w:val="24"/>
              </w:rPr>
              <w:t>998,06</w:t>
            </w:r>
          </w:p>
          <w:p w14:paraId="34A41282" w14:textId="77777777" w:rsidR="00F5793A" w:rsidRPr="009B7719" w:rsidRDefault="00F5793A" w:rsidP="009B7719">
            <w:pPr>
              <w:spacing w:line="360" w:lineRule="auto"/>
              <w:jc w:val="both"/>
              <w:rPr>
                <w:rFonts w:ascii="Times New Roman" w:hAnsi="Times New Roman" w:cs="Times New Roman"/>
                <w:b/>
                <w:bCs/>
                <w:sz w:val="24"/>
                <w:szCs w:val="24"/>
              </w:rPr>
            </w:pPr>
          </w:p>
        </w:tc>
        <w:tc>
          <w:tcPr>
            <w:tcW w:w="1218" w:type="dxa"/>
          </w:tcPr>
          <w:p w14:paraId="1566DD0C" w14:textId="77777777" w:rsidR="00F5793A" w:rsidRPr="009B7719" w:rsidRDefault="00B8668F" w:rsidP="009B7719">
            <w:pPr>
              <w:spacing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40</w:t>
            </w:r>
            <w:r w:rsidR="00CD4D68" w:rsidRPr="009B7719">
              <w:rPr>
                <w:rFonts w:ascii="Times New Roman" w:hAnsi="Times New Roman" w:cs="Times New Roman"/>
                <w:b/>
                <w:bCs/>
                <w:sz w:val="24"/>
                <w:szCs w:val="24"/>
              </w:rPr>
              <w:t>H</w:t>
            </w:r>
          </w:p>
        </w:tc>
      </w:tr>
      <w:tr w:rsidR="00581469" w:rsidRPr="009B7719" w14:paraId="5C47FAB1" w14:textId="77777777" w:rsidTr="00351EB5">
        <w:tc>
          <w:tcPr>
            <w:tcW w:w="2091" w:type="dxa"/>
          </w:tcPr>
          <w:p w14:paraId="694B44D9" w14:textId="53CDDC5F" w:rsidR="00581469" w:rsidRPr="009B7719" w:rsidRDefault="00581469"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lastRenderedPageBreak/>
              <w:t>OPERÁRIO</w:t>
            </w:r>
          </w:p>
        </w:tc>
        <w:tc>
          <w:tcPr>
            <w:tcW w:w="5945" w:type="dxa"/>
          </w:tcPr>
          <w:p w14:paraId="6E79A5E1"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
                <w:sz w:val="24"/>
                <w:szCs w:val="24"/>
              </w:rPr>
              <w:t>SÍNTESE DOS DEVERES</w:t>
            </w:r>
            <w:r w:rsidRPr="00027CF5">
              <w:rPr>
                <w:rFonts w:ascii="Times New Roman" w:eastAsia="Times New Roman" w:hAnsi="Times New Roman" w:cs="Times New Roman"/>
                <w:bCs/>
                <w:sz w:val="24"/>
                <w:szCs w:val="24"/>
              </w:rPr>
              <w:t xml:space="preserve">: Carregar e descarregar veículos em geral; transportar, arrumar e elevar mercadorias, materiais de construção e outros; fazer mudanças; proceder a abertura de valas; efetuar serviços de capina em geral; varrer, escovar, lavar e remover lixo, detritos das ruas e próprios municipais, proceder a limpeza de oficinas, baias, cocheiras, gaiolas, depósitos de lixo e detritos orgânicos, inclusive em gabinetes, sanitários públicos ou em próprios municipais; cuidar de sanitários, recolher lixo a domicílio, operando nos caminhões de passeio público; auxiliar em tarefas de construção, calçamento e pavimentação em geral, preparar argamassa, auxiliar no recebimento, entrega, pesagem e contagem de materiais; auxiliar nos serviços de abastecimento de veículos; cavar sepulturas e auxiliar no sepultamento; manejar instrumentos agrícolas; executar serviços de lavoura (plantio, colheita, preparo de terrenos, adubações, pulverizações, etc.); aplicar inseticidas e fungicidas, auxiliar em serviços simples de jardinagens; cuidar de árvores frutíferas, molhar plantas, cuidar de recipientes de lixo, rurais terrenos baldios e </w:t>
            </w:r>
            <w:r w:rsidRPr="00027CF5">
              <w:rPr>
                <w:rFonts w:ascii="Times New Roman" w:eastAsia="Times New Roman" w:hAnsi="Times New Roman" w:cs="Times New Roman"/>
                <w:bCs/>
                <w:sz w:val="24"/>
                <w:szCs w:val="24"/>
              </w:rPr>
              <w:lastRenderedPageBreak/>
              <w:t>praças, alimentar animais sob supervisão, cuidar de ferramentas, máquinas e veículos de qualquer natureza e executar tarefas afins.</w:t>
            </w:r>
          </w:p>
          <w:p w14:paraId="4BDDA1D2" w14:textId="77777777" w:rsidR="00027CF5" w:rsidRPr="00027CF5" w:rsidRDefault="00027CF5" w:rsidP="00027CF5">
            <w:pPr>
              <w:spacing w:before="100" w:beforeAutospacing="1" w:line="360" w:lineRule="auto"/>
              <w:jc w:val="both"/>
              <w:rPr>
                <w:rFonts w:ascii="Times New Roman" w:eastAsia="Times New Roman" w:hAnsi="Times New Roman" w:cs="Times New Roman"/>
                <w:b/>
                <w:sz w:val="24"/>
                <w:szCs w:val="24"/>
              </w:rPr>
            </w:pPr>
            <w:r w:rsidRPr="00027CF5">
              <w:rPr>
                <w:rFonts w:ascii="Times New Roman" w:eastAsia="Times New Roman" w:hAnsi="Times New Roman" w:cs="Times New Roman"/>
                <w:b/>
                <w:sz w:val="24"/>
                <w:szCs w:val="24"/>
              </w:rPr>
              <w:t>CONDIÇÕES DE TRABALHO:</w:t>
            </w:r>
          </w:p>
          <w:p w14:paraId="1095E383"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Cs/>
                <w:sz w:val="24"/>
                <w:szCs w:val="24"/>
              </w:rPr>
              <w:t>a) Horário: período normal de 40 horas semanais;</w:t>
            </w:r>
          </w:p>
          <w:p w14:paraId="6145D37B"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Cs/>
                <w:sz w:val="24"/>
                <w:szCs w:val="24"/>
              </w:rPr>
              <w:t>b) Outros: o exercício do cargo poderá exigir a prestação de serviços à noite, domingos e feriados, bem como o uso de uniformes fornecidos pelo Município.</w:t>
            </w:r>
          </w:p>
          <w:p w14:paraId="4ECF0D0B" w14:textId="77777777" w:rsidR="00027CF5" w:rsidRPr="00027CF5" w:rsidRDefault="00027CF5" w:rsidP="00027CF5">
            <w:pPr>
              <w:spacing w:before="100" w:beforeAutospacing="1" w:line="360" w:lineRule="auto"/>
              <w:jc w:val="both"/>
              <w:rPr>
                <w:rFonts w:ascii="Times New Roman" w:eastAsia="Times New Roman" w:hAnsi="Times New Roman" w:cs="Times New Roman"/>
                <w:b/>
                <w:sz w:val="24"/>
                <w:szCs w:val="24"/>
              </w:rPr>
            </w:pPr>
            <w:r w:rsidRPr="00027CF5">
              <w:rPr>
                <w:rFonts w:ascii="Times New Roman" w:eastAsia="Times New Roman" w:hAnsi="Times New Roman" w:cs="Times New Roman"/>
                <w:b/>
                <w:sz w:val="24"/>
                <w:szCs w:val="24"/>
              </w:rPr>
              <w:t>REQUISITOS PARA PROVIMENTO:</w:t>
            </w:r>
          </w:p>
          <w:p w14:paraId="78344665"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Cs/>
                <w:sz w:val="24"/>
                <w:szCs w:val="24"/>
              </w:rPr>
              <w:t>a) Escolaridade: 4ª série do 1º grau;</w:t>
            </w:r>
          </w:p>
          <w:p w14:paraId="087D8403"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Cs/>
                <w:sz w:val="24"/>
                <w:szCs w:val="24"/>
              </w:rPr>
              <w:t>b) Idade: Entre 18 e 45 anos. (Suprimido limite de idade, Lei nº 2.396/2009, de 07.10.2009);</w:t>
            </w:r>
          </w:p>
          <w:p w14:paraId="523E092E"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Cs/>
                <w:sz w:val="24"/>
                <w:szCs w:val="24"/>
              </w:rPr>
              <w:t>c) Outros: bom índice de robustez física.</w:t>
            </w:r>
          </w:p>
          <w:p w14:paraId="79937F16" w14:textId="77777777" w:rsidR="00027CF5" w:rsidRPr="00027CF5" w:rsidRDefault="00027CF5" w:rsidP="00027CF5">
            <w:pPr>
              <w:spacing w:before="100" w:beforeAutospacing="1" w:line="360" w:lineRule="auto"/>
              <w:jc w:val="both"/>
              <w:rPr>
                <w:rFonts w:ascii="Times New Roman" w:eastAsia="Times New Roman" w:hAnsi="Times New Roman" w:cs="Times New Roman"/>
                <w:bCs/>
                <w:sz w:val="24"/>
                <w:szCs w:val="24"/>
              </w:rPr>
            </w:pPr>
            <w:r w:rsidRPr="00027CF5">
              <w:rPr>
                <w:rFonts w:ascii="Times New Roman" w:eastAsia="Times New Roman" w:hAnsi="Times New Roman" w:cs="Times New Roman"/>
                <w:b/>
                <w:sz w:val="24"/>
                <w:szCs w:val="24"/>
              </w:rPr>
              <w:t>LOTAÇÃO:</w:t>
            </w:r>
            <w:r w:rsidRPr="00027CF5">
              <w:rPr>
                <w:rFonts w:ascii="Times New Roman" w:eastAsia="Times New Roman" w:hAnsi="Times New Roman" w:cs="Times New Roman"/>
                <w:bCs/>
                <w:sz w:val="24"/>
                <w:szCs w:val="24"/>
              </w:rPr>
              <w:t xml:space="preserve"> Em órgãos que sejam necessários os serviços desta especialidade. (incluído pela EMENDA MODIFICATIVA)”</w:t>
            </w:r>
          </w:p>
          <w:p w14:paraId="079D36CA" w14:textId="77777777" w:rsidR="00581469" w:rsidRPr="00027CF5" w:rsidRDefault="00581469" w:rsidP="009B7719">
            <w:pPr>
              <w:spacing w:before="100" w:beforeAutospacing="1" w:after="100" w:afterAutospacing="1" w:line="360" w:lineRule="auto"/>
              <w:jc w:val="both"/>
              <w:rPr>
                <w:rFonts w:ascii="Times New Roman" w:eastAsia="Times New Roman" w:hAnsi="Times New Roman" w:cs="Times New Roman"/>
                <w:bCs/>
                <w:sz w:val="24"/>
                <w:szCs w:val="24"/>
              </w:rPr>
            </w:pPr>
          </w:p>
        </w:tc>
        <w:tc>
          <w:tcPr>
            <w:tcW w:w="1428" w:type="dxa"/>
          </w:tcPr>
          <w:p w14:paraId="3EB0ECF7" w14:textId="45034E5B"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lastRenderedPageBreak/>
              <w:t>PADRÃO 1</w:t>
            </w:r>
          </w:p>
          <w:p w14:paraId="354BA3D2" w14:textId="293DB0B6"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R$ 998,06</w:t>
            </w:r>
          </w:p>
        </w:tc>
        <w:tc>
          <w:tcPr>
            <w:tcW w:w="1218" w:type="dxa"/>
          </w:tcPr>
          <w:p w14:paraId="31D89139" w14:textId="35A87BE0" w:rsidR="00581469" w:rsidRPr="009B7719" w:rsidRDefault="00581469" w:rsidP="009B7719">
            <w:pPr>
              <w:spacing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40H</w:t>
            </w:r>
          </w:p>
        </w:tc>
      </w:tr>
      <w:tr w:rsidR="00581469" w:rsidRPr="009B7719" w14:paraId="167CA206" w14:textId="77777777" w:rsidTr="00351EB5">
        <w:tc>
          <w:tcPr>
            <w:tcW w:w="2091" w:type="dxa"/>
          </w:tcPr>
          <w:p w14:paraId="0EF2B8B5" w14:textId="06B12C3A" w:rsidR="00581469" w:rsidRPr="009B7719" w:rsidRDefault="00581469"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PEDREIRO</w:t>
            </w:r>
          </w:p>
        </w:tc>
        <w:tc>
          <w:tcPr>
            <w:tcW w:w="5945" w:type="dxa"/>
          </w:tcPr>
          <w:p w14:paraId="1AC04CD5" w14:textId="77777777" w:rsidR="00581469" w:rsidRPr="009B7719" w:rsidRDefault="00581469" w:rsidP="009B7719">
            <w:pPr>
              <w:spacing w:before="100" w:beforeAutospacing="1" w:after="100" w:afterAutospacing="1"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 xml:space="preserve">SÍNTESE DOS DEVERES: </w:t>
            </w:r>
            <w:r w:rsidRPr="009B7719">
              <w:rPr>
                <w:rFonts w:ascii="Times New Roman" w:eastAsia="Times New Roman" w:hAnsi="Times New Roman" w:cs="Times New Roman"/>
                <w:sz w:val="24"/>
                <w:szCs w:val="24"/>
              </w:rPr>
              <w:t>Executar trabalhos de construção e reconstrução de obras e edifícios públicos, na parte referente a alvenaria.</w:t>
            </w:r>
          </w:p>
          <w:p w14:paraId="29CB20F4" w14:textId="77777777" w:rsidR="00027CF5" w:rsidRDefault="00581469" w:rsidP="009B7719">
            <w:p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EXEMPLOS DE ATRIBUIÇÕES:</w:t>
            </w:r>
            <w:r w:rsidRPr="009B7719">
              <w:rPr>
                <w:rFonts w:ascii="Times New Roman" w:eastAsia="Times New Roman" w:hAnsi="Times New Roman" w:cs="Times New Roman"/>
                <w:sz w:val="24"/>
                <w:szCs w:val="24"/>
              </w:rPr>
              <w:t xml:space="preserve"> Efetuar a locação de pequenas obras; fazer muros de arrimo; trabalhar com instrumentos de nivelamento e prumo; fazer e reparar bueiros, fossas e piso de cimento; fazer orifícios em pedras, comentados e outros materiais; reparar e orientar a preparação de argamassa para junções de tijolos ou para </w:t>
            </w:r>
          </w:p>
          <w:p w14:paraId="5E50577A" w14:textId="08F7E9A5" w:rsidR="00581469" w:rsidRPr="009B7719" w:rsidRDefault="00581469" w:rsidP="009B7719">
            <w:p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lastRenderedPageBreak/>
              <w:t xml:space="preserve">reboco de paredes; preparar e aplicar caiações em paredes; fazer blocos de cimento; assentar marcos de portas e janelas; colocar telhas, azulejos e ladrilhos, armar andaimes; fazer consertos em obras de alvenaria; instalar aparelhos sanitários; assentar e recolocar tijolos, telhas, tacos, lambris e outros, trabalhar com qualquer tipo de massa a base de cal, cimento e outros materiais de construção; operar com instrumentos de controle de </w:t>
            </w:r>
            <w:r w:rsidRPr="006E66BE">
              <w:rPr>
                <w:rFonts w:ascii="Times New Roman" w:eastAsia="Times New Roman" w:hAnsi="Times New Roman" w:cs="Times New Roman"/>
                <w:sz w:val="24"/>
                <w:szCs w:val="24"/>
              </w:rPr>
              <w:t xml:space="preserve">medidas, </w:t>
            </w:r>
            <w:proofErr w:type="spellStart"/>
            <w:r w:rsidRPr="006E66BE">
              <w:rPr>
                <w:rFonts w:ascii="Times New Roman" w:eastAsia="Times New Roman" w:hAnsi="Times New Roman" w:cs="Times New Roman"/>
                <w:sz w:val="24"/>
                <w:szCs w:val="24"/>
              </w:rPr>
              <w:t>eplo</w:t>
            </w:r>
            <w:proofErr w:type="spellEnd"/>
            <w:r w:rsidRPr="006E66BE">
              <w:rPr>
                <w:rFonts w:ascii="Times New Roman" w:eastAsia="Times New Roman" w:hAnsi="Times New Roman" w:cs="Times New Roman"/>
                <w:sz w:val="24"/>
                <w:szCs w:val="24"/>
              </w:rPr>
              <w:t>,</w:t>
            </w:r>
            <w:r w:rsidRPr="009B7719">
              <w:rPr>
                <w:rFonts w:ascii="Times New Roman" w:eastAsia="Times New Roman" w:hAnsi="Times New Roman" w:cs="Times New Roman"/>
                <w:sz w:val="24"/>
                <w:szCs w:val="24"/>
              </w:rPr>
              <w:t xml:space="preserve"> prumo e nível; cortar pedras, armar formas para a fabricação de tubos, orientar e examinar serviços executados pelos ajudantes e outros auxiliares sob a sua direção; fazer os registros e apurações sobre o custo da mão-de-obra; fazer orçamentos; organizar pedidos de material; executar tarefas afins.  </w:t>
            </w:r>
          </w:p>
          <w:p w14:paraId="4B38C3D4" w14:textId="77777777" w:rsidR="00581469" w:rsidRPr="009B7719" w:rsidRDefault="0058146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CONDIÇÕES DE TRABALHO:</w:t>
            </w:r>
          </w:p>
          <w:p w14:paraId="5BBD740E" w14:textId="77777777" w:rsidR="00581469" w:rsidRPr="009B7719" w:rsidRDefault="00581469" w:rsidP="009B7719">
            <w:pPr>
              <w:numPr>
                <w:ilvl w:val="0"/>
                <w:numId w:val="19"/>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Horário: período normal de 40 horas semanais;</w:t>
            </w:r>
          </w:p>
          <w:p w14:paraId="0E1A2756" w14:textId="7CEEBD4F" w:rsidR="00581469" w:rsidRPr="009B7719" w:rsidRDefault="00581469" w:rsidP="009B7719">
            <w:pPr>
              <w:numPr>
                <w:ilvl w:val="0"/>
                <w:numId w:val="19"/>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 xml:space="preserve">Outras: O exercício do cargo poderá exigir a prestação de serviços </w:t>
            </w:r>
            <w:r w:rsidR="006E66BE">
              <w:rPr>
                <w:rFonts w:ascii="Times New Roman" w:eastAsia="Times New Roman" w:hAnsi="Times New Roman" w:cs="Times New Roman"/>
                <w:sz w:val="24"/>
                <w:szCs w:val="24"/>
              </w:rPr>
              <w:t>à</w:t>
            </w:r>
            <w:r w:rsidRPr="009B7719">
              <w:rPr>
                <w:rFonts w:ascii="Times New Roman" w:eastAsia="Times New Roman" w:hAnsi="Times New Roman" w:cs="Times New Roman"/>
                <w:sz w:val="24"/>
                <w:szCs w:val="24"/>
              </w:rPr>
              <w:t xml:space="preserve"> noite, domingos e feriados, bem como o uso de uniforme fornecido pelo Município, sujeito a trabalho desabrigado.</w:t>
            </w:r>
          </w:p>
          <w:p w14:paraId="1C63D773" w14:textId="77777777" w:rsidR="00581469" w:rsidRPr="009B7719" w:rsidRDefault="0058146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REQUISITOS PARA PROVIMENTO: </w:t>
            </w:r>
          </w:p>
          <w:p w14:paraId="3D4D1C03" w14:textId="77777777" w:rsidR="00581469" w:rsidRPr="009B7719" w:rsidRDefault="00581469" w:rsidP="009B7719">
            <w:pPr>
              <w:numPr>
                <w:ilvl w:val="0"/>
                <w:numId w:val="20"/>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Instrução: 4ª série do 1º grau;</w:t>
            </w:r>
          </w:p>
          <w:p w14:paraId="523872A2" w14:textId="77777777" w:rsidR="00581469" w:rsidRPr="009B7719" w:rsidRDefault="00581469" w:rsidP="009B7719">
            <w:pPr>
              <w:numPr>
                <w:ilvl w:val="0"/>
                <w:numId w:val="20"/>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Habilitação Funcional: experiência comprovada em trabalhos de construção na parte de alvenaria;</w:t>
            </w:r>
          </w:p>
          <w:p w14:paraId="5A929EFF" w14:textId="77777777" w:rsidR="00581469" w:rsidRPr="009B7719" w:rsidRDefault="00581469" w:rsidP="009B7719">
            <w:pPr>
              <w:numPr>
                <w:ilvl w:val="0"/>
                <w:numId w:val="20"/>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Idade: Entre 18 e 45 anos (</w:t>
            </w:r>
            <w:r w:rsidRPr="009B7719">
              <w:rPr>
                <w:rFonts w:ascii="Times New Roman" w:eastAsia="Times New Roman" w:hAnsi="Times New Roman" w:cs="Times New Roman"/>
                <w:b/>
                <w:bCs/>
                <w:sz w:val="24"/>
                <w:szCs w:val="24"/>
              </w:rPr>
              <w:t xml:space="preserve">Suprimido limite de idade, Lei nº 2.396/2009, de </w:t>
            </w:r>
            <w:smartTag w:uri="urn:schemas-microsoft-com:office:smarttags" w:element="date">
              <w:smartTagPr>
                <w:attr w:name="Year" w:val="2009"/>
                <w:attr w:name="Day" w:val="07"/>
                <w:attr w:name="Month" w:val="10"/>
                <w:attr w:name="ls" w:val="trans"/>
              </w:smartTagPr>
              <w:r w:rsidRPr="009B7719">
                <w:rPr>
                  <w:rFonts w:ascii="Times New Roman" w:eastAsia="Times New Roman" w:hAnsi="Times New Roman" w:cs="Times New Roman"/>
                  <w:b/>
                  <w:bCs/>
                  <w:sz w:val="24"/>
                  <w:szCs w:val="24"/>
                </w:rPr>
                <w:t>07.10.2009</w:t>
              </w:r>
            </w:smartTag>
            <w:r w:rsidRPr="009B7719">
              <w:rPr>
                <w:rFonts w:ascii="Times New Roman" w:eastAsia="Times New Roman" w:hAnsi="Times New Roman" w:cs="Times New Roman"/>
                <w:b/>
                <w:bCs/>
                <w:sz w:val="24"/>
                <w:szCs w:val="24"/>
              </w:rPr>
              <w:t>);</w:t>
            </w:r>
          </w:p>
          <w:p w14:paraId="45EA76ED" w14:textId="77777777" w:rsidR="00581469" w:rsidRPr="009B7719" w:rsidRDefault="00581469" w:rsidP="009B7719">
            <w:pPr>
              <w:numPr>
                <w:ilvl w:val="0"/>
                <w:numId w:val="20"/>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lastRenderedPageBreak/>
              <w:t>Outros: bom índice de robustez física; privativo de pessoas do sexo masculino.</w:t>
            </w:r>
          </w:p>
          <w:p w14:paraId="52A8BD33" w14:textId="77777777" w:rsidR="00581469" w:rsidRPr="009B7719" w:rsidRDefault="0058146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LOTAÇÃO: </w:t>
            </w:r>
          </w:p>
          <w:p w14:paraId="2E6F2A84" w14:textId="77777777" w:rsidR="00581469" w:rsidRPr="009B7719" w:rsidRDefault="00581469" w:rsidP="009B7719">
            <w:pPr>
              <w:spacing w:line="360" w:lineRule="auto"/>
              <w:ind w:firstLine="708"/>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Em serviços de obras.</w:t>
            </w:r>
          </w:p>
          <w:p w14:paraId="10A4A7A3" w14:textId="77777777" w:rsidR="00581469" w:rsidRPr="009B7719" w:rsidRDefault="00581469" w:rsidP="009B7719">
            <w:pPr>
              <w:spacing w:before="100" w:beforeAutospacing="1" w:line="360" w:lineRule="auto"/>
              <w:jc w:val="both"/>
              <w:rPr>
                <w:rFonts w:ascii="Times New Roman" w:eastAsia="Times New Roman" w:hAnsi="Times New Roman" w:cs="Times New Roman"/>
                <w:b/>
                <w:sz w:val="24"/>
                <w:szCs w:val="24"/>
              </w:rPr>
            </w:pPr>
          </w:p>
        </w:tc>
        <w:tc>
          <w:tcPr>
            <w:tcW w:w="1428" w:type="dxa"/>
          </w:tcPr>
          <w:p w14:paraId="05E31E2E" w14:textId="38943839"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lastRenderedPageBreak/>
              <w:t>PADRÃO 5</w:t>
            </w:r>
          </w:p>
          <w:p w14:paraId="17BFCE51" w14:textId="4B5B3A94"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R$ 1404,31</w:t>
            </w:r>
          </w:p>
        </w:tc>
        <w:tc>
          <w:tcPr>
            <w:tcW w:w="1218" w:type="dxa"/>
          </w:tcPr>
          <w:p w14:paraId="345AB272" w14:textId="77D7E5EF" w:rsidR="00581469" w:rsidRPr="009B7719" w:rsidRDefault="00581469" w:rsidP="009B7719">
            <w:pPr>
              <w:spacing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40H</w:t>
            </w:r>
          </w:p>
        </w:tc>
      </w:tr>
      <w:tr w:rsidR="00581469" w:rsidRPr="009B7719" w14:paraId="07A8147C" w14:textId="77777777" w:rsidTr="00351EB5">
        <w:tc>
          <w:tcPr>
            <w:tcW w:w="2091" w:type="dxa"/>
          </w:tcPr>
          <w:p w14:paraId="791627D0" w14:textId="34E1E6F0" w:rsidR="00581469" w:rsidRPr="009B7719" w:rsidRDefault="00581469"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lastRenderedPageBreak/>
              <w:t>OPERADOR DE MÁQUINAS</w:t>
            </w:r>
          </w:p>
        </w:tc>
        <w:tc>
          <w:tcPr>
            <w:tcW w:w="5945" w:type="dxa"/>
          </w:tcPr>
          <w:p w14:paraId="33B2105D"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
                <w:sz w:val="24"/>
                <w:szCs w:val="24"/>
              </w:rPr>
              <w:t>SÍNTESE DOS DEVERES:</w:t>
            </w:r>
            <w:r w:rsidRPr="009B7719">
              <w:rPr>
                <w:rFonts w:ascii="Times New Roman" w:eastAsia="Times New Roman" w:hAnsi="Times New Roman" w:cs="Times New Roman"/>
                <w:bCs/>
                <w:sz w:val="24"/>
                <w:szCs w:val="24"/>
              </w:rPr>
              <w:t xml:space="preserve"> Operar máquinas rodoviárias, agrícolas e tratores.</w:t>
            </w:r>
          </w:p>
          <w:p w14:paraId="512A9E45"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
                <w:sz w:val="24"/>
                <w:szCs w:val="24"/>
              </w:rPr>
              <w:t>EXEMPLOS DE ATRIBUIÇÕES:</w:t>
            </w:r>
            <w:r w:rsidRPr="009B7719">
              <w:rPr>
                <w:rFonts w:ascii="Times New Roman" w:eastAsia="Times New Roman" w:hAnsi="Times New Roman" w:cs="Times New Roman"/>
                <w:bCs/>
                <w:sz w:val="24"/>
                <w:szCs w:val="24"/>
              </w:rPr>
              <w:t xml:space="preserve"> Operar veículos motorizados, especiais, tais como: guinchos, máquinas de limpeza de rede de esgoto, retroescavadeiras, carros plataforma, máquinas rodoviárias, agrícolas, tratores e outros; executar terraplanagem, nivelamento de ruas e estradas; abrir valetas e cortar taludes; proceder escavações, transporte de terras, compactação, aterro e trabalhos semelhantes, auxiliar no conserto de máquinas, lavrar e discar terras obedecendo as curvas de níveis; cuidar da limpeza e conservação da máquina transportadora a pilha pulmão do conjunto de chaves; executar tarefas afins.</w:t>
            </w:r>
          </w:p>
          <w:p w14:paraId="6B0698C7"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CONDIÇÕES DE TRABALHO:</w:t>
            </w:r>
          </w:p>
          <w:p w14:paraId="771FF0B8"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Horário: período normal de 40 horas semanais;</w:t>
            </w:r>
          </w:p>
          <w:p w14:paraId="1F62A860"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Outros: para o exercício do cargo poderá exigir prestação de serviços à noite, domingos e feriados, bem como o uso de uniforme fornecido pelo Município.</w:t>
            </w:r>
          </w:p>
          <w:p w14:paraId="26E22326"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REQUISITOS PARA PROVIMENTO: </w:t>
            </w:r>
          </w:p>
          <w:p w14:paraId="4C6B2C17"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Instrução: 4ª série do 1º grau;</w:t>
            </w:r>
          </w:p>
          <w:p w14:paraId="46874C8A"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lastRenderedPageBreak/>
              <w:t>Habilitação Funcional: experiência comprovada em trabalho com máquinas rodoviárias e agrícolas;</w:t>
            </w:r>
          </w:p>
          <w:p w14:paraId="4F903056"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Outros: possuir bom índice de robustez física;</w:t>
            </w:r>
          </w:p>
          <w:p w14:paraId="699B23CA"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 xml:space="preserve">Idade: Mínima de 18 anos </w:t>
            </w:r>
          </w:p>
          <w:p w14:paraId="728328EB" w14:textId="7E64DF9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Carteira Nacional de Habilitação na Categoria C.</w:t>
            </w:r>
          </w:p>
          <w:p w14:paraId="2CC5ABF2" w14:textId="77777777" w:rsidR="00C54399" w:rsidRPr="009B7719" w:rsidRDefault="00C54399"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LOTAÇÃO:</w:t>
            </w:r>
          </w:p>
          <w:p w14:paraId="620255B7" w14:textId="209E8547" w:rsidR="00581469" w:rsidRPr="009B7719" w:rsidRDefault="00C54399" w:rsidP="009B7719">
            <w:pPr>
              <w:spacing w:before="100" w:beforeAutospacing="1" w:after="100" w:afterAutospacing="1" w:line="360" w:lineRule="auto"/>
              <w:jc w:val="both"/>
              <w:rPr>
                <w:rFonts w:ascii="Times New Roman" w:eastAsia="Times New Roman" w:hAnsi="Times New Roman" w:cs="Times New Roman"/>
                <w:bCs/>
                <w:sz w:val="24"/>
                <w:szCs w:val="24"/>
              </w:rPr>
            </w:pPr>
            <w:r w:rsidRPr="009B7719">
              <w:rPr>
                <w:rFonts w:ascii="Times New Roman" w:eastAsia="Times New Roman" w:hAnsi="Times New Roman" w:cs="Times New Roman"/>
                <w:bCs/>
                <w:sz w:val="24"/>
                <w:szCs w:val="24"/>
              </w:rPr>
              <w:t>Privativo em serviços de obras de viação.</w:t>
            </w:r>
          </w:p>
        </w:tc>
        <w:tc>
          <w:tcPr>
            <w:tcW w:w="1428" w:type="dxa"/>
          </w:tcPr>
          <w:p w14:paraId="3A975CBB" w14:textId="77777777"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lastRenderedPageBreak/>
              <w:t>PADRÃO 7</w:t>
            </w:r>
          </w:p>
          <w:p w14:paraId="0E9F30C4" w14:textId="0B7CBC94" w:rsidR="00581469" w:rsidRPr="009B7719" w:rsidRDefault="00581469"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R$ 1.685,17</w:t>
            </w:r>
          </w:p>
        </w:tc>
        <w:tc>
          <w:tcPr>
            <w:tcW w:w="1218" w:type="dxa"/>
          </w:tcPr>
          <w:p w14:paraId="0C1E762B" w14:textId="6AD6722E" w:rsidR="00581469" w:rsidRPr="009B7719" w:rsidRDefault="00581469" w:rsidP="009B7719">
            <w:pPr>
              <w:spacing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40H</w:t>
            </w:r>
          </w:p>
        </w:tc>
      </w:tr>
      <w:tr w:rsidR="00581469" w:rsidRPr="009B7719" w14:paraId="611F65B6" w14:textId="77777777" w:rsidTr="00351EB5">
        <w:tc>
          <w:tcPr>
            <w:tcW w:w="2091" w:type="dxa"/>
          </w:tcPr>
          <w:p w14:paraId="2A2B913B" w14:textId="15B88898" w:rsidR="00581469" w:rsidRPr="009B7719" w:rsidRDefault="00EE4CE5" w:rsidP="009B7719">
            <w:pPr>
              <w:tabs>
                <w:tab w:val="left" w:pos="709"/>
              </w:tabs>
              <w:spacing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MOTORISTA</w:t>
            </w:r>
          </w:p>
        </w:tc>
        <w:tc>
          <w:tcPr>
            <w:tcW w:w="5945" w:type="dxa"/>
          </w:tcPr>
          <w:p w14:paraId="3ECBB7D6" w14:textId="77777777" w:rsidR="00EE4CE5" w:rsidRPr="009B7719" w:rsidRDefault="00EE4CE5" w:rsidP="009B7719">
            <w:pPr>
              <w:spacing w:before="100" w:beforeAutospacing="1" w:after="100" w:afterAutospacing="1"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 xml:space="preserve">SÍNTESE DOS DEVERES: </w:t>
            </w:r>
            <w:r w:rsidRPr="009B7719">
              <w:rPr>
                <w:rFonts w:ascii="Times New Roman" w:eastAsia="Times New Roman" w:hAnsi="Times New Roman" w:cs="Times New Roman"/>
                <w:sz w:val="24"/>
                <w:szCs w:val="24"/>
              </w:rPr>
              <w:t>Dirigir e conservar automóveis, caminhões e outros veículos automotores do município.</w:t>
            </w:r>
          </w:p>
          <w:p w14:paraId="2858544D" w14:textId="77777777" w:rsidR="00EE4CE5" w:rsidRPr="009B7719" w:rsidRDefault="00EE4CE5" w:rsidP="009B7719">
            <w:p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EXEMPLOS DE ATRIBUIÇÕES:</w:t>
            </w:r>
            <w:r w:rsidRPr="009B7719">
              <w:rPr>
                <w:rFonts w:ascii="Times New Roman" w:eastAsia="Times New Roman" w:hAnsi="Times New Roman" w:cs="Times New Roman"/>
                <w:sz w:val="24"/>
                <w:szCs w:val="24"/>
              </w:rPr>
              <w:t xml:space="preserve"> Conduzir veículos automotores destinados ao transporte de passageiros e cargas; recolher o veículo a garagem ou local destinado quando concluída a jornada do dia comunicando qualquer defeito por ventura existente; manter veículos em perfeitas condições de funcionamento; fazer reparos de emergência; zelar pela conservação do veículo que lhe for entregue; encarregar-se do transporte e entrega da correspondência ou de carga que lhe for confiada; promover o abastecimento de combustível, água e óleo; verificar o funcionamento do sistema elétrico, lâmpadas, faróis, sinaleiras, buzinas e indicadores de direção, providenciar a lubrificação quando indicada; verificar o grau de densidade e nível de água na bateria; auxiliar médicos e enfermeiros na assistência a pacientes, conduzindo caixa de medicamentos, tubos de oxigênio, macas, etc.; eventualmente operar rádio transceptor; executar tarefas afins</w:t>
            </w:r>
          </w:p>
          <w:p w14:paraId="5FA6D35B" w14:textId="77777777" w:rsidR="00EE4CE5" w:rsidRPr="009B7719" w:rsidRDefault="00EE4CE5"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lastRenderedPageBreak/>
              <w:t>CONDIÇÕES DE TRABALHO:</w:t>
            </w:r>
          </w:p>
          <w:p w14:paraId="1E072B8B" w14:textId="77777777" w:rsidR="00EE4CE5" w:rsidRPr="009B7719" w:rsidRDefault="00EE4CE5" w:rsidP="009B7719">
            <w:pPr>
              <w:numPr>
                <w:ilvl w:val="0"/>
                <w:numId w:val="21"/>
              </w:numPr>
              <w:spacing w:line="360" w:lineRule="auto"/>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Horário: período normal de 40 horas semanais;</w:t>
            </w:r>
          </w:p>
          <w:p w14:paraId="141E330A" w14:textId="77777777" w:rsidR="00EE4CE5" w:rsidRPr="009B7719" w:rsidRDefault="00EE4CE5" w:rsidP="009B7719">
            <w:pPr>
              <w:spacing w:line="360" w:lineRule="auto"/>
              <w:ind w:left="708"/>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b)</w:t>
            </w:r>
            <w:r w:rsidRPr="009B7719">
              <w:rPr>
                <w:rFonts w:ascii="Times New Roman" w:eastAsia="Times New Roman" w:hAnsi="Times New Roman" w:cs="Times New Roman"/>
                <w:sz w:val="24"/>
                <w:szCs w:val="24"/>
              </w:rPr>
              <w:t xml:space="preserve"> Outras: O exercício do cargo poderá exigir a prestação de serviços </w:t>
            </w:r>
            <w:proofErr w:type="spellStart"/>
            <w:r w:rsidRPr="009B7719">
              <w:rPr>
                <w:rFonts w:ascii="Times New Roman" w:eastAsia="Times New Roman" w:hAnsi="Times New Roman" w:cs="Times New Roman"/>
                <w:sz w:val="24"/>
                <w:szCs w:val="24"/>
              </w:rPr>
              <w:t>a</w:t>
            </w:r>
            <w:proofErr w:type="spellEnd"/>
            <w:r w:rsidRPr="009B7719">
              <w:rPr>
                <w:rFonts w:ascii="Times New Roman" w:eastAsia="Times New Roman" w:hAnsi="Times New Roman" w:cs="Times New Roman"/>
                <w:sz w:val="24"/>
                <w:szCs w:val="24"/>
              </w:rPr>
              <w:t xml:space="preserve"> noite, domingos e feriados, bem como o  uso de uniforme fornecido pelo Município.</w:t>
            </w:r>
          </w:p>
          <w:p w14:paraId="6598BB4E" w14:textId="77777777" w:rsidR="00EE4CE5" w:rsidRPr="009B7719" w:rsidRDefault="00EE4CE5"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REQUISITOS PARA PROVIMENTO: </w:t>
            </w:r>
          </w:p>
          <w:p w14:paraId="2F5693C7" w14:textId="77777777" w:rsidR="00EE4CE5" w:rsidRPr="009B7719" w:rsidRDefault="00EE4CE5" w:rsidP="009B7719">
            <w:pPr>
              <w:spacing w:line="360" w:lineRule="auto"/>
              <w:ind w:left="708"/>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a)</w:t>
            </w:r>
            <w:r w:rsidRPr="009B7719">
              <w:rPr>
                <w:rFonts w:ascii="Times New Roman" w:eastAsia="Times New Roman" w:hAnsi="Times New Roman" w:cs="Times New Roman"/>
                <w:sz w:val="24"/>
                <w:szCs w:val="24"/>
              </w:rPr>
              <w:t xml:space="preserve"> Instrução: 4ª série do 1º grau;</w:t>
            </w:r>
          </w:p>
          <w:p w14:paraId="276FF71C" w14:textId="77777777" w:rsidR="00EE4CE5" w:rsidRPr="009B7719" w:rsidRDefault="00EE4CE5" w:rsidP="009B7719">
            <w:pPr>
              <w:spacing w:line="360" w:lineRule="auto"/>
              <w:ind w:left="993" w:hanging="285"/>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b)</w:t>
            </w:r>
            <w:r w:rsidRPr="009B7719">
              <w:rPr>
                <w:rFonts w:ascii="Times New Roman" w:eastAsia="Times New Roman" w:hAnsi="Times New Roman" w:cs="Times New Roman"/>
                <w:sz w:val="24"/>
                <w:szCs w:val="24"/>
              </w:rPr>
              <w:t xml:space="preserve"> Habilitação Funcional: carteira nacional de habilitação para o exercício da profissão de motorista, categoria D;</w:t>
            </w:r>
          </w:p>
          <w:p w14:paraId="0D67C165" w14:textId="77777777" w:rsidR="00EE4CE5" w:rsidRPr="009B7719" w:rsidRDefault="00EE4CE5" w:rsidP="009B7719">
            <w:pPr>
              <w:spacing w:line="360" w:lineRule="auto"/>
              <w:ind w:left="708"/>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c)</w:t>
            </w:r>
            <w:r w:rsidRPr="009B7719">
              <w:rPr>
                <w:rFonts w:ascii="Times New Roman" w:eastAsia="Times New Roman" w:hAnsi="Times New Roman" w:cs="Times New Roman"/>
                <w:sz w:val="24"/>
                <w:szCs w:val="24"/>
              </w:rPr>
              <w:t xml:space="preserve"> Idade mínima 21 anos completos;</w:t>
            </w:r>
          </w:p>
          <w:p w14:paraId="6072F976" w14:textId="77777777" w:rsidR="00EE4CE5" w:rsidRPr="009B7719" w:rsidRDefault="00EE4CE5" w:rsidP="009B7719">
            <w:pPr>
              <w:spacing w:line="360" w:lineRule="auto"/>
              <w:ind w:left="708"/>
              <w:jc w:val="both"/>
              <w:rPr>
                <w:rFonts w:ascii="Times New Roman" w:eastAsia="Times New Roman" w:hAnsi="Times New Roman" w:cs="Times New Roman"/>
                <w:sz w:val="24"/>
                <w:szCs w:val="24"/>
              </w:rPr>
            </w:pPr>
            <w:r w:rsidRPr="009B7719">
              <w:rPr>
                <w:rFonts w:ascii="Times New Roman" w:eastAsia="Times New Roman" w:hAnsi="Times New Roman" w:cs="Times New Roman"/>
                <w:b/>
                <w:sz w:val="24"/>
                <w:szCs w:val="24"/>
              </w:rPr>
              <w:t>d)</w:t>
            </w:r>
            <w:r w:rsidRPr="009B7719">
              <w:rPr>
                <w:rFonts w:ascii="Times New Roman" w:eastAsia="Times New Roman" w:hAnsi="Times New Roman" w:cs="Times New Roman"/>
                <w:sz w:val="24"/>
                <w:szCs w:val="24"/>
              </w:rPr>
              <w:t xml:space="preserve"> Outros: certidão negativa passada pelo órgão competente de acidentes ou infrações graves as leis de trânsito.</w:t>
            </w:r>
          </w:p>
          <w:p w14:paraId="0BE0E47A" w14:textId="77777777" w:rsidR="00EE4CE5" w:rsidRPr="009B7719" w:rsidRDefault="00EE4CE5" w:rsidP="009B7719">
            <w:pPr>
              <w:spacing w:before="100" w:beforeAutospacing="1" w:after="100" w:afterAutospacing="1" w:line="360" w:lineRule="auto"/>
              <w:jc w:val="both"/>
              <w:rPr>
                <w:rFonts w:ascii="Times New Roman" w:eastAsia="Times New Roman" w:hAnsi="Times New Roman" w:cs="Times New Roman"/>
                <w:b/>
                <w:sz w:val="24"/>
                <w:szCs w:val="24"/>
              </w:rPr>
            </w:pPr>
            <w:r w:rsidRPr="009B7719">
              <w:rPr>
                <w:rFonts w:ascii="Times New Roman" w:eastAsia="Times New Roman" w:hAnsi="Times New Roman" w:cs="Times New Roman"/>
                <w:b/>
                <w:sz w:val="24"/>
                <w:szCs w:val="24"/>
              </w:rPr>
              <w:t xml:space="preserve">LOTAÇÃO: </w:t>
            </w:r>
          </w:p>
          <w:p w14:paraId="4DA9CCCC" w14:textId="77777777" w:rsidR="00EE4CE5" w:rsidRPr="009B7719" w:rsidRDefault="00EE4CE5" w:rsidP="009B7719">
            <w:pPr>
              <w:spacing w:line="360" w:lineRule="auto"/>
              <w:ind w:firstLine="708"/>
              <w:jc w:val="both"/>
              <w:rPr>
                <w:rFonts w:ascii="Times New Roman" w:eastAsia="Times New Roman" w:hAnsi="Times New Roman" w:cs="Times New Roman"/>
                <w:sz w:val="24"/>
                <w:szCs w:val="24"/>
              </w:rPr>
            </w:pPr>
            <w:r w:rsidRPr="009B7719">
              <w:rPr>
                <w:rFonts w:ascii="Times New Roman" w:eastAsia="Times New Roman" w:hAnsi="Times New Roman" w:cs="Times New Roman"/>
                <w:sz w:val="24"/>
                <w:szCs w:val="24"/>
              </w:rPr>
              <w:t>Em órgãos onde sejam necessários os serviços pertinentes ao cargo.</w:t>
            </w:r>
          </w:p>
          <w:p w14:paraId="646F41B9" w14:textId="77777777" w:rsidR="00581469" w:rsidRPr="009B7719" w:rsidRDefault="00581469" w:rsidP="009B7719">
            <w:pPr>
              <w:spacing w:before="100" w:beforeAutospacing="1" w:after="100" w:afterAutospacing="1" w:line="360" w:lineRule="auto"/>
              <w:jc w:val="both"/>
              <w:rPr>
                <w:rFonts w:ascii="Times New Roman" w:eastAsia="Times New Roman" w:hAnsi="Times New Roman" w:cs="Times New Roman"/>
                <w:b/>
                <w:sz w:val="24"/>
                <w:szCs w:val="24"/>
              </w:rPr>
            </w:pPr>
          </w:p>
        </w:tc>
        <w:tc>
          <w:tcPr>
            <w:tcW w:w="1428" w:type="dxa"/>
          </w:tcPr>
          <w:p w14:paraId="795CF6E8" w14:textId="77777777" w:rsidR="00581469" w:rsidRPr="009B7719" w:rsidRDefault="00EE4CE5"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lastRenderedPageBreak/>
              <w:t>PADRÃO 6</w:t>
            </w:r>
          </w:p>
          <w:p w14:paraId="1B394661" w14:textId="77244452" w:rsidR="00EE4CE5" w:rsidRPr="009B7719" w:rsidRDefault="00EE4CE5" w:rsidP="009B7719">
            <w:pPr>
              <w:spacing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R$</w:t>
            </w:r>
            <w:r w:rsidR="00454F66">
              <w:rPr>
                <w:rFonts w:ascii="Times New Roman" w:hAnsi="Times New Roman" w:cs="Times New Roman"/>
                <w:b/>
                <w:bCs/>
                <w:sz w:val="24"/>
                <w:szCs w:val="24"/>
              </w:rPr>
              <w:t xml:space="preserve"> </w:t>
            </w:r>
            <w:r w:rsidRPr="009B7719">
              <w:rPr>
                <w:rFonts w:ascii="Times New Roman" w:hAnsi="Times New Roman" w:cs="Times New Roman"/>
                <w:b/>
                <w:bCs/>
                <w:sz w:val="24"/>
                <w:szCs w:val="24"/>
              </w:rPr>
              <w:t>1.544,74</w:t>
            </w:r>
          </w:p>
        </w:tc>
        <w:tc>
          <w:tcPr>
            <w:tcW w:w="1218" w:type="dxa"/>
          </w:tcPr>
          <w:p w14:paraId="7F4DA77D" w14:textId="164FF907" w:rsidR="00581469" w:rsidRPr="009B7719" w:rsidRDefault="000323BA" w:rsidP="009B771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40H</w:t>
            </w:r>
          </w:p>
        </w:tc>
      </w:tr>
    </w:tbl>
    <w:p w14:paraId="378B132D" w14:textId="77777777" w:rsidR="00351EB5" w:rsidRPr="009B7719" w:rsidRDefault="00351EB5" w:rsidP="009B7719">
      <w:pPr>
        <w:tabs>
          <w:tab w:val="left" w:pos="709"/>
        </w:tabs>
        <w:spacing w:after="0" w:line="360" w:lineRule="auto"/>
        <w:jc w:val="both"/>
        <w:rPr>
          <w:rFonts w:ascii="Times New Roman" w:hAnsi="Times New Roman" w:cs="Times New Roman"/>
          <w:sz w:val="24"/>
          <w:szCs w:val="24"/>
        </w:rPr>
      </w:pPr>
    </w:p>
    <w:p w14:paraId="6D6B6974" w14:textId="4D3E1B35" w:rsidR="00F25B14" w:rsidRPr="009B7719" w:rsidRDefault="006D4564"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 xml:space="preserve">* Observação </w:t>
      </w:r>
      <w:r w:rsidR="00D104E0" w:rsidRPr="009B7719">
        <w:rPr>
          <w:rFonts w:ascii="Times New Roman" w:hAnsi="Times New Roman" w:cs="Times New Roman"/>
          <w:sz w:val="24"/>
          <w:szCs w:val="24"/>
        </w:rPr>
        <w:t>0</w:t>
      </w:r>
      <w:r w:rsidRPr="009B7719">
        <w:rPr>
          <w:rFonts w:ascii="Times New Roman" w:hAnsi="Times New Roman" w:cs="Times New Roman"/>
          <w:sz w:val="24"/>
          <w:szCs w:val="24"/>
        </w:rPr>
        <w:t xml:space="preserve">1 – valor dos vencimentos básicos conforme tabela </w:t>
      </w:r>
      <w:r w:rsidR="00B868BB" w:rsidRPr="009B7719">
        <w:rPr>
          <w:rFonts w:ascii="Times New Roman" w:hAnsi="Times New Roman" w:cs="Times New Roman"/>
          <w:sz w:val="24"/>
          <w:szCs w:val="24"/>
        </w:rPr>
        <w:t xml:space="preserve">protocolada sob nº </w:t>
      </w:r>
      <w:r w:rsidR="00AE1800" w:rsidRPr="009B7719">
        <w:rPr>
          <w:rFonts w:ascii="Times New Roman" w:hAnsi="Times New Roman" w:cs="Times New Roman"/>
          <w:sz w:val="24"/>
          <w:szCs w:val="24"/>
        </w:rPr>
        <w:t>280, de 21/01/2020</w:t>
      </w:r>
      <w:r w:rsidR="00AC6CE2" w:rsidRPr="009B7719">
        <w:rPr>
          <w:rFonts w:ascii="Times New Roman" w:hAnsi="Times New Roman" w:cs="Times New Roman"/>
          <w:sz w:val="24"/>
          <w:szCs w:val="24"/>
        </w:rPr>
        <w:t>, com complementação até o salário mínimo</w:t>
      </w:r>
      <w:r w:rsidRPr="009B7719">
        <w:rPr>
          <w:rFonts w:ascii="Times New Roman" w:hAnsi="Times New Roman" w:cs="Times New Roman"/>
          <w:sz w:val="24"/>
          <w:szCs w:val="24"/>
        </w:rPr>
        <w:t xml:space="preserve">. </w:t>
      </w:r>
    </w:p>
    <w:p w14:paraId="4CB98B9D" w14:textId="50430F1E" w:rsidR="001560EC" w:rsidRDefault="001560EC"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 xml:space="preserve">** Observação 02 – a carga horária </w:t>
      </w:r>
      <w:r w:rsidR="00BB7D3A" w:rsidRPr="009B7719">
        <w:rPr>
          <w:rFonts w:ascii="Times New Roman" w:hAnsi="Times New Roman" w:cs="Times New Roman"/>
          <w:sz w:val="24"/>
          <w:szCs w:val="24"/>
        </w:rPr>
        <w:t>indicada é semanal, de acordo com as Leis</w:t>
      </w:r>
      <w:r w:rsidRPr="009B7719">
        <w:rPr>
          <w:rFonts w:ascii="Times New Roman" w:hAnsi="Times New Roman" w:cs="Times New Roman"/>
          <w:sz w:val="24"/>
          <w:szCs w:val="24"/>
        </w:rPr>
        <w:t xml:space="preserve"> d</w:t>
      </w:r>
      <w:r w:rsidR="004E6D08" w:rsidRPr="009B7719">
        <w:rPr>
          <w:rFonts w:ascii="Times New Roman" w:hAnsi="Times New Roman" w:cs="Times New Roman"/>
          <w:sz w:val="24"/>
          <w:szCs w:val="24"/>
        </w:rPr>
        <w:t xml:space="preserve">e criação dos referidos cargos. </w:t>
      </w:r>
    </w:p>
    <w:p w14:paraId="052DE546" w14:textId="77777777" w:rsidR="006D4564" w:rsidRPr="009B7719" w:rsidRDefault="006D4564" w:rsidP="009B7719">
      <w:pPr>
        <w:tabs>
          <w:tab w:val="left" w:pos="709"/>
        </w:tabs>
        <w:spacing w:after="0" w:line="360" w:lineRule="auto"/>
        <w:jc w:val="both"/>
        <w:rPr>
          <w:rFonts w:ascii="Times New Roman" w:hAnsi="Times New Roman" w:cs="Times New Roman"/>
          <w:b/>
          <w:sz w:val="24"/>
          <w:szCs w:val="24"/>
        </w:rPr>
      </w:pPr>
    </w:p>
    <w:p w14:paraId="4CC15CBC" w14:textId="05E22EDC" w:rsidR="00342801" w:rsidRDefault="00342801"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2.2</w:t>
      </w:r>
      <w:r w:rsidRPr="009B7719">
        <w:rPr>
          <w:rFonts w:ascii="Times New Roman" w:hAnsi="Times New Roman" w:cs="Times New Roman"/>
          <w:sz w:val="24"/>
          <w:szCs w:val="24"/>
        </w:rPr>
        <w:t xml:space="preserve"> </w:t>
      </w:r>
      <w:r w:rsidRPr="009B7719">
        <w:rPr>
          <w:rFonts w:ascii="Times New Roman" w:hAnsi="Times New Roman" w:cs="Times New Roman"/>
          <w:sz w:val="24"/>
          <w:szCs w:val="24"/>
          <w:u w:val="single"/>
        </w:rPr>
        <w:t xml:space="preserve">A carga horária semanal será </w:t>
      </w:r>
      <w:r w:rsidR="00D02CB1" w:rsidRPr="009B7719">
        <w:rPr>
          <w:rFonts w:ascii="Times New Roman" w:hAnsi="Times New Roman" w:cs="Times New Roman"/>
          <w:sz w:val="24"/>
          <w:szCs w:val="24"/>
          <w:u w:val="single"/>
        </w:rPr>
        <w:t xml:space="preserve">conforme determinado </w:t>
      </w:r>
      <w:r w:rsidR="00587598" w:rsidRPr="009B7719">
        <w:rPr>
          <w:rFonts w:ascii="Times New Roman" w:hAnsi="Times New Roman" w:cs="Times New Roman"/>
          <w:sz w:val="24"/>
          <w:szCs w:val="24"/>
          <w:u w:val="single"/>
        </w:rPr>
        <w:t xml:space="preserve">na </w:t>
      </w:r>
      <w:r w:rsidR="00587598" w:rsidRPr="009B7719">
        <w:rPr>
          <w:rFonts w:ascii="Times New Roman" w:hAnsi="Times New Roman" w:cs="Times New Roman"/>
          <w:b/>
          <w:sz w:val="24"/>
          <w:szCs w:val="24"/>
          <w:u w:val="single"/>
        </w:rPr>
        <w:t>Lei específica</w:t>
      </w:r>
      <w:r w:rsidR="00587598" w:rsidRPr="009B7719">
        <w:rPr>
          <w:rFonts w:ascii="Times New Roman" w:hAnsi="Times New Roman" w:cs="Times New Roman"/>
          <w:sz w:val="24"/>
          <w:szCs w:val="24"/>
          <w:u w:val="single"/>
        </w:rPr>
        <w:t xml:space="preserve"> para contratação</w:t>
      </w:r>
      <w:r w:rsidR="00587598" w:rsidRPr="009B7719">
        <w:rPr>
          <w:rFonts w:ascii="Times New Roman" w:hAnsi="Times New Roman" w:cs="Times New Roman"/>
          <w:sz w:val="24"/>
          <w:szCs w:val="24"/>
        </w:rPr>
        <w:t>, de</w:t>
      </w:r>
      <w:r w:rsidR="004D5FE4" w:rsidRPr="009B7719">
        <w:rPr>
          <w:rFonts w:ascii="Times New Roman" w:hAnsi="Times New Roman" w:cs="Times New Roman"/>
          <w:sz w:val="24"/>
          <w:szCs w:val="24"/>
        </w:rPr>
        <w:t>v</w:t>
      </w:r>
      <w:r w:rsidR="00587598" w:rsidRPr="009B7719">
        <w:rPr>
          <w:rFonts w:ascii="Times New Roman" w:hAnsi="Times New Roman" w:cs="Times New Roman"/>
          <w:sz w:val="24"/>
          <w:szCs w:val="24"/>
        </w:rPr>
        <w:t xml:space="preserve">endo ser </w:t>
      </w:r>
      <w:r w:rsidRPr="009B7719">
        <w:rPr>
          <w:rFonts w:ascii="Times New Roman" w:hAnsi="Times New Roman" w:cs="Times New Roman"/>
          <w:sz w:val="24"/>
          <w:szCs w:val="24"/>
        </w:rPr>
        <w:t>desenvolvida diariamente, de acordo com horário definido pela autoridade competente mediante ato próprio.</w:t>
      </w:r>
    </w:p>
    <w:p w14:paraId="512C4EAA" w14:textId="77777777" w:rsidR="00453FD1" w:rsidRPr="009B7719" w:rsidRDefault="00453FD1" w:rsidP="009B7719">
      <w:pPr>
        <w:tabs>
          <w:tab w:val="left" w:pos="709"/>
        </w:tabs>
        <w:spacing w:after="0" w:line="360" w:lineRule="auto"/>
        <w:jc w:val="both"/>
        <w:rPr>
          <w:rFonts w:ascii="Times New Roman" w:hAnsi="Times New Roman" w:cs="Times New Roman"/>
          <w:sz w:val="24"/>
          <w:szCs w:val="24"/>
        </w:rPr>
      </w:pPr>
    </w:p>
    <w:p w14:paraId="3A102993" w14:textId="77777777" w:rsidR="00342801" w:rsidRPr="009B7719" w:rsidRDefault="00342801"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lastRenderedPageBreak/>
        <w:t>2.3</w:t>
      </w:r>
      <w:r w:rsidRPr="009B7719">
        <w:rPr>
          <w:rFonts w:ascii="Times New Roman" w:hAnsi="Times New Roman" w:cs="Times New Roman"/>
          <w:sz w:val="24"/>
          <w:szCs w:val="24"/>
        </w:rPr>
        <w:t xml:space="preserve"> Pelo efetivo exercício da função temporária</w:t>
      </w:r>
      <w:r w:rsidR="00DB1727" w:rsidRPr="009B7719">
        <w:rPr>
          <w:rFonts w:ascii="Times New Roman" w:hAnsi="Times New Roman" w:cs="Times New Roman"/>
          <w:sz w:val="24"/>
          <w:szCs w:val="24"/>
        </w:rPr>
        <w:t xml:space="preserve"> será</w:t>
      </w:r>
      <w:r w:rsidRPr="009B7719">
        <w:rPr>
          <w:rFonts w:ascii="Times New Roman" w:hAnsi="Times New Roman" w:cs="Times New Roman"/>
          <w:sz w:val="24"/>
          <w:szCs w:val="24"/>
        </w:rPr>
        <w:t xml:space="preserve"> pago mensalmente o vencimento fixado </w:t>
      </w:r>
      <w:r w:rsidR="00B711D4" w:rsidRPr="009B7719">
        <w:rPr>
          <w:rFonts w:ascii="Times New Roman" w:hAnsi="Times New Roman" w:cs="Times New Roman"/>
          <w:sz w:val="24"/>
          <w:szCs w:val="24"/>
        </w:rPr>
        <w:t>para cada cargo conforme a carga horária respectiva, de acordo com a tabela do item 2.1</w:t>
      </w:r>
      <w:r w:rsidRPr="009B7719">
        <w:rPr>
          <w:rFonts w:ascii="Times New Roman" w:hAnsi="Times New Roman" w:cs="Times New Roman"/>
          <w:sz w:val="24"/>
          <w:szCs w:val="24"/>
        </w:rPr>
        <w:t xml:space="preserve">, nele compreendendo-se além da efetiva contraprestação pelo trabalho, o descanso semanal remunerado. </w:t>
      </w:r>
    </w:p>
    <w:p w14:paraId="1917C725" w14:textId="77777777" w:rsidR="00342801" w:rsidRPr="009B7719" w:rsidRDefault="00342801" w:rsidP="009B7719">
      <w:pPr>
        <w:tabs>
          <w:tab w:val="left" w:pos="709"/>
        </w:tabs>
        <w:spacing w:after="0" w:line="360" w:lineRule="auto"/>
        <w:jc w:val="both"/>
        <w:rPr>
          <w:rFonts w:ascii="Times New Roman" w:hAnsi="Times New Roman" w:cs="Times New Roman"/>
          <w:b/>
          <w:sz w:val="24"/>
          <w:szCs w:val="24"/>
        </w:rPr>
      </w:pPr>
    </w:p>
    <w:p w14:paraId="403F88A5" w14:textId="77777777" w:rsidR="00B711D4" w:rsidRPr="009B7719" w:rsidRDefault="00342801"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 xml:space="preserve">2.3.1 </w:t>
      </w:r>
      <w:r w:rsidRPr="009B7719">
        <w:rPr>
          <w:rFonts w:ascii="Times New Roman" w:hAnsi="Times New Roman" w:cs="Times New Roman"/>
          <w:sz w:val="24"/>
          <w:szCs w:val="24"/>
        </w:rPr>
        <w:t xml:space="preserve">Além do vencimento o contratado fará jus </w:t>
      </w:r>
      <w:r w:rsidR="00B711D4" w:rsidRPr="009B7719">
        <w:rPr>
          <w:rFonts w:ascii="Times New Roman" w:hAnsi="Times New Roman" w:cs="Times New Roman"/>
          <w:sz w:val="24"/>
          <w:szCs w:val="24"/>
        </w:rPr>
        <w:t>às</w:t>
      </w:r>
      <w:r w:rsidR="00A6267C" w:rsidRPr="009B7719">
        <w:rPr>
          <w:rFonts w:ascii="Times New Roman" w:hAnsi="Times New Roman" w:cs="Times New Roman"/>
          <w:sz w:val="24"/>
          <w:szCs w:val="24"/>
        </w:rPr>
        <w:t xml:space="preserve"> </w:t>
      </w:r>
      <w:r w:rsidRPr="009B7719">
        <w:rPr>
          <w:rFonts w:ascii="Times New Roman" w:hAnsi="Times New Roman" w:cs="Times New Roman"/>
          <w:sz w:val="24"/>
          <w:szCs w:val="24"/>
        </w:rPr>
        <w:t>vantagens funcionais</w:t>
      </w:r>
      <w:r w:rsidR="00B711D4" w:rsidRPr="009B7719">
        <w:rPr>
          <w:rFonts w:ascii="Times New Roman" w:hAnsi="Times New Roman" w:cs="Times New Roman"/>
          <w:sz w:val="24"/>
          <w:szCs w:val="24"/>
        </w:rPr>
        <w:t xml:space="preserve"> conforme estipulado no artigo 203 e incisos</w:t>
      </w:r>
      <w:r w:rsidR="00E12AFE" w:rsidRPr="009B7719">
        <w:rPr>
          <w:rFonts w:ascii="Times New Roman" w:hAnsi="Times New Roman" w:cs="Times New Roman"/>
          <w:sz w:val="24"/>
          <w:szCs w:val="24"/>
        </w:rPr>
        <w:t xml:space="preserve"> </w:t>
      </w:r>
      <w:r w:rsidR="00B711D4" w:rsidRPr="009B7719">
        <w:rPr>
          <w:rFonts w:ascii="Times New Roman" w:hAnsi="Times New Roman" w:cs="Times New Roman"/>
          <w:sz w:val="24"/>
          <w:szCs w:val="24"/>
        </w:rPr>
        <w:t xml:space="preserve">do Regime Jurídico dos Servidores Municipais. </w:t>
      </w:r>
    </w:p>
    <w:p w14:paraId="6069F03D" w14:textId="77777777" w:rsidR="00B711D4" w:rsidRPr="009B7719" w:rsidRDefault="00B711D4" w:rsidP="009B7719">
      <w:pPr>
        <w:tabs>
          <w:tab w:val="left" w:pos="709"/>
        </w:tabs>
        <w:spacing w:after="0" w:line="360" w:lineRule="auto"/>
        <w:jc w:val="both"/>
        <w:rPr>
          <w:rFonts w:ascii="Times New Roman" w:hAnsi="Times New Roman" w:cs="Times New Roman"/>
          <w:sz w:val="24"/>
          <w:szCs w:val="24"/>
        </w:rPr>
      </w:pPr>
    </w:p>
    <w:p w14:paraId="5B324D3E" w14:textId="77777777" w:rsidR="00342801" w:rsidRPr="009B7719" w:rsidRDefault="00342801"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b/>
          <w:bCs/>
          <w:sz w:val="24"/>
          <w:szCs w:val="24"/>
        </w:rPr>
        <w:t>2.3.2</w:t>
      </w:r>
      <w:r w:rsidRPr="009B7719">
        <w:rPr>
          <w:rFonts w:ascii="Times New Roman" w:hAnsi="Times New Roman" w:cs="Times New Roman"/>
          <w:sz w:val="24"/>
          <w:szCs w:val="24"/>
        </w:rPr>
        <w:t xml:space="preserve"> Sobre o valor total da remuneração incidirão os descontos fiscais e previdenciários.</w:t>
      </w:r>
    </w:p>
    <w:p w14:paraId="33CA31BE" w14:textId="77777777" w:rsidR="00B711D4" w:rsidRPr="009B7719" w:rsidRDefault="00B711D4" w:rsidP="009B7719">
      <w:pPr>
        <w:tabs>
          <w:tab w:val="left" w:pos="709"/>
        </w:tabs>
        <w:spacing w:after="0" w:line="360" w:lineRule="auto"/>
        <w:jc w:val="both"/>
        <w:rPr>
          <w:rFonts w:ascii="Times New Roman" w:hAnsi="Times New Roman" w:cs="Times New Roman"/>
          <w:b/>
          <w:sz w:val="24"/>
          <w:szCs w:val="24"/>
        </w:rPr>
      </w:pPr>
    </w:p>
    <w:p w14:paraId="6EE32747" w14:textId="77777777" w:rsidR="00342801" w:rsidRPr="009B7719" w:rsidRDefault="00F06BA3"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2.3.4</w:t>
      </w:r>
      <w:r w:rsidR="00342801" w:rsidRPr="009B7719">
        <w:rPr>
          <w:rFonts w:ascii="Times New Roman" w:hAnsi="Times New Roman" w:cs="Times New Roman"/>
          <w:sz w:val="24"/>
          <w:szCs w:val="24"/>
        </w:rPr>
        <w:t xml:space="preserve"> Os deveres e proibições aplicadas ao contratado correspondem àqueles estabelecidos para os demais servidores estatutários </w:t>
      </w:r>
      <w:r w:rsidR="00B711D4" w:rsidRPr="009B7719">
        <w:rPr>
          <w:rFonts w:ascii="Times New Roman" w:hAnsi="Times New Roman" w:cs="Times New Roman"/>
          <w:sz w:val="24"/>
          <w:szCs w:val="24"/>
        </w:rPr>
        <w:t xml:space="preserve">de acordo com o Título V </w:t>
      </w:r>
      <w:r w:rsidR="00342801" w:rsidRPr="009B7719">
        <w:rPr>
          <w:rFonts w:ascii="Times New Roman" w:hAnsi="Times New Roman" w:cs="Times New Roman"/>
          <w:sz w:val="24"/>
          <w:szCs w:val="24"/>
        </w:rPr>
        <w:t>do Regime Jurídico</w:t>
      </w:r>
      <w:r w:rsidRPr="009B7719">
        <w:rPr>
          <w:rFonts w:ascii="Times New Roman" w:hAnsi="Times New Roman" w:cs="Times New Roman"/>
          <w:sz w:val="24"/>
          <w:szCs w:val="24"/>
        </w:rPr>
        <w:t xml:space="preserve"> dos Servidores Municipais</w:t>
      </w:r>
      <w:r w:rsidR="00342801" w:rsidRPr="009B7719">
        <w:rPr>
          <w:rFonts w:ascii="Times New Roman" w:hAnsi="Times New Roman" w:cs="Times New Roman"/>
          <w:sz w:val="24"/>
          <w:szCs w:val="24"/>
        </w:rPr>
        <w:t xml:space="preserve">, sendo a apuração processada na forma do Regime Disciplinar do mesmo Diploma, no que couber. </w:t>
      </w:r>
    </w:p>
    <w:p w14:paraId="1B66C628" w14:textId="77777777" w:rsidR="00342801" w:rsidRPr="009B7719" w:rsidRDefault="00342801" w:rsidP="009B7719">
      <w:pPr>
        <w:tabs>
          <w:tab w:val="left" w:pos="709"/>
        </w:tabs>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 xml:space="preserve"> </w:t>
      </w:r>
    </w:p>
    <w:p w14:paraId="50CCADA5" w14:textId="77777777" w:rsidR="00342801" w:rsidRPr="009B7719" w:rsidRDefault="00342801" w:rsidP="009B7719">
      <w:pPr>
        <w:tabs>
          <w:tab w:val="left" w:pos="709"/>
        </w:tabs>
        <w:spacing w:before="119" w:after="0"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3. INSCRIÇÕES</w:t>
      </w:r>
    </w:p>
    <w:p w14:paraId="2A2CF08C" w14:textId="2E534F92" w:rsidR="00342801" w:rsidRPr="009B7719" w:rsidRDefault="00342801" w:rsidP="009B7719">
      <w:pPr>
        <w:pStyle w:val="Corpodetexto"/>
        <w:tabs>
          <w:tab w:val="left" w:pos="1418"/>
          <w:tab w:val="right" w:pos="5008"/>
          <w:tab w:val="right" w:pos="5575"/>
          <w:tab w:val="right" w:pos="5859"/>
          <w:tab w:val="left" w:pos="6993"/>
        </w:tabs>
        <w:spacing w:after="0" w:line="360" w:lineRule="auto"/>
        <w:ind w:left="0"/>
        <w:rPr>
          <w:rFonts w:ascii="Times New Roman" w:hAnsi="Times New Roman"/>
          <w:b/>
          <w:color w:val="0D0D0D" w:themeColor="text1" w:themeTint="F2"/>
          <w:sz w:val="24"/>
          <w:szCs w:val="24"/>
          <w:u w:val="single"/>
        </w:rPr>
      </w:pPr>
      <w:r w:rsidRPr="009B7719">
        <w:rPr>
          <w:rFonts w:ascii="Times New Roman" w:hAnsi="Times New Roman"/>
          <w:b/>
          <w:sz w:val="24"/>
          <w:szCs w:val="24"/>
        </w:rPr>
        <w:t>3.1</w:t>
      </w:r>
      <w:r w:rsidRPr="009B7719">
        <w:rPr>
          <w:rFonts w:ascii="Times New Roman" w:hAnsi="Times New Roman"/>
          <w:sz w:val="24"/>
          <w:szCs w:val="24"/>
        </w:rPr>
        <w:t xml:space="preserve"> As inscrições serão recebidas junto à sede</w:t>
      </w:r>
      <w:r w:rsidR="009B7719">
        <w:rPr>
          <w:rFonts w:ascii="Times New Roman" w:hAnsi="Times New Roman"/>
          <w:sz w:val="24"/>
          <w:szCs w:val="24"/>
        </w:rPr>
        <w:t xml:space="preserve"> administrativa</w:t>
      </w:r>
      <w:r w:rsidRPr="009B7719">
        <w:rPr>
          <w:rFonts w:ascii="Times New Roman" w:hAnsi="Times New Roman"/>
          <w:sz w:val="24"/>
          <w:szCs w:val="24"/>
        </w:rPr>
        <w:t xml:space="preserve"> </w:t>
      </w:r>
      <w:r w:rsidR="009B7719">
        <w:rPr>
          <w:rFonts w:ascii="Times New Roman" w:hAnsi="Times New Roman"/>
          <w:sz w:val="24"/>
          <w:szCs w:val="24"/>
        </w:rPr>
        <w:t>da Prefeitura Municipal</w:t>
      </w:r>
      <w:r w:rsidRPr="009B7719">
        <w:rPr>
          <w:rFonts w:ascii="Times New Roman" w:hAnsi="Times New Roman"/>
          <w:sz w:val="24"/>
          <w:szCs w:val="24"/>
        </w:rPr>
        <w:t>, sito à</w:t>
      </w:r>
      <w:r w:rsidR="00601969" w:rsidRPr="009B7719">
        <w:rPr>
          <w:rFonts w:ascii="Times New Roman" w:hAnsi="Times New Roman"/>
          <w:sz w:val="24"/>
          <w:szCs w:val="24"/>
        </w:rPr>
        <w:t xml:space="preserve"> </w:t>
      </w:r>
      <w:r w:rsidRPr="009B7719">
        <w:rPr>
          <w:rFonts w:ascii="Times New Roman" w:hAnsi="Times New Roman"/>
          <w:sz w:val="24"/>
          <w:szCs w:val="24"/>
        </w:rPr>
        <w:t>Rua</w:t>
      </w:r>
      <w:r w:rsidR="0059155D" w:rsidRPr="009B7719">
        <w:rPr>
          <w:rFonts w:ascii="Times New Roman" w:hAnsi="Times New Roman"/>
          <w:sz w:val="24"/>
          <w:szCs w:val="24"/>
        </w:rPr>
        <w:t xml:space="preserve"> Boa Vista, 265</w:t>
      </w:r>
      <w:r w:rsidRPr="009B7719">
        <w:rPr>
          <w:rFonts w:ascii="Times New Roman" w:hAnsi="Times New Roman"/>
          <w:sz w:val="24"/>
          <w:szCs w:val="24"/>
        </w:rPr>
        <w:t xml:space="preserve">, </w:t>
      </w:r>
      <w:r w:rsidR="00601969" w:rsidRPr="009B7719">
        <w:rPr>
          <w:rFonts w:ascii="Times New Roman" w:hAnsi="Times New Roman"/>
          <w:sz w:val="24"/>
          <w:szCs w:val="24"/>
        </w:rPr>
        <w:t xml:space="preserve">Centro, Guarani das Missões-RS, </w:t>
      </w:r>
      <w:r w:rsidRPr="009B7719">
        <w:rPr>
          <w:rFonts w:ascii="Times New Roman" w:hAnsi="Times New Roman"/>
          <w:sz w:val="24"/>
          <w:szCs w:val="24"/>
        </w:rPr>
        <w:t xml:space="preserve">no </w:t>
      </w:r>
      <w:r w:rsidR="004C3A70" w:rsidRPr="009B7719">
        <w:rPr>
          <w:rFonts w:ascii="Times New Roman" w:hAnsi="Times New Roman"/>
          <w:sz w:val="24"/>
          <w:szCs w:val="24"/>
        </w:rPr>
        <w:t xml:space="preserve">horário das </w:t>
      </w:r>
      <w:r w:rsidR="00167DD8">
        <w:rPr>
          <w:rFonts w:ascii="Times New Roman" w:hAnsi="Times New Roman"/>
          <w:sz w:val="24"/>
          <w:szCs w:val="24"/>
        </w:rPr>
        <w:softHyphen/>
      </w:r>
      <w:r w:rsidR="00167DD8">
        <w:rPr>
          <w:rFonts w:ascii="Times New Roman" w:hAnsi="Times New Roman"/>
          <w:sz w:val="24"/>
          <w:szCs w:val="24"/>
        </w:rPr>
        <w:softHyphen/>
      </w:r>
      <w:r w:rsidR="00167DD8">
        <w:rPr>
          <w:rFonts w:ascii="Times New Roman" w:hAnsi="Times New Roman"/>
          <w:sz w:val="24"/>
          <w:szCs w:val="24"/>
        </w:rPr>
        <w:softHyphen/>
      </w:r>
      <w:r w:rsidR="00167DD8">
        <w:rPr>
          <w:rFonts w:ascii="Times New Roman" w:hAnsi="Times New Roman"/>
          <w:sz w:val="24"/>
          <w:szCs w:val="24"/>
        </w:rPr>
        <w:softHyphen/>
      </w:r>
      <w:r w:rsidR="001B3087">
        <w:rPr>
          <w:rFonts w:ascii="Times New Roman" w:hAnsi="Times New Roman"/>
          <w:sz w:val="24"/>
          <w:szCs w:val="24"/>
        </w:rPr>
        <w:t>08h09min</w:t>
      </w:r>
      <w:r w:rsidR="00167DD8">
        <w:rPr>
          <w:rFonts w:ascii="Times New Roman" w:hAnsi="Times New Roman"/>
          <w:sz w:val="24"/>
          <w:szCs w:val="24"/>
        </w:rPr>
        <w:t xml:space="preserve"> às </w:t>
      </w:r>
      <w:r w:rsidR="001B3087">
        <w:rPr>
          <w:rFonts w:ascii="Times New Roman" w:hAnsi="Times New Roman"/>
          <w:sz w:val="24"/>
          <w:szCs w:val="24"/>
        </w:rPr>
        <w:t>11h30min e das 13h30min às 16h45min</w:t>
      </w:r>
      <w:r w:rsidR="00E5632D" w:rsidRPr="009B7719">
        <w:rPr>
          <w:rFonts w:ascii="Times New Roman" w:hAnsi="Times New Roman"/>
          <w:sz w:val="24"/>
          <w:szCs w:val="24"/>
        </w:rPr>
        <w:t xml:space="preserve">, com início no dia </w:t>
      </w:r>
      <w:r w:rsidR="001B3087" w:rsidRPr="00D376C2">
        <w:rPr>
          <w:rFonts w:ascii="Times New Roman" w:hAnsi="Times New Roman"/>
          <w:b/>
          <w:color w:val="0D0D0D" w:themeColor="text1" w:themeTint="F2"/>
          <w:sz w:val="24"/>
          <w:szCs w:val="24"/>
        </w:rPr>
        <w:t>0</w:t>
      </w:r>
      <w:r w:rsidR="006E66BE" w:rsidRPr="00D376C2">
        <w:rPr>
          <w:rFonts w:ascii="Times New Roman" w:hAnsi="Times New Roman"/>
          <w:b/>
          <w:color w:val="0D0D0D" w:themeColor="text1" w:themeTint="F2"/>
          <w:sz w:val="24"/>
          <w:szCs w:val="24"/>
        </w:rPr>
        <w:t>6</w:t>
      </w:r>
      <w:r w:rsidR="001B3087" w:rsidRPr="00D376C2">
        <w:rPr>
          <w:rFonts w:ascii="Times New Roman" w:hAnsi="Times New Roman"/>
          <w:b/>
          <w:color w:val="0D0D0D" w:themeColor="text1" w:themeTint="F2"/>
          <w:sz w:val="24"/>
          <w:szCs w:val="24"/>
        </w:rPr>
        <w:t>/05/2021</w:t>
      </w:r>
      <w:r w:rsidR="00915A58" w:rsidRPr="00D376C2">
        <w:rPr>
          <w:rFonts w:ascii="Times New Roman" w:hAnsi="Times New Roman"/>
          <w:b/>
          <w:color w:val="0D0D0D" w:themeColor="text1" w:themeTint="F2"/>
          <w:sz w:val="24"/>
          <w:szCs w:val="24"/>
        </w:rPr>
        <w:t xml:space="preserve"> até </w:t>
      </w:r>
      <w:r w:rsidR="001B3087" w:rsidRPr="00D376C2">
        <w:rPr>
          <w:rFonts w:ascii="Times New Roman" w:hAnsi="Times New Roman"/>
          <w:b/>
          <w:color w:val="0D0D0D" w:themeColor="text1" w:themeTint="F2"/>
          <w:sz w:val="24"/>
          <w:szCs w:val="24"/>
        </w:rPr>
        <w:t>14/05</w:t>
      </w:r>
      <w:r w:rsidR="00D376C2" w:rsidRPr="00D376C2">
        <w:rPr>
          <w:rFonts w:ascii="Times New Roman" w:hAnsi="Times New Roman"/>
          <w:b/>
          <w:color w:val="0D0D0D" w:themeColor="text1" w:themeTint="F2"/>
          <w:sz w:val="24"/>
          <w:szCs w:val="24"/>
        </w:rPr>
        <w:t>/</w:t>
      </w:r>
      <w:r w:rsidR="001B3087" w:rsidRPr="00D376C2">
        <w:rPr>
          <w:rFonts w:ascii="Times New Roman" w:hAnsi="Times New Roman"/>
          <w:b/>
          <w:color w:val="0D0D0D" w:themeColor="text1" w:themeTint="F2"/>
          <w:sz w:val="24"/>
          <w:szCs w:val="24"/>
        </w:rPr>
        <w:t>2021.</w:t>
      </w:r>
    </w:p>
    <w:p w14:paraId="535CDB7D" w14:textId="7961F5AD" w:rsidR="00342801" w:rsidRDefault="00342801" w:rsidP="009B7719">
      <w:pPr>
        <w:pStyle w:val="Corpodetexto"/>
        <w:tabs>
          <w:tab w:val="left" w:pos="1418"/>
          <w:tab w:val="right" w:pos="5008"/>
          <w:tab w:val="right" w:pos="5575"/>
          <w:tab w:val="right" w:pos="5859"/>
          <w:tab w:val="left" w:pos="6993"/>
        </w:tabs>
        <w:spacing w:after="0" w:line="360" w:lineRule="auto"/>
        <w:ind w:left="0"/>
        <w:rPr>
          <w:rFonts w:ascii="Times New Roman" w:hAnsi="Times New Roman"/>
          <w:sz w:val="24"/>
          <w:szCs w:val="24"/>
        </w:rPr>
      </w:pPr>
      <w:r w:rsidRPr="009B7719">
        <w:rPr>
          <w:rFonts w:ascii="Times New Roman" w:hAnsi="Times New Roman"/>
          <w:b/>
          <w:sz w:val="24"/>
          <w:szCs w:val="24"/>
        </w:rPr>
        <w:t>3.1.1</w:t>
      </w:r>
      <w:r w:rsidRPr="009B7719">
        <w:rPr>
          <w:rFonts w:ascii="Times New Roman" w:hAnsi="Times New Roman"/>
          <w:sz w:val="24"/>
          <w:szCs w:val="24"/>
        </w:rPr>
        <w:t xml:space="preserve"> Não serão aceitas inscrições fora de prazo.</w:t>
      </w:r>
    </w:p>
    <w:p w14:paraId="3E1AE5F5" w14:textId="77777777" w:rsidR="009B7719" w:rsidRPr="009B7719" w:rsidRDefault="009B7719" w:rsidP="009B7719">
      <w:pPr>
        <w:rPr>
          <w:lang w:eastAsia="ar-SA"/>
        </w:rPr>
      </w:pPr>
    </w:p>
    <w:p w14:paraId="2C5D1FD4" w14:textId="77777777" w:rsidR="00342801" w:rsidRPr="009B7719" w:rsidRDefault="00342801" w:rsidP="009B7719">
      <w:pPr>
        <w:tabs>
          <w:tab w:val="left" w:pos="4253"/>
        </w:tabs>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sz w:val="24"/>
          <w:szCs w:val="24"/>
        </w:rPr>
        <w:t xml:space="preserve">3.2 </w:t>
      </w:r>
      <w:r w:rsidRPr="009B7719">
        <w:rPr>
          <w:rFonts w:ascii="Times New Roman" w:hAnsi="Times New Roman" w:cs="Times New Roman"/>
          <w:color w:val="000000"/>
          <w:sz w:val="24"/>
          <w:szCs w:val="24"/>
        </w:rPr>
        <w:t>A inscrição do candidato implicará o conhecimento prévio e a tácita aceitação das presentes instruções e normas estabelecidas neste Edital.</w:t>
      </w:r>
    </w:p>
    <w:p w14:paraId="0B9AE48E"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503EDB93"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 xml:space="preserve">3.3 </w:t>
      </w:r>
      <w:r w:rsidRPr="009B7719">
        <w:rPr>
          <w:rFonts w:ascii="Times New Roman" w:hAnsi="Times New Roman" w:cs="Times New Roman"/>
          <w:color w:val="000000"/>
          <w:sz w:val="24"/>
          <w:szCs w:val="24"/>
        </w:rPr>
        <w:t>As inscrições serão gratuitas.</w:t>
      </w:r>
    </w:p>
    <w:p w14:paraId="167A74E4"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72E3042D" w14:textId="77777777" w:rsidR="00342801" w:rsidRPr="009B7719" w:rsidRDefault="00342801" w:rsidP="009B7719">
      <w:pPr>
        <w:autoSpaceDE w:val="0"/>
        <w:spacing w:after="0" w:line="360" w:lineRule="auto"/>
        <w:jc w:val="both"/>
        <w:rPr>
          <w:rFonts w:ascii="Times New Roman" w:hAnsi="Times New Roman" w:cs="Times New Roman"/>
          <w:b/>
          <w:sz w:val="24"/>
          <w:szCs w:val="24"/>
        </w:rPr>
      </w:pPr>
      <w:r w:rsidRPr="009B7719">
        <w:rPr>
          <w:rFonts w:ascii="Times New Roman" w:hAnsi="Times New Roman" w:cs="Times New Roman"/>
          <w:b/>
          <w:color w:val="000000"/>
          <w:sz w:val="24"/>
          <w:szCs w:val="24"/>
        </w:rPr>
        <w:t>4.</w:t>
      </w:r>
      <w:r w:rsidRPr="009B7719">
        <w:rPr>
          <w:rFonts w:ascii="Times New Roman" w:hAnsi="Times New Roman" w:cs="Times New Roman"/>
          <w:color w:val="000000"/>
          <w:sz w:val="24"/>
          <w:szCs w:val="24"/>
        </w:rPr>
        <w:t xml:space="preserve"> </w:t>
      </w:r>
      <w:r w:rsidRPr="009B7719">
        <w:rPr>
          <w:rFonts w:ascii="Times New Roman" w:hAnsi="Times New Roman" w:cs="Times New Roman"/>
          <w:b/>
          <w:sz w:val="24"/>
          <w:szCs w:val="24"/>
        </w:rPr>
        <w:t>CONDIÇÕES PARA A INSCRIÇÃO</w:t>
      </w:r>
    </w:p>
    <w:p w14:paraId="0A2418C7"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25D74976"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4.1</w:t>
      </w:r>
      <w:r w:rsidRPr="009B7719">
        <w:rPr>
          <w:rFonts w:ascii="Times New Roman" w:hAnsi="Times New Roman" w:cs="Times New Roman"/>
          <w:color w:val="000000"/>
          <w:sz w:val="24"/>
          <w:szCs w:val="24"/>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F29EC10" w14:textId="77777777" w:rsidR="004C3A70" w:rsidRPr="009B7719" w:rsidRDefault="004C3A70" w:rsidP="009B7719">
      <w:pPr>
        <w:autoSpaceDE w:val="0"/>
        <w:spacing w:after="0" w:line="360" w:lineRule="auto"/>
        <w:jc w:val="both"/>
        <w:rPr>
          <w:rFonts w:ascii="Times New Roman" w:hAnsi="Times New Roman" w:cs="Times New Roman"/>
          <w:color w:val="000000"/>
          <w:sz w:val="24"/>
          <w:szCs w:val="24"/>
        </w:rPr>
      </w:pPr>
    </w:p>
    <w:p w14:paraId="1652047F" w14:textId="10198E47" w:rsidR="00F85C0D"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4.1.1</w:t>
      </w:r>
      <w:r w:rsidRPr="009B7719">
        <w:rPr>
          <w:rFonts w:ascii="Times New Roman" w:hAnsi="Times New Roman" w:cs="Times New Roman"/>
          <w:color w:val="000000"/>
          <w:sz w:val="24"/>
          <w:szCs w:val="24"/>
        </w:rPr>
        <w:t xml:space="preserve"> Ficha de inscrição </w:t>
      </w:r>
      <w:r w:rsidR="00F85C0D" w:rsidRPr="009B7719">
        <w:rPr>
          <w:rFonts w:ascii="Times New Roman" w:hAnsi="Times New Roman" w:cs="Times New Roman"/>
          <w:color w:val="000000"/>
          <w:sz w:val="24"/>
          <w:szCs w:val="24"/>
        </w:rPr>
        <w:t>conforme ANEXO I deste Edital</w:t>
      </w:r>
      <w:r w:rsidRPr="009B7719">
        <w:rPr>
          <w:rFonts w:ascii="Times New Roman" w:hAnsi="Times New Roman" w:cs="Times New Roman"/>
          <w:color w:val="000000"/>
          <w:sz w:val="24"/>
          <w:szCs w:val="24"/>
        </w:rPr>
        <w:t>, de</w:t>
      </w:r>
      <w:r w:rsidR="00F85C0D" w:rsidRPr="009B7719">
        <w:rPr>
          <w:rFonts w:ascii="Times New Roman" w:hAnsi="Times New Roman" w:cs="Times New Roman"/>
          <w:color w:val="000000"/>
          <w:sz w:val="24"/>
          <w:szCs w:val="24"/>
        </w:rPr>
        <w:t>vidamente preenchida e assinada</w:t>
      </w:r>
      <w:r w:rsidR="00453FD1">
        <w:rPr>
          <w:rFonts w:ascii="Times New Roman" w:hAnsi="Times New Roman" w:cs="Times New Roman"/>
          <w:color w:val="000000"/>
          <w:sz w:val="24"/>
          <w:szCs w:val="24"/>
        </w:rPr>
        <w:t>.</w:t>
      </w:r>
    </w:p>
    <w:p w14:paraId="63833814"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3C0B3D18" w14:textId="1BBA501B"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lastRenderedPageBreak/>
        <w:t>4.1.2</w:t>
      </w:r>
      <w:r w:rsidRPr="009B7719">
        <w:rPr>
          <w:rFonts w:ascii="Times New Roman" w:hAnsi="Times New Roman" w:cs="Times New Roman"/>
          <w:color w:val="000000"/>
          <w:sz w:val="24"/>
          <w:szCs w:val="24"/>
        </w:rPr>
        <w:t xml:space="preserve"> Cópia </w:t>
      </w:r>
      <w:r w:rsidR="00BB12F6" w:rsidRPr="009B7719">
        <w:rPr>
          <w:rFonts w:ascii="Times New Roman" w:hAnsi="Times New Roman" w:cs="Times New Roman"/>
          <w:color w:val="000000"/>
          <w:sz w:val="24"/>
          <w:szCs w:val="24"/>
        </w:rPr>
        <w:t xml:space="preserve">simples </w:t>
      </w:r>
      <w:r w:rsidRPr="009B7719">
        <w:rPr>
          <w:rFonts w:ascii="Times New Roman" w:hAnsi="Times New Roman" w:cs="Times New Roman"/>
          <w:color w:val="000000"/>
          <w:sz w:val="24"/>
          <w:szCs w:val="24"/>
        </w:rPr>
        <w:t>de documento de identidade oficial com foto, quais sejam: carteiras ou cédulas de identidade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054E9D52" w14:textId="77777777" w:rsidR="00CD3FD5" w:rsidRPr="009B7719" w:rsidRDefault="00CD3FD5" w:rsidP="009B7719">
      <w:pPr>
        <w:autoSpaceDE w:val="0"/>
        <w:spacing w:after="0" w:line="360" w:lineRule="auto"/>
        <w:jc w:val="both"/>
        <w:rPr>
          <w:rFonts w:ascii="Times New Roman" w:hAnsi="Times New Roman" w:cs="Times New Roman"/>
          <w:color w:val="000000"/>
          <w:sz w:val="24"/>
          <w:szCs w:val="24"/>
        </w:rPr>
      </w:pPr>
    </w:p>
    <w:p w14:paraId="33F60E0F" w14:textId="6045DEF4" w:rsidR="00CD3FD5" w:rsidRDefault="00CD3FD5"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4.</w:t>
      </w:r>
      <w:r w:rsidR="00453FD1">
        <w:rPr>
          <w:rFonts w:ascii="Times New Roman" w:hAnsi="Times New Roman" w:cs="Times New Roman"/>
          <w:b/>
          <w:color w:val="000000"/>
          <w:sz w:val="24"/>
          <w:szCs w:val="24"/>
        </w:rPr>
        <w:t>2</w:t>
      </w:r>
      <w:r w:rsidRPr="009B7719">
        <w:rPr>
          <w:rFonts w:ascii="Times New Roman" w:hAnsi="Times New Roman" w:cs="Times New Roman"/>
          <w:color w:val="000000"/>
          <w:sz w:val="24"/>
          <w:szCs w:val="24"/>
        </w:rPr>
        <w:t xml:space="preserve"> Os documentos apresentados são de inteira responsabilidade dos candidatos, descabendo por parte dos servidores qualquer pré-julgamento acerca da falta de documentos.</w:t>
      </w:r>
    </w:p>
    <w:p w14:paraId="73871413" w14:textId="77777777" w:rsidR="00AD376D" w:rsidRPr="009B7719" w:rsidRDefault="00AD376D" w:rsidP="009B7719">
      <w:pPr>
        <w:autoSpaceDE w:val="0"/>
        <w:spacing w:after="0" w:line="360" w:lineRule="auto"/>
        <w:jc w:val="both"/>
        <w:rPr>
          <w:rFonts w:ascii="Times New Roman" w:hAnsi="Times New Roman" w:cs="Times New Roman"/>
          <w:color w:val="000000"/>
          <w:sz w:val="24"/>
          <w:szCs w:val="24"/>
        </w:rPr>
      </w:pPr>
    </w:p>
    <w:p w14:paraId="018622EE" w14:textId="5CF42D3E" w:rsidR="00342801" w:rsidRPr="006E66BE" w:rsidRDefault="00AD376D" w:rsidP="009B7719">
      <w:pPr>
        <w:autoSpaceDE w:val="0"/>
        <w:spacing w:after="0" w:line="360" w:lineRule="auto"/>
        <w:jc w:val="both"/>
        <w:rPr>
          <w:rFonts w:ascii="Times New Roman" w:hAnsi="Times New Roman" w:cs="Times New Roman"/>
          <w:b/>
          <w:sz w:val="24"/>
          <w:szCs w:val="24"/>
        </w:rPr>
      </w:pPr>
      <w:r w:rsidRPr="006E66BE">
        <w:rPr>
          <w:rFonts w:ascii="Times New Roman" w:hAnsi="Times New Roman" w:cs="Times New Roman"/>
          <w:b/>
          <w:sz w:val="24"/>
          <w:szCs w:val="24"/>
        </w:rPr>
        <w:t xml:space="preserve">4.3 O candidato poderá inscrever-se para somente 01 (um) cargo, tendo em vista que a realização da prova </w:t>
      </w:r>
      <w:r w:rsidR="00454F66" w:rsidRPr="006E66BE">
        <w:rPr>
          <w:rFonts w:ascii="Times New Roman" w:hAnsi="Times New Roman" w:cs="Times New Roman"/>
          <w:b/>
          <w:sz w:val="24"/>
          <w:szCs w:val="24"/>
        </w:rPr>
        <w:t xml:space="preserve">teórica </w:t>
      </w:r>
      <w:r w:rsidRPr="006E66BE">
        <w:rPr>
          <w:rFonts w:ascii="Times New Roman" w:hAnsi="Times New Roman" w:cs="Times New Roman"/>
          <w:b/>
          <w:sz w:val="24"/>
          <w:szCs w:val="24"/>
        </w:rPr>
        <w:t>será na mesma data e horário para todos os cargos. Caso constatada 02 (duas) ou mais inscrições para o mesmo CPF, será considerada apenas a última</w:t>
      </w:r>
      <w:r w:rsidR="00454F66" w:rsidRPr="006E66BE">
        <w:rPr>
          <w:rFonts w:ascii="Times New Roman" w:hAnsi="Times New Roman" w:cs="Times New Roman"/>
          <w:b/>
          <w:sz w:val="24"/>
          <w:szCs w:val="24"/>
        </w:rPr>
        <w:t>, conforme número de protocolo da inscrição</w:t>
      </w:r>
      <w:r w:rsidRPr="006E66BE">
        <w:rPr>
          <w:rFonts w:ascii="Times New Roman" w:hAnsi="Times New Roman" w:cs="Times New Roman"/>
          <w:b/>
          <w:sz w:val="24"/>
          <w:szCs w:val="24"/>
        </w:rPr>
        <w:t>.</w:t>
      </w:r>
    </w:p>
    <w:p w14:paraId="4A3C45CC" w14:textId="77777777" w:rsidR="00AD376D" w:rsidRPr="00454F66" w:rsidRDefault="00AD376D" w:rsidP="009B7719">
      <w:pPr>
        <w:autoSpaceDE w:val="0"/>
        <w:spacing w:after="0" w:line="360" w:lineRule="auto"/>
        <w:jc w:val="both"/>
        <w:rPr>
          <w:rFonts w:ascii="Times New Roman" w:hAnsi="Times New Roman" w:cs="Times New Roman"/>
          <w:color w:val="FF0000"/>
          <w:sz w:val="24"/>
          <w:szCs w:val="24"/>
        </w:rPr>
      </w:pPr>
    </w:p>
    <w:p w14:paraId="11F6B0E6"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5. HOMOLOGAÇÃO DAS INSCRIÇÕES</w:t>
      </w:r>
    </w:p>
    <w:p w14:paraId="3FED1004"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048C5218" w14:textId="7A78EC60"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5.1</w:t>
      </w:r>
      <w:r w:rsidR="0081758F" w:rsidRPr="009B7719">
        <w:rPr>
          <w:rFonts w:ascii="Times New Roman" w:hAnsi="Times New Roman" w:cs="Times New Roman"/>
          <w:color w:val="000000"/>
          <w:sz w:val="24"/>
          <w:szCs w:val="24"/>
        </w:rPr>
        <w:t xml:space="preserve"> </w:t>
      </w:r>
      <w:r w:rsidRPr="009B7719">
        <w:rPr>
          <w:rFonts w:ascii="Times New Roman" w:hAnsi="Times New Roman" w:cs="Times New Roman"/>
          <w:color w:val="000000"/>
          <w:sz w:val="24"/>
          <w:szCs w:val="24"/>
        </w:rPr>
        <w:t>Encerrado o prazo fixado pelo item 3.1, a Comissão publicará, no painel de publicações oficiais da Prefeitura Municipal e em meio eletrônico, se houver, no prazo de um dia</w:t>
      </w:r>
      <w:r w:rsidR="00D376C2">
        <w:rPr>
          <w:rFonts w:ascii="Times New Roman" w:hAnsi="Times New Roman" w:cs="Times New Roman"/>
          <w:color w:val="000000"/>
          <w:sz w:val="24"/>
          <w:szCs w:val="24"/>
        </w:rPr>
        <w:t xml:space="preserve"> útil</w:t>
      </w:r>
      <w:r w:rsidRPr="009B7719">
        <w:rPr>
          <w:rFonts w:ascii="Times New Roman" w:hAnsi="Times New Roman" w:cs="Times New Roman"/>
          <w:color w:val="000000"/>
          <w:sz w:val="24"/>
          <w:szCs w:val="24"/>
        </w:rPr>
        <w:t>, edital contendo a relação nominal dos candidatos que tiveram suas inscrições homologadas.</w:t>
      </w:r>
    </w:p>
    <w:p w14:paraId="16361C6B" w14:textId="77777777" w:rsidR="00D0563A" w:rsidRPr="009B7719" w:rsidRDefault="00D0563A" w:rsidP="009B7719">
      <w:pPr>
        <w:autoSpaceDE w:val="0"/>
        <w:spacing w:after="0" w:line="360" w:lineRule="auto"/>
        <w:jc w:val="both"/>
        <w:rPr>
          <w:rFonts w:ascii="Times New Roman" w:hAnsi="Times New Roman" w:cs="Times New Roman"/>
          <w:b/>
          <w:color w:val="000000"/>
          <w:sz w:val="24"/>
          <w:szCs w:val="24"/>
        </w:rPr>
      </w:pPr>
    </w:p>
    <w:p w14:paraId="34ECE31A" w14:textId="65E1365A" w:rsidR="0081758F" w:rsidRPr="006E66BE" w:rsidRDefault="00342801" w:rsidP="009B7719">
      <w:pPr>
        <w:autoSpaceDE w:val="0"/>
        <w:spacing w:after="0" w:line="360" w:lineRule="auto"/>
        <w:jc w:val="both"/>
        <w:rPr>
          <w:rFonts w:ascii="Times New Roman" w:hAnsi="Times New Roman" w:cs="Times New Roman"/>
          <w:sz w:val="24"/>
          <w:szCs w:val="24"/>
        </w:rPr>
      </w:pPr>
      <w:r w:rsidRPr="006E66BE">
        <w:rPr>
          <w:rFonts w:ascii="Times New Roman" w:hAnsi="Times New Roman" w:cs="Times New Roman"/>
          <w:b/>
          <w:sz w:val="24"/>
          <w:szCs w:val="24"/>
        </w:rPr>
        <w:t>5.2</w:t>
      </w:r>
      <w:r w:rsidRPr="006E66BE">
        <w:rPr>
          <w:rFonts w:ascii="Times New Roman" w:hAnsi="Times New Roman" w:cs="Times New Roman"/>
          <w:sz w:val="24"/>
          <w:szCs w:val="24"/>
        </w:rPr>
        <w:t xml:space="preserve"> Os candidatos que não tiveram as suas inscrições homologadas poderão interpor recursos escritos</w:t>
      </w:r>
      <w:r w:rsidR="00454F66" w:rsidRPr="006E66BE">
        <w:rPr>
          <w:rFonts w:ascii="Times New Roman" w:hAnsi="Times New Roman" w:cs="Times New Roman"/>
          <w:sz w:val="24"/>
          <w:szCs w:val="24"/>
        </w:rPr>
        <w:t xml:space="preserve"> mediante protocolo junto a Prefeitura Municipal e direcionado a</w:t>
      </w:r>
      <w:r w:rsidRPr="006E66BE">
        <w:rPr>
          <w:rFonts w:ascii="Times New Roman" w:hAnsi="Times New Roman" w:cs="Times New Roman"/>
          <w:sz w:val="24"/>
          <w:szCs w:val="24"/>
        </w:rPr>
        <w:t xml:space="preserve"> Comissão</w:t>
      </w:r>
      <w:r w:rsidR="00454F66" w:rsidRPr="006E66BE">
        <w:rPr>
          <w:rFonts w:ascii="Times New Roman" w:hAnsi="Times New Roman" w:cs="Times New Roman"/>
          <w:sz w:val="24"/>
          <w:szCs w:val="24"/>
        </w:rPr>
        <w:t xml:space="preserve"> de Avaliação do Processo Seletivo</w:t>
      </w:r>
      <w:r w:rsidRPr="006E66BE">
        <w:rPr>
          <w:rFonts w:ascii="Times New Roman" w:hAnsi="Times New Roman" w:cs="Times New Roman"/>
          <w:sz w:val="24"/>
          <w:szCs w:val="24"/>
        </w:rPr>
        <w:t>, no prazo de um dia</w:t>
      </w:r>
      <w:r w:rsidR="00D376C2">
        <w:rPr>
          <w:rFonts w:ascii="Times New Roman" w:hAnsi="Times New Roman" w:cs="Times New Roman"/>
          <w:sz w:val="24"/>
          <w:szCs w:val="24"/>
        </w:rPr>
        <w:t xml:space="preserve"> útil</w:t>
      </w:r>
      <w:r w:rsidRPr="006E66BE">
        <w:rPr>
          <w:rFonts w:ascii="Times New Roman" w:hAnsi="Times New Roman" w:cs="Times New Roman"/>
          <w:sz w:val="24"/>
          <w:szCs w:val="24"/>
        </w:rPr>
        <w:t>, mediante a apresentação das razões que ampararem a sua irresignação.</w:t>
      </w:r>
    </w:p>
    <w:p w14:paraId="7ED1390E"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color w:val="000000"/>
          <w:sz w:val="24"/>
          <w:szCs w:val="24"/>
        </w:rPr>
        <w:t xml:space="preserve"> </w:t>
      </w:r>
    </w:p>
    <w:p w14:paraId="3B86BB68" w14:textId="654A09D7"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5.2.1</w:t>
      </w:r>
      <w:r w:rsidRPr="009B7719">
        <w:rPr>
          <w:rFonts w:ascii="Times New Roman" w:hAnsi="Times New Roman" w:cs="Times New Roman"/>
          <w:color w:val="000000"/>
          <w:sz w:val="24"/>
          <w:szCs w:val="24"/>
        </w:rPr>
        <w:t xml:space="preserve"> No prazo de um </w:t>
      </w:r>
      <w:r w:rsidRPr="006E66BE">
        <w:rPr>
          <w:rFonts w:ascii="Times New Roman" w:hAnsi="Times New Roman" w:cs="Times New Roman"/>
          <w:color w:val="000000"/>
          <w:sz w:val="24"/>
          <w:szCs w:val="24"/>
        </w:rPr>
        <w:t>dia</w:t>
      </w:r>
      <w:r w:rsidR="00D70AF9" w:rsidRPr="006E66BE">
        <w:rPr>
          <w:rFonts w:ascii="Times New Roman" w:hAnsi="Times New Roman" w:cs="Times New Roman"/>
          <w:color w:val="000000"/>
          <w:sz w:val="24"/>
          <w:szCs w:val="24"/>
        </w:rPr>
        <w:t xml:space="preserve"> útil</w:t>
      </w:r>
      <w:r w:rsidRPr="009B7719">
        <w:rPr>
          <w:rFonts w:ascii="Times New Roman" w:hAnsi="Times New Roman" w:cs="Times New Roman"/>
          <w:color w:val="000000"/>
          <w:sz w:val="24"/>
          <w:szCs w:val="24"/>
        </w:rPr>
        <w:t xml:space="preserve">, a Comissão, apreciando o recurso, poderá reconsiderar sua decisão, hipótese na qual o nome do candidato passará a constar no rol de inscrições homologadas.  </w:t>
      </w:r>
    </w:p>
    <w:p w14:paraId="3AD05F38"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66E1CA66"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5.2.3</w:t>
      </w:r>
      <w:r w:rsidRPr="009B7719">
        <w:rPr>
          <w:rFonts w:ascii="Times New Roman" w:hAnsi="Times New Roman" w:cs="Times New Roman"/>
          <w:color w:val="000000"/>
          <w:sz w:val="24"/>
          <w:szCs w:val="24"/>
        </w:rPr>
        <w:t xml:space="preserve"> Sendo mantida a decisão da Comissão, o recurso será encaminhado ao Prefeito Municipal para julgamento, cuja decisão deverá ser motivada.</w:t>
      </w:r>
    </w:p>
    <w:p w14:paraId="7F1E89D6"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519ACE54" w14:textId="1FF18506"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b/>
          <w:bCs/>
          <w:color w:val="000000"/>
          <w:sz w:val="24"/>
          <w:szCs w:val="24"/>
        </w:rPr>
        <w:t xml:space="preserve">5.2.4 </w:t>
      </w:r>
      <w:r w:rsidRPr="009B7719">
        <w:rPr>
          <w:rFonts w:ascii="Times New Roman" w:hAnsi="Times New Roman" w:cs="Times New Roman"/>
          <w:sz w:val="24"/>
          <w:szCs w:val="24"/>
        </w:rPr>
        <w:t>A lista final de inscrições homologadas será publicada na forma do item 5.1, no prazo de um dia</w:t>
      </w:r>
      <w:r w:rsidR="006E66BE">
        <w:rPr>
          <w:rFonts w:ascii="Times New Roman" w:hAnsi="Times New Roman" w:cs="Times New Roman"/>
          <w:sz w:val="24"/>
          <w:szCs w:val="24"/>
        </w:rPr>
        <w:t xml:space="preserve"> útil</w:t>
      </w:r>
      <w:r w:rsidRPr="009B7719">
        <w:rPr>
          <w:rFonts w:ascii="Times New Roman" w:hAnsi="Times New Roman" w:cs="Times New Roman"/>
          <w:sz w:val="24"/>
          <w:szCs w:val="24"/>
        </w:rPr>
        <w:t>, após a decisão dos recursos.</w:t>
      </w:r>
    </w:p>
    <w:p w14:paraId="3AEA4276" w14:textId="60DBBF12" w:rsidR="00342801" w:rsidRDefault="00342801" w:rsidP="009B7719">
      <w:pPr>
        <w:autoSpaceDE w:val="0"/>
        <w:spacing w:after="0" w:line="360" w:lineRule="auto"/>
        <w:jc w:val="both"/>
        <w:rPr>
          <w:rFonts w:ascii="Times New Roman" w:hAnsi="Times New Roman" w:cs="Times New Roman"/>
          <w:color w:val="000000"/>
          <w:sz w:val="24"/>
          <w:szCs w:val="24"/>
        </w:rPr>
      </w:pPr>
    </w:p>
    <w:p w14:paraId="0C11A001" w14:textId="5C133F90" w:rsidR="00AC7D54" w:rsidRPr="009B7719" w:rsidRDefault="00AC7D54" w:rsidP="00AC7D54">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Pr="009B7719">
        <w:rPr>
          <w:rFonts w:ascii="Times New Roman" w:hAnsi="Times New Roman" w:cs="Times New Roman"/>
          <w:b/>
          <w:sz w:val="24"/>
          <w:szCs w:val="24"/>
        </w:rPr>
        <w:t xml:space="preserve">. DO PROCESSO SELETIVO </w:t>
      </w:r>
    </w:p>
    <w:p w14:paraId="1B33F439" w14:textId="77777777" w:rsidR="00AC7D54" w:rsidRPr="009B7719" w:rsidRDefault="00AC7D54" w:rsidP="00AC7D54">
      <w:pPr>
        <w:autoSpaceDE w:val="0"/>
        <w:spacing w:after="0" w:line="360" w:lineRule="auto"/>
        <w:jc w:val="both"/>
        <w:rPr>
          <w:rFonts w:ascii="Times New Roman" w:hAnsi="Times New Roman" w:cs="Times New Roman"/>
          <w:b/>
          <w:sz w:val="24"/>
          <w:szCs w:val="24"/>
        </w:rPr>
      </w:pPr>
    </w:p>
    <w:p w14:paraId="332CE87A" w14:textId="1739F7CE"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.1</w:t>
      </w:r>
      <w:r w:rsidRPr="009B7719">
        <w:rPr>
          <w:rFonts w:ascii="Times New Roman" w:hAnsi="Times New Roman" w:cs="Times New Roman"/>
          <w:sz w:val="24"/>
          <w:szCs w:val="24"/>
        </w:rPr>
        <w:t xml:space="preserve">. O Processo Seletivo constará de uma prova teórico-objetiva para todos os cargos </w:t>
      </w:r>
      <w:r>
        <w:rPr>
          <w:rFonts w:ascii="Times New Roman" w:hAnsi="Times New Roman" w:cs="Times New Roman"/>
          <w:sz w:val="24"/>
          <w:szCs w:val="24"/>
        </w:rPr>
        <w:t>e</w:t>
      </w:r>
      <w:r w:rsidRPr="009B7719">
        <w:rPr>
          <w:rFonts w:ascii="Times New Roman" w:hAnsi="Times New Roman" w:cs="Times New Roman"/>
          <w:sz w:val="24"/>
          <w:szCs w:val="24"/>
        </w:rPr>
        <w:t xml:space="preserve"> prova prática para os cargos de Operário, Pedreiro, Operador de Máquinas e Motorista.</w:t>
      </w:r>
    </w:p>
    <w:p w14:paraId="5CDF6BE2"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023A9599" w14:textId="734DCD42"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.2</w:t>
      </w:r>
      <w:r w:rsidRPr="009B7719">
        <w:rPr>
          <w:rFonts w:ascii="Times New Roman" w:hAnsi="Times New Roman" w:cs="Times New Roman"/>
          <w:sz w:val="24"/>
          <w:szCs w:val="24"/>
        </w:rPr>
        <w:t xml:space="preserve"> A prova OBJETIVA, de caráter classificatório, com peso de </w:t>
      </w:r>
      <w:r>
        <w:rPr>
          <w:rFonts w:ascii="Times New Roman" w:hAnsi="Times New Roman" w:cs="Times New Roman"/>
          <w:sz w:val="24"/>
          <w:szCs w:val="24"/>
        </w:rPr>
        <w:t>4</w:t>
      </w:r>
      <w:r w:rsidRPr="009B7719">
        <w:rPr>
          <w:rFonts w:ascii="Times New Roman" w:hAnsi="Times New Roman" w:cs="Times New Roman"/>
          <w:sz w:val="24"/>
          <w:szCs w:val="24"/>
        </w:rPr>
        <w:t xml:space="preserve">0 pontos, será composta por </w:t>
      </w:r>
      <w:r w:rsidR="00FD6C14">
        <w:rPr>
          <w:rFonts w:ascii="Times New Roman" w:hAnsi="Times New Roman" w:cs="Times New Roman"/>
          <w:sz w:val="24"/>
          <w:szCs w:val="24"/>
        </w:rPr>
        <w:t>2</w:t>
      </w:r>
      <w:r>
        <w:rPr>
          <w:rFonts w:ascii="Times New Roman" w:hAnsi="Times New Roman" w:cs="Times New Roman"/>
          <w:sz w:val="24"/>
          <w:szCs w:val="24"/>
        </w:rPr>
        <w:t>0</w:t>
      </w:r>
      <w:r w:rsidRPr="009B7719">
        <w:rPr>
          <w:rFonts w:ascii="Times New Roman" w:hAnsi="Times New Roman" w:cs="Times New Roman"/>
          <w:sz w:val="24"/>
          <w:szCs w:val="24"/>
        </w:rPr>
        <w:t xml:space="preserve"> (</w:t>
      </w:r>
      <w:r w:rsidR="00FD6C14">
        <w:rPr>
          <w:rFonts w:ascii="Times New Roman" w:hAnsi="Times New Roman" w:cs="Times New Roman"/>
          <w:sz w:val="24"/>
          <w:szCs w:val="24"/>
        </w:rPr>
        <w:t>vinte</w:t>
      </w:r>
      <w:r w:rsidRPr="009B7719">
        <w:rPr>
          <w:rFonts w:ascii="Times New Roman" w:hAnsi="Times New Roman" w:cs="Times New Roman"/>
          <w:sz w:val="24"/>
          <w:szCs w:val="24"/>
        </w:rPr>
        <w:t>) questões objetivas distribuídas da seguinte forma:</w:t>
      </w:r>
    </w:p>
    <w:tbl>
      <w:tblPr>
        <w:tblStyle w:val="Tabelacomgrade"/>
        <w:tblW w:w="0" w:type="auto"/>
        <w:tblInd w:w="108" w:type="dxa"/>
        <w:tblLook w:val="04A0" w:firstRow="1" w:lastRow="0" w:firstColumn="1" w:lastColumn="0" w:noHBand="0" w:noVBand="1"/>
      </w:tblPr>
      <w:tblGrid>
        <w:gridCol w:w="2201"/>
        <w:gridCol w:w="2783"/>
        <w:gridCol w:w="3180"/>
        <w:gridCol w:w="2184"/>
      </w:tblGrid>
      <w:tr w:rsidR="00AC7D54" w:rsidRPr="009B7719" w14:paraId="6480F63C" w14:textId="77777777" w:rsidTr="00453FD1">
        <w:tc>
          <w:tcPr>
            <w:tcW w:w="2247" w:type="dxa"/>
          </w:tcPr>
          <w:p w14:paraId="1C89AF8E" w14:textId="7777777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MATÉRIA</w:t>
            </w:r>
          </w:p>
        </w:tc>
        <w:tc>
          <w:tcPr>
            <w:tcW w:w="2856" w:type="dxa"/>
          </w:tcPr>
          <w:p w14:paraId="69208B11" w14:textId="7777777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NÚMERO DE QUESTÕES</w:t>
            </w:r>
          </w:p>
        </w:tc>
        <w:tc>
          <w:tcPr>
            <w:tcW w:w="3261" w:type="dxa"/>
            <w:tcBorders>
              <w:right w:val="single" w:sz="4" w:space="0" w:color="auto"/>
            </w:tcBorders>
          </w:tcPr>
          <w:p w14:paraId="2083E9AA" w14:textId="7777777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PONTUAÇÃO POR QUESTÃO</w:t>
            </w:r>
          </w:p>
        </w:tc>
        <w:tc>
          <w:tcPr>
            <w:tcW w:w="2210" w:type="dxa"/>
            <w:tcBorders>
              <w:left w:val="single" w:sz="4" w:space="0" w:color="auto"/>
            </w:tcBorders>
          </w:tcPr>
          <w:p w14:paraId="7FA7D41A" w14:textId="36EB964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PONTUAÇÃO</w:t>
            </w:r>
          </w:p>
        </w:tc>
      </w:tr>
      <w:tr w:rsidR="00AC7D54" w:rsidRPr="009B7719" w14:paraId="12DAEB57" w14:textId="77777777" w:rsidTr="00453FD1">
        <w:trPr>
          <w:trHeight w:val="705"/>
        </w:trPr>
        <w:tc>
          <w:tcPr>
            <w:tcW w:w="2247" w:type="dxa"/>
            <w:tcBorders>
              <w:bottom w:val="single" w:sz="4" w:space="0" w:color="auto"/>
            </w:tcBorders>
          </w:tcPr>
          <w:p w14:paraId="42734153" w14:textId="7777777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Língua Portuguesa</w:t>
            </w:r>
          </w:p>
        </w:tc>
        <w:tc>
          <w:tcPr>
            <w:tcW w:w="2856" w:type="dxa"/>
            <w:tcBorders>
              <w:bottom w:val="single" w:sz="4" w:space="0" w:color="auto"/>
            </w:tcBorders>
          </w:tcPr>
          <w:p w14:paraId="5A9DEBB6" w14:textId="77777777" w:rsidR="00AC7D54" w:rsidRPr="009B7719" w:rsidRDefault="00AC7D5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61" w:type="dxa"/>
            <w:tcBorders>
              <w:bottom w:val="single" w:sz="4" w:space="0" w:color="auto"/>
              <w:right w:val="single" w:sz="4" w:space="0" w:color="auto"/>
            </w:tcBorders>
          </w:tcPr>
          <w:p w14:paraId="776887CB" w14:textId="77777777" w:rsidR="00AC7D54" w:rsidRPr="009B7719" w:rsidRDefault="00AC7D5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210" w:type="dxa"/>
            <w:tcBorders>
              <w:left w:val="single" w:sz="4" w:space="0" w:color="auto"/>
              <w:bottom w:val="single" w:sz="4" w:space="0" w:color="auto"/>
            </w:tcBorders>
          </w:tcPr>
          <w:p w14:paraId="002E7F6B" w14:textId="008C9CD9" w:rsidR="00AC7D54" w:rsidRPr="009B7719" w:rsidRDefault="00FD6C1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AC7D54" w:rsidRPr="009B7719" w14:paraId="296494C9" w14:textId="77777777" w:rsidTr="00FD6C14">
        <w:trPr>
          <w:trHeight w:val="465"/>
        </w:trPr>
        <w:tc>
          <w:tcPr>
            <w:tcW w:w="2247" w:type="dxa"/>
            <w:tcBorders>
              <w:top w:val="single" w:sz="4" w:space="0" w:color="auto"/>
              <w:bottom w:val="single" w:sz="4" w:space="0" w:color="auto"/>
            </w:tcBorders>
          </w:tcPr>
          <w:p w14:paraId="7383164F" w14:textId="77777777" w:rsidR="00AC7D54" w:rsidRPr="009B7719" w:rsidRDefault="00AC7D54" w:rsidP="00453FD1">
            <w:pPr>
              <w:autoSpaceDE w:val="0"/>
              <w:spacing w:line="360" w:lineRule="auto"/>
              <w:jc w:val="center"/>
              <w:rPr>
                <w:rFonts w:ascii="Times New Roman" w:hAnsi="Times New Roman" w:cs="Times New Roman"/>
                <w:sz w:val="24"/>
                <w:szCs w:val="24"/>
              </w:rPr>
            </w:pPr>
            <w:r w:rsidRPr="009B7719">
              <w:rPr>
                <w:rFonts w:ascii="Times New Roman" w:hAnsi="Times New Roman" w:cs="Times New Roman"/>
                <w:sz w:val="24"/>
                <w:szCs w:val="24"/>
              </w:rPr>
              <w:t>Matemática</w:t>
            </w:r>
          </w:p>
        </w:tc>
        <w:tc>
          <w:tcPr>
            <w:tcW w:w="2856" w:type="dxa"/>
            <w:tcBorders>
              <w:top w:val="single" w:sz="4" w:space="0" w:color="auto"/>
              <w:bottom w:val="single" w:sz="4" w:space="0" w:color="auto"/>
            </w:tcBorders>
          </w:tcPr>
          <w:p w14:paraId="06FBDBA1" w14:textId="77777777" w:rsidR="00AC7D54" w:rsidRPr="009B7719" w:rsidRDefault="00AC7D5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61" w:type="dxa"/>
            <w:tcBorders>
              <w:top w:val="single" w:sz="4" w:space="0" w:color="auto"/>
              <w:bottom w:val="single" w:sz="4" w:space="0" w:color="auto"/>
              <w:right w:val="single" w:sz="4" w:space="0" w:color="auto"/>
            </w:tcBorders>
          </w:tcPr>
          <w:p w14:paraId="07257001" w14:textId="77777777" w:rsidR="00AC7D54" w:rsidRPr="009B7719" w:rsidRDefault="00AC7D5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210" w:type="dxa"/>
            <w:tcBorders>
              <w:top w:val="single" w:sz="4" w:space="0" w:color="auto"/>
              <w:left w:val="single" w:sz="4" w:space="0" w:color="auto"/>
              <w:bottom w:val="single" w:sz="4" w:space="0" w:color="auto"/>
            </w:tcBorders>
          </w:tcPr>
          <w:p w14:paraId="424698E6" w14:textId="44CA0E02" w:rsidR="00AC7D54" w:rsidRPr="009B7719" w:rsidRDefault="00FD6C1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FD6C14" w:rsidRPr="009B7719" w14:paraId="6C7767FE" w14:textId="77777777" w:rsidTr="00453FD1">
        <w:trPr>
          <w:trHeight w:val="465"/>
        </w:trPr>
        <w:tc>
          <w:tcPr>
            <w:tcW w:w="2247" w:type="dxa"/>
            <w:tcBorders>
              <w:top w:val="single" w:sz="4" w:space="0" w:color="auto"/>
            </w:tcBorders>
          </w:tcPr>
          <w:p w14:paraId="476D91C5" w14:textId="77777777" w:rsidR="00FD6C14" w:rsidRPr="009B7719" w:rsidRDefault="00FD6C14" w:rsidP="00453FD1">
            <w:pPr>
              <w:autoSpaceDE w:val="0"/>
              <w:spacing w:line="360" w:lineRule="auto"/>
              <w:jc w:val="center"/>
              <w:rPr>
                <w:rFonts w:ascii="Times New Roman" w:hAnsi="Times New Roman" w:cs="Times New Roman"/>
                <w:sz w:val="24"/>
                <w:szCs w:val="24"/>
              </w:rPr>
            </w:pPr>
          </w:p>
        </w:tc>
        <w:tc>
          <w:tcPr>
            <w:tcW w:w="2856" w:type="dxa"/>
            <w:tcBorders>
              <w:top w:val="single" w:sz="4" w:space="0" w:color="auto"/>
            </w:tcBorders>
          </w:tcPr>
          <w:p w14:paraId="517E1792" w14:textId="77777777" w:rsidR="00FD6C14" w:rsidRDefault="00FD6C14" w:rsidP="00453FD1">
            <w:pPr>
              <w:autoSpaceDE w:val="0"/>
              <w:spacing w:line="360" w:lineRule="auto"/>
              <w:jc w:val="center"/>
              <w:rPr>
                <w:rFonts w:ascii="Times New Roman" w:hAnsi="Times New Roman" w:cs="Times New Roman"/>
                <w:sz w:val="24"/>
                <w:szCs w:val="24"/>
              </w:rPr>
            </w:pPr>
          </w:p>
        </w:tc>
        <w:tc>
          <w:tcPr>
            <w:tcW w:w="3261" w:type="dxa"/>
            <w:tcBorders>
              <w:top w:val="single" w:sz="4" w:space="0" w:color="auto"/>
              <w:right w:val="single" w:sz="4" w:space="0" w:color="auto"/>
            </w:tcBorders>
          </w:tcPr>
          <w:p w14:paraId="6D5B102E" w14:textId="31380721" w:rsidR="00FD6C14" w:rsidRDefault="00FD6C1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Pontuação total possível</w:t>
            </w:r>
          </w:p>
        </w:tc>
        <w:tc>
          <w:tcPr>
            <w:tcW w:w="2210" w:type="dxa"/>
            <w:tcBorders>
              <w:top w:val="single" w:sz="4" w:space="0" w:color="auto"/>
              <w:left w:val="single" w:sz="4" w:space="0" w:color="auto"/>
            </w:tcBorders>
          </w:tcPr>
          <w:p w14:paraId="5988B43D" w14:textId="0448EFB0" w:rsidR="00FD6C14" w:rsidRDefault="00FD6C14" w:rsidP="00453FD1">
            <w:pPr>
              <w:autoSpaceDE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12ACA5B5"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045DDD8F" w14:textId="6C6D8A77"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.3</w:t>
      </w:r>
      <w:r w:rsidRPr="009B7719">
        <w:rPr>
          <w:rFonts w:ascii="Times New Roman" w:hAnsi="Times New Roman" w:cs="Times New Roman"/>
          <w:sz w:val="24"/>
          <w:szCs w:val="24"/>
        </w:rPr>
        <w:t xml:space="preserve"> </w:t>
      </w:r>
      <w:r w:rsidRPr="009B7719">
        <w:rPr>
          <w:rFonts w:ascii="Times New Roman" w:hAnsi="Times New Roman" w:cs="Times New Roman"/>
          <w:b/>
          <w:bCs/>
          <w:sz w:val="24"/>
          <w:szCs w:val="24"/>
        </w:rPr>
        <w:t xml:space="preserve">A prova escrita terá duração de 02 (horas) horas e será aplicada no dia </w:t>
      </w:r>
      <w:r w:rsidR="001B3087">
        <w:rPr>
          <w:rFonts w:ascii="Times New Roman" w:hAnsi="Times New Roman" w:cs="Times New Roman"/>
          <w:b/>
          <w:bCs/>
          <w:sz w:val="24"/>
          <w:szCs w:val="24"/>
        </w:rPr>
        <w:t>22/05/2021</w:t>
      </w:r>
      <w:r w:rsidRPr="009B7719">
        <w:rPr>
          <w:rFonts w:ascii="Times New Roman" w:hAnsi="Times New Roman" w:cs="Times New Roman"/>
          <w:b/>
          <w:bCs/>
          <w:sz w:val="24"/>
          <w:szCs w:val="24"/>
        </w:rPr>
        <w:t>, no turno da manhã, com início às 08h</w:t>
      </w:r>
      <w:r w:rsidR="00D70AF9">
        <w:rPr>
          <w:rFonts w:ascii="Times New Roman" w:hAnsi="Times New Roman" w:cs="Times New Roman"/>
          <w:b/>
          <w:bCs/>
          <w:sz w:val="24"/>
          <w:szCs w:val="24"/>
        </w:rPr>
        <w:t xml:space="preserve"> </w:t>
      </w:r>
      <w:r w:rsidRPr="009B7719">
        <w:rPr>
          <w:rFonts w:ascii="Times New Roman" w:hAnsi="Times New Roman" w:cs="Times New Roman"/>
          <w:b/>
          <w:bCs/>
          <w:sz w:val="24"/>
          <w:szCs w:val="24"/>
        </w:rPr>
        <w:t>30min, nas dependências da Escola Municipal de Ensino Fundamental São José, situada na Rua Giruá, neste Município.</w:t>
      </w:r>
      <w:r w:rsidR="00D70AF9">
        <w:rPr>
          <w:rFonts w:ascii="Times New Roman" w:hAnsi="Times New Roman" w:cs="Times New Roman"/>
          <w:b/>
          <w:bCs/>
          <w:sz w:val="24"/>
          <w:szCs w:val="24"/>
        </w:rPr>
        <w:t xml:space="preserve"> </w:t>
      </w:r>
    </w:p>
    <w:p w14:paraId="20097165"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254FFD3F" w14:textId="1DDF40D9"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.4</w:t>
      </w:r>
      <w:r w:rsidRPr="009B7719">
        <w:rPr>
          <w:rFonts w:ascii="Times New Roman" w:hAnsi="Times New Roman" w:cs="Times New Roman"/>
          <w:sz w:val="24"/>
          <w:szCs w:val="24"/>
        </w:rPr>
        <w:t xml:space="preserve"> As questões da </w:t>
      </w:r>
      <w:r>
        <w:rPr>
          <w:rFonts w:ascii="Times New Roman" w:hAnsi="Times New Roman" w:cs="Times New Roman"/>
          <w:sz w:val="24"/>
          <w:szCs w:val="24"/>
        </w:rPr>
        <w:t>p</w:t>
      </w:r>
      <w:r w:rsidRPr="009B7719">
        <w:rPr>
          <w:rFonts w:ascii="Times New Roman" w:hAnsi="Times New Roman" w:cs="Times New Roman"/>
          <w:sz w:val="24"/>
          <w:szCs w:val="24"/>
        </w:rPr>
        <w:t xml:space="preserve">rova </w:t>
      </w:r>
      <w:r>
        <w:rPr>
          <w:rFonts w:ascii="Times New Roman" w:hAnsi="Times New Roman" w:cs="Times New Roman"/>
          <w:sz w:val="24"/>
          <w:szCs w:val="24"/>
        </w:rPr>
        <w:t>t</w:t>
      </w:r>
      <w:r w:rsidRPr="009B7719">
        <w:rPr>
          <w:rFonts w:ascii="Times New Roman" w:hAnsi="Times New Roman" w:cs="Times New Roman"/>
          <w:sz w:val="24"/>
          <w:szCs w:val="24"/>
        </w:rPr>
        <w:t>eórico-objetiva serão de múltipla escolha, com 04 (quatro) alternativas (A, B, C, D) e 1 (uma) única resposta correta.</w:t>
      </w:r>
      <w:r w:rsidR="00D70AF9">
        <w:rPr>
          <w:rFonts w:ascii="Times New Roman" w:hAnsi="Times New Roman" w:cs="Times New Roman"/>
          <w:sz w:val="24"/>
          <w:szCs w:val="24"/>
        </w:rPr>
        <w:t xml:space="preserve"> </w:t>
      </w:r>
    </w:p>
    <w:p w14:paraId="08B30D4B"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4077D637" w14:textId="5F863E2E"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.5</w:t>
      </w:r>
      <w:r w:rsidRPr="009B7719">
        <w:rPr>
          <w:rFonts w:ascii="Times New Roman" w:hAnsi="Times New Roman" w:cs="Times New Roman"/>
          <w:sz w:val="24"/>
          <w:szCs w:val="24"/>
        </w:rPr>
        <w:t xml:space="preserve"> Desde já, ficam os candidatos convocados a comparecerem com antecedência ao local das provas, munidos de caneta esferográfica de tinta azul ou preta de ponta grossa.</w:t>
      </w:r>
    </w:p>
    <w:p w14:paraId="5061CB41"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52BF5D32" w14:textId="3D38CC33"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w:t>
      </w:r>
      <w:r w:rsidR="008D3EE3">
        <w:rPr>
          <w:rFonts w:ascii="Times New Roman" w:hAnsi="Times New Roman" w:cs="Times New Roman"/>
          <w:b/>
          <w:sz w:val="24"/>
          <w:szCs w:val="24"/>
        </w:rPr>
        <w:t>6</w:t>
      </w:r>
      <w:r w:rsidRPr="009B7719">
        <w:rPr>
          <w:rFonts w:ascii="Times New Roman" w:hAnsi="Times New Roman" w:cs="Times New Roman"/>
          <w:b/>
          <w:sz w:val="24"/>
          <w:szCs w:val="24"/>
        </w:rPr>
        <w:t xml:space="preserve"> </w:t>
      </w:r>
      <w:r w:rsidRPr="009B7719">
        <w:rPr>
          <w:rFonts w:ascii="Times New Roman" w:hAnsi="Times New Roman" w:cs="Times New Roman"/>
          <w:sz w:val="24"/>
          <w:szCs w:val="24"/>
        </w:rPr>
        <w:t>O caderno de questões é o espaço no qual o candidato poderá desenvolver todas as técnicas para chegar à resposta adequada, permitindo-se o rabisco e a rasura em qualquer folha, EXCETO no CARTÃO DE RESPOSTAS.</w:t>
      </w:r>
    </w:p>
    <w:p w14:paraId="1267262D"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1A304C1D" w14:textId="2CF6E20B"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w:t>
      </w:r>
      <w:r w:rsidR="008D3EE3">
        <w:rPr>
          <w:rFonts w:ascii="Times New Roman" w:hAnsi="Times New Roman" w:cs="Times New Roman"/>
          <w:b/>
          <w:sz w:val="24"/>
          <w:szCs w:val="24"/>
        </w:rPr>
        <w:t>7</w:t>
      </w:r>
      <w:r w:rsidRPr="009B7719">
        <w:rPr>
          <w:rFonts w:ascii="Times New Roman" w:hAnsi="Times New Roman" w:cs="Times New Roman"/>
          <w:sz w:val="24"/>
          <w:szCs w:val="24"/>
        </w:rPr>
        <w:t xml:space="preserve">  O CARTÃO DE RESPOSTAS é o único documento válido e utilizado para a correção, devendo ser preenchido pelo candidato com bastante atenção.</w:t>
      </w:r>
    </w:p>
    <w:p w14:paraId="49E4BE1D"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675E469C" w14:textId="43844060" w:rsidR="00AC7D54"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w:t>
      </w:r>
      <w:r w:rsidR="008D3EE3">
        <w:rPr>
          <w:rFonts w:ascii="Times New Roman" w:hAnsi="Times New Roman" w:cs="Times New Roman"/>
          <w:b/>
          <w:sz w:val="24"/>
          <w:szCs w:val="24"/>
        </w:rPr>
        <w:t>8</w:t>
      </w:r>
      <w:r w:rsidRPr="009B7719">
        <w:rPr>
          <w:rFonts w:ascii="Times New Roman" w:hAnsi="Times New Roman" w:cs="Times New Roman"/>
          <w:sz w:val="24"/>
          <w:szCs w:val="24"/>
        </w:rPr>
        <w:t xml:space="preserve"> O Cartão de Respostas não poderá ser substituído, sendo o candidato responsável pela entrega do seu cartão, devidamente preenchido e assinado. </w:t>
      </w:r>
    </w:p>
    <w:p w14:paraId="26C7B3FA"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56504779" w14:textId="0CBD0B64"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6</w:t>
      </w:r>
      <w:r w:rsidRPr="009B7719">
        <w:rPr>
          <w:rFonts w:ascii="Times New Roman" w:hAnsi="Times New Roman" w:cs="Times New Roman"/>
          <w:b/>
          <w:sz w:val="24"/>
          <w:szCs w:val="24"/>
        </w:rPr>
        <w:t>.</w:t>
      </w:r>
      <w:r w:rsidR="008D3EE3">
        <w:rPr>
          <w:rFonts w:ascii="Times New Roman" w:hAnsi="Times New Roman" w:cs="Times New Roman"/>
          <w:b/>
          <w:sz w:val="24"/>
          <w:szCs w:val="24"/>
        </w:rPr>
        <w:t>9</w:t>
      </w:r>
      <w:r w:rsidRPr="009B7719">
        <w:rPr>
          <w:rFonts w:ascii="Times New Roman" w:hAnsi="Times New Roman" w:cs="Times New Roman"/>
          <w:sz w:val="24"/>
          <w:szCs w:val="24"/>
        </w:rPr>
        <w:t xml:space="preserve"> A não entrega do Cartão de Respostas do candidato implicará a sua automática eliminação do certame. A falta de assinatura no cartão poderá também implicar eliminação do candidato do certame.</w:t>
      </w:r>
    </w:p>
    <w:p w14:paraId="60D2DC00"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144ECD2F" w14:textId="5A3BFE6A"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.1</w:t>
      </w:r>
      <w:r w:rsidR="008D3EE3">
        <w:rPr>
          <w:rFonts w:ascii="Times New Roman" w:hAnsi="Times New Roman" w:cs="Times New Roman"/>
          <w:b/>
          <w:sz w:val="24"/>
          <w:szCs w:val="24"/>
        </w:rPr>
        <w:t>0</w:t>
      </w:r>
      <w:r w:rsidRPr="009B7719">
        <w:rPr>
          <w:rFonts w:ascii="Times New Roman" w:hAnsi="Times New Roman" w:cs="Times New Roman"/>
          <w:sz w:val="24"/>
          <w:szCs w:val="24"/>
        </w:rPr>
        <w:t xml:space="preserve"> Será atribuída nota 0 (zero) à resposta que, no Cartão de Respostas, não estiver assinalada ou que contiver mais de uma alternativa assinalada, emenda ou rasura. Qualquer marcação que estiver em desconformidade com as instruções poderá ser anulada.</w:t>
      </w:r>
    </w:p>
    <w:p w14:paraId="2E224E1B"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751B26F7" w14:textId="476A2A63"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.1</w:t>
      </w:r>
      <w:r w:rsidR="00C865C7">
        <w:rPr>
          <w:rFonts w:ascii="Times New Roman" w:hAnsi="Times New Roman" w:cs="Times New Roman"/>
          <w:b/>
          <w:sz w:val="24"/>
          <w:szCs w:val="24"/>
        </w:rPr>
        <w:t>1</w:t>
      </w:r>
      <w:r w:rsidRPr="009B7719">
        <w:rPr>
          <w:rFonts w:ascii="Times New Roman" w:hAnsi="Times New Roman" w:cs="Times New Roman"/>
          <w:sz w:val="24"/>
          <w:szCs w:val="24"/>
        </w:rPr>
        <w:t xml:space="preserve">  Em nenhuma hipótese será considerado para correção e respectiva pontuação o caderno de questões. </w:t>
      </w:r>
    </w:p>
    <w:p w14:paraId="2DB2C4AC"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3E2FC689" w14:textId="58E1E565"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.1</w:t>
      </w:r>
      <w:r w:rsidR="00C865C7">
        <w:rPr>
          <w:rFonts w:ascii="Times New Roman" w:hAnsi="Times New Roman" w:cs="Times New Roman"/>
          <w:b/>
          <w:sz w:val="24"/>
          <w:szCs w:val="24"/>
        </w:rPr>
        <w:t>2</w:t>
      </w:r>
      <w:r w:rsidRPr="009B7719">
        <w:rPr>
          <w:rFonts w:ascii="Times New Roman" w:hAnsi="Times New Roman" w:cs="Times New Roman"/>
          <w:sz w:val="24"/>
          <w:szCs w:val="24"/>
        </w:rPr>
        <w:t xml:space="preserve"> O candidato, ao terminar a Prova Objetiva, devolverá ao fiscal da sala, juntamente com o Cartão de Respostas, o caderno de questões, tendo em vista a obrigatoriedade de arquivo no Município de Guarani das Missões.</w:t>
      </w:r>
    </w:p>
    <w:p w14:paraId="49E05D9F" w14:textId="77777777" w:rsidR="00AC7D54" w:rsidRPr="009B7719" w:rsidRDefault="00AC7D54" w:rsidP="00AC7D54">
      <w:pPr>
        <w:autoSpaceDE w:val="0"/>
        <w:spacing w:after="0" w:line="360" w:lineRule="auto"/>
        <w:jc w:val="both"/>
        <w:rPr>
          <w:rFonts w:ascii="Times New Roman" w:hAnsi="Times New Roman" w:cs="Times New Roman"/>
          <w:sz w:val="24"/>
          <w:szCs w:val="24"/>
        </w:rPr>
      </w:pPr>
    </w:p>
    <w:p w14:paraId="3F746D29" w14:textId="093DC842" w:rsidR="00AC7D54" w:rsidRPr="009B7719" w:rsidRDefault="00AC7D54" w:rsidP="00AC7D54">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9B7719">
        <w:rPr>
          <w:rFonts w:ascii="Times New Roman" w:hAnsi="Times New Roman" w:cs="Times New Roman"/>
          <w:b/>
          <w:sz w:val="24"/>
          <w:szCs w:val="24"/>
        </w:rPr>
        <w:t>.1</w:t>
      </w:r>
      <w:r w:rsidR="00C865C7">
        <w:rPr>
          <w:rFonts w:ascii="Times New Roman" w:hAnsi="Times New Roman" w:cs="Times New Roman"/>
          <w:b/>
          <w:sz w:val="24"/>
          <w:szCs w:val="24"/>
        </w:rPr>
        <w:t>3</w:t>
      </w:r>
      <w:r w:rsidRPr="009B7719">
        <w:rPr>
          <w:rFonts w:ascii="Times New Roman" w:hAnsi="Times New Roman" w:cs="Times New Roman"/>
          <w:sz w:val="24"/>
          <w:szCs w:val="24"/>
        </w:rPr>
        <w:t xml:space="preserve"> Será permitido aos candidatos levarem consigo após o término da prova, apenas a Folha de Rascunhos,  para posterior conferência com o Gabarito Oficial.</w:t>
      </w:r>
    </w:p>
    <w:p w14:paraId="693E09FA" w14:textId="77777777" w:rsidR="00AC7D54" w:rsidRPr="009B7719" w:rsidRDefault="00AC7D54" w:rsidP="009B7719">
      <w:pPr>
        <w:autoSpaceDE w:val="0"/>
        <w:spacing w:after="0" w:line="360" w:lineRule="auto"/>
        <w:jc w:val="both"/>
        <w:rPr>
          <w:rFonts w:ascii="Times New Roman" w:hAnsi="Times New Roman" w:cs="Times New Roman"/>
          <w:color w:val="000000"/>
          <w:sz w:val="24"/>
          <w:szCs w:val="24"/>
        </w:rPr>
      </w:pPr>
    </w:p>
    <w:p w14:paraId="48046975" w14:textId="640D0BDE" w:rsidR="001F6ECE" w:rsidRPr="009B7719" w:rsidRDefault="00AC7D54" w:rsidP="009B7719">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1F6ECE" w:rsidRPr="009B7719">
        <w:rPr>
          <w:rFonts w:ascii="Times New Roman" w:hAnsi="Times New Roman" w:cs="Times New Roman"/>
          <w:b/>
          <w:sz w:val="24"/>
          <w:szCs w:val="24"/>
        </w:rPr>
        <w:t>. DAS CON</w:t>
      </w:r>
      <w:r w:rsidR="00CD067D" w:rsidRPr="009B7719">
        <w:rPr>
          <w:rFonts w:ascii="Times New Roman" w:hAnsi="Times New Roman" w:cs="Times New Roman"/>
          <w:b/>
          <w:sz w:val="24"/>
          <w:szCs w:val="24"/>
        </w:rPr>
        <w:t>DIÇÕES DE REALIZAÇÃO DA PROVA</w:t>
      </w:r>
      <w:r w:rsidR="00AA62B6" w:rsidRPr="009B7719">
        <w:rPr>
          <w:rFonts w:ascii="Times New Roman" w:hAnsi="Times New Roman" w:cs="Times New Roman"/>
          <w:b/>
          <w:sz w:val="24"/>
          <w:szCs w:val="24"/>
        </w:rPr>
        <w:t xml:space="preserve"> OBJETIVA</w:t>
      </w:r>
    </w:p>
    <w:p w14:paraId="6C4E7702" w14:textId="77777777" w:rsidR="00BD5574" w:rsidRPr="009B7719" w:rsidRDefault="00BD5574" w:rsidP="009B7719">
      <w:pPr>
        <w:autoSpaceDE w:val="0"/>
        <w:spacing w:after="0" w:line="360" w:lineRule="auto"/>
        <w:jc w:val="both"/>
        <w:rPr>
          <w:rFonts w:ascii="Times New Roman" w:hAnsi="Times New Roman" w:cs="Times New Roman"/>
          <w:b/>
          <w:sz w:val="24"/>
          <w:szCs w:val="24"/>
        </w:rPr>
      </w:pPr>
    </w:p>
    <w:p w14:paraId="193868D6" w14:textId="3A20DA05"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1F6ECE" w:rsidRPr="009B7719">
        <w:rPr>
          <w:rFonts w:ascii="Times New Roman" w:hAnsi="Times New Roman" w:cs="Times New Roman"/>
          <w:b/>
          <w:sz w:val="24"/>
          <w:szCs w:val="24"/>
        </w:rPr>
        <w:t>.1</w:t>
      </w:r>
      <w:r w:rsidR="001F6ECE" w:rsidRPr="009B7719">
        <w:rPr>
          <w:rFonts w:ascii="Times New Roman" w:hAnsi="Times New Roman" w:cs="Times New Roman"/>
          <w:sz w:val="24"/>
          <w:szCs w:val="24"/>
        </w:rPr>
        <w:t>. Não será permitido o ingresso de candidato em hipótese alguma no estabelecimento, após o</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fechamento dos portões.</w:t>
      </w:r>
    </w:p>
    <w:p w14:paraId="241A9CCE" w14:textId="77777777" w:rsidR="00BD5574" w:rsidRPr="009B7719" w:rsidRDefault="00BD5574" w:rsidP="009B7719">
      <w:pPr>
        <w:autoSpaceDE w:val="0"/>
        <w:spacing w:after="0" w:line="360" w:lineRule="auto"/>
        <w:rPr>
          <w:rFonts w:ascii="Times New Roman" w:hAnsi="Times New Roman" w:cs="Times New Roman"/>
          <w:sz w:val="24"/>
          <w:szCs w:val="24"/>
        </w:rPr>
      </w:pPr>
    </w:p>
    <w:p w14:paraId="2BFE541E" w14:textId="7CAF730A"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1F6ECE" w:rsidRPr="009B7719">
        <w:rPr>
          <w:rFonts w:ascii="Times New Roman" w:hAnsi="Times New Roman" w:cs="Times New Roman"/>
          <w:b/>
          <w:sz w:val="24"/>
          <w:szCs w:val="24"/>
        </w:rPr>
        <w:t>.2.</w:t>
      </w:r>
      <w:r w:rsidR="001F6ECE" w:rsidRPr="009B7719">
        <w:rPr>
          <w:rFonts w:ascii="Times New Roman" w:hAnsi="Times New Roman" w:cs="Times New Roman"/>
          <w:sz w:val="24"/>
          <w:szCs w:val="24"/>
        </w:rPr>
        <w:t xml:space="preserve"> Somente será admitido ao local da prova o candidato que estiver previamente inscrito</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 xml:space="preserve">e munido do original de seu </w:t>
      </w:r>
      <w:r w:rsidR="00CD067D" w:rsidRPr="009B7719">
        <w:rPr>
          <w:rFonts w:ascii="Times New Roman" w:hAnsi="Times New Roman" w:cs="Times New Roman"/>
          <w:sz w:val="24"/>
          <w:szCs w:val="24"/>
        </w:rPr>
        <w:t xml:space="preserve">documento oficial de identidade, </w:t>
      </w:r>
      <w:r w:rsidR="001F6ECE" w:rsidRPr="009B7719">
        <w:rPr>
          <w:rFonts w:ascii="Times New Roman" w:hAnsi="Times New Roman" w:cs="Times New Roman"/>
          <w:sz w:val="24"/>
          <w:szCs w:val="24"/>
        </w:rPr>
        <w:t>não sendo aceitas cópias, ainda que autenticadas.</w:t>
      </w:r>
    </w:p>
    <w:p w14:paraId="56EDCF19" w14:textId="77777777" w:rsidR="00BD5574" w:rsidRPr="009B7719" w:rsidRDefault="00BD5574" w:rsidP="009B7719">
      <w:pPr>
        <w:autoSpaceDE w:val="0"/>
        <w:spacing w:after="0" w:line="360" w:lineRule="auto"/>
        <w:rPr>
          <w:rFonts w:ascii="Times New Roman" w:hAnsi="Times New Roman" w:cs="Times New Roman"/>
          <w:sz w:val="24"/>
          <w:szCs w:val="24"/>
        </w:rPr>
      </w:pPr>
    </w:p>
    <w:p w14:paraId="7C2EE7DE" w14:textId="4F4CC46D"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1F6ECE" w:rsidRPr="009B7719">
        <w:rPr>
          <w:rFonts w:ascii="Times New Roman" w:hAnsi="Times New Roman" w:cs="Times New Roman"/>
          <w:b/>
          <w:sz w:val="24"/>
          <w:szCs w:val="24"/>
        </w:rPr>
        <w:t>.3</w:t>
      </w:r>
      <w:r w:rsidR="001F6ECE" w:rsidRPr="009B7719">
        <w:rPr>
          <w:rFonts w:ascii="Times New Roman" w:hAnsi="Times New Roman" w:cs="Times New Roman"/>
          <w:sz w:val="24"/>
          <w:szCs w:val="24"/>
        </w:rPr>
        <w:t>. Serão considerados documentos de identidade: cédula oficial de identidade, carteiras ou</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cédulas de identidade expedidas pelas Secretarias de Segurança, pelas Forças Armadas, pela</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Polícia Militar, Carteira de Trabalho e Previdência Social, Certificado de Reservista, se do sexo</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masculino, passaporte dentro da validade, Carteira Nacional de Habilitação (modelo novo – com</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foto) e cédulas de identidade expedidas por Órgãos ou Conselhos de Classe.</w:t>
      </w:r>
    </w:p>
    <w:p w14:paraId="2E821E2B" w14:textId="77777777" w:rsidR="00BD5574" w:rsidRPr="009B7719" w:rsidRDefault="00BD5574" w:rsidP="009B7719">
      <w:pPr>
        <w:autoSpaceDE w:val="0"/>
        <w:spacing w:after="0" w:line="360" w:lineRule="auto"/>
        <w:rPr>
          <w:rFonts w:ascii="Times New Roman" w:hAnsi="Times New Roman" w:cs="Times New Roman"/>
          <w:sz w:val="24"/>
          <w:szCs w:val="24"/>
        </w:rPr>
      </w:pPr>
    </w:p>
    <w:p w14:paraId="50CC2E76" w14:textId="74699FD7"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1F6ECE" w:rsidRPr="009B7719">
        <w:rPr>
          <w:rFonts w:ascii="Times New Roman" w:hAnsi="Times New Roman" w:cs="Times New Roman"/>
          <w:b/>
          <w:sz w:val="24"/>
          <w:szCs w:val="24"/>
        </w:rPr>
        <w:t>.4.</w:t>
      </w:r>
      <w:r w:rsidR="001F6ECE" w:rsidRPr="009B7719">
        <w:rPr>
          <w:rFonts w:ascii="Times New Roman" w:hAnsi="Times New Roman" w:cs="Times New Roman"/>
          <w:sz w:val="24"/>
          <w:szCs w:val="24"/>
        </w:rPr>
        <w:t xml:space="preserve"> Os documentos apresentados deverão estar em perfeitas condições, de forma a permitir a</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identificação do candidato.</w:t>
      </w:r>
    </w:p>
    <w:p w14:paraId="441F52B6" w14:textId="77777777" w:rsidR="00BD5574" w:rsidRPr="009B7719" w:rsidRDefault="00BD5574" w:rsidP="009B7719">
      <w:pPr>
        <w:autoSpaceDE w:val="0"/>
        <w:spacing w:after="0" w:line="360" w:lineRule="auto"/>
        <w:rPr>
          <w:rFonts w:ascii="Times New Roman" w:hAnsi="Times New Roman" w:cs="Times New Roman"/>
          <w:sz w:val="24"/>
          <w:szCs w:val="24"/>
        </w:rPr>
      </w:pPr>
    </w:p>
    <w:p w14:paraId="00B4F4E6" w14:textId="33439627"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7</w:t>
      </w:r>
      <w:r w:rsidR="001F6ECE" w:rsidRPr="009B7719">
        <w:rPr>
          <w:rFonts w:ascii="Times New Roman" w:hAnsi="Times New Roman" w:cs="Times New Roman"/>
          <w:b/>
          <w:sz w:val="24"/>
          <w:szCs w:val="24"/>
        </w:rPr>
        <w:t>.</w:t>
      </w:r>
      <w:r w:rsidR="00BD5574" w:rsidRPr="009B7719">
        <w:rPr>
          <w:rFonts w:ascii="Times New Roman" w:hAnsi="Times New Roman" w:cs="Times New Roman"/>
          <w:b/>
          <w:sz w:val="24"/>
          <w:szCs w:val="24"/>
        </w:rPr>
        <w:t>5</w:t>
      </w:r>
      <w:r w:rsidR="001F6ECE" w:rsidRPr="009B7719">
        <w:rPr>
          <w:rFonts w:ascii="Times New Roman" w:hAnsi="Times New Roman" w:cs="Times New Roman"/>
          <w:sz w:val="24"/>
          <w:szCs w:val="24"/>
        </w:rPr>
        <w:t>. Após identificado, o candidato não poderá retirar-se do local durante a aplicação da prova sem o acompanhamento da fiscalização da prova.</w:t>
      </w:r>
    </w:p>
    <w:p w14:paraId="3923DACB" w14:textId="77777777" w:rsidR="00BD5574" w:rsidRPr="009B7719" w:rsidRDefault="00BD5574" w:rsidP="009B7719">
      <w:pPr>
        <w:autoSpaceDE w:val="0"/>
        <w:spacing w:after="0" w:line="360" w:lineRule="auto"/>
        <w:rPr>
          <w:rFonts w:ascii="Times New Roman" w:hAnsi="Times New Roman" w:cs="Times New Roman"/>
          <w:sz w:val="24"/>
          <w:szCs w:val="24"/>
        </w:rPr>
      </w:pPr>
    </w:p>
    <w:p w14:paraId="2F8D8347" w14:textId="479F6810"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BD5574" w:rsidRPr="009B7719">
        <w:rPr>
          <w:rFonts w:ascii="Times New Roman" w:hAnsi="Times New Roman" w:cs="Times New Roman"/>
          <w:b/>
          <w:sz w:val="24"/>
          <w:szCs w:val="24"/>
        </w:rPr>
        <w:t>.6</w:t>
      </w:r>
      <w:r w:rsidR="001F6ECE" w:rsidRPr="009B7719">
        <w:rPr>
          <w:rFonts w:ascii="Times New Roman" w:hAnsi="Times New Roman" w:cs="Times New Roman"/>
          <w:b/>
          <w:sz w:val="24"/>
          <w:szCs w:val="24"/>
        </w:rPr>
        <w:t>.</w:t>
      </w:r>
      <w:r w:rsidR="001F6ECE" w:rsidRPr="009B7719">
        <w:rPr>
          <w:rFonts w:ascii="Times New Roman" w:hAnsi="Times New Roman" w:cs="Times New Roman"/>
          <w:sz w:val="24"/>
          <w:szCs w:val="24"/>
        </w:rPr>
        <w:t xml:space="preserve"> Não haverá segunda chamada, seja qual for o motivo alegado para justificar atraso ou a</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ausência do candidato.</w:t>
      </w:r>
    </w:p>
    <w:p w14:paraId="62F1FE74" w14:textId="77777777" w:rsidR="00B50FBE" w:rsidRPr="009B7719" w:rsidRDefault="00B50FBE" w:rsidP="009B7719">
      <w:pPr>
        <w:autoSpaceDE w:val="0"/>
        <w:spacing w:after="0" w:line="360" w:lineRule="auto"/>
        <w:jc w:val="both"/>
        <w:rPr>
          <w:rFonts w:ascii="Times New Roman" w:hAnsi="Times New Roman" w:cs="Times New Roman"/>
          <w:sz w:val="24"/>
          <w:szCs w:val="24"/>
        </w:rPr>
      </w:pPr>
    </w:p>
    <w:p w14:paraId="78BB82CD" w14:textId="35651593" w:rsidR="0025725C"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25725C" w:rsidRPr="009B7719">
        <w:rPr>
          <w:rFonts w:ascii="Times New Roman" w:hAnsi="Times New Roman" w:cs="Times New Roman"/>
          <w:b/>
          <w:sz w:val="24"/>
          <w:szCs w:val="24"/>
        </w:rPr>
        <w:t xml:space="preserve">.7. </w:t>
      </w:r>
      <w:r w:rsidR="0025725C" w:rsidRPr="009B7719">
        <w:rPr>
          <w:rFonts w:ascii="Times New Roman" w:hAnsi="Times New Roman" w:cs="Times New Roman"/>
          <w:sz w:val="24"/>
          <w:szCs w:val="24"/>
        </w:rPr>
        <w:t xml:space="preserve">Não será permitido o uso de lápis, lapiseira/grafite, marca-texto, borracha, corretivo; qualquer recipiente ou embalagem, tais como: garrafa de água, sucos, refrigerante e embalagem de alimentos (biscoitos, barras de cereais, chocolate, balas, etc.), que não </w:t>
      </w:r>
      <w:r w:rsidR="00B50FBE" w:rsidRPr="009B7719">
        <w:rPr>
          <w:rFonts w:ascii="Times New Roman" w:hAnsi="Times New Roman" w:cs="Times New Roman"/>
          <w:sz w:val="24"/>
          <w:szCs w:val="24"/>
        </w:rPr>
        <w:t xml:space="preserve">tenham rótulos </w:t>
      </w:r>
      <w:r w:rsidR="0025725C" w:rsidRPr="009B7719">
        <w:rPr>
          <w:rFonts w:ascii="Times New Roman" w:hAnsi="Times New Roman" w:cs="Times New Roman"/>
          <w:sz w:val="24"/>
          <w:szCs w:val="24"/>
        </w:rPr>
        <w:t>com material transparente. Esses materiais serão recolhidos, caso estejam de posse do candidato.</w:t>
      </w:r>
    </w:p>
    <w:p w14:paraId="4C95EA6F" w14:textId="77777777" w:rsidR="00BD5574" w:rsidRPr="009B7719" w:rsidRDefault="00BD5574" w:rsidP="009B7719">
      <w:pPr>
        <w:autoSpaceDE w:val="0"/>
        <w:spacing w:after="0" w:line="360" w:lineRule="auto"/>
        <w:jc w:val="both"/>
        <w:rPr>
          <w:rFonts w:ascii="Times New Roman" w:hAnsi="Times New Roman" w:cs="Times New Roman"/>
          <w:sz w:val="24"/>
          <w:szCs w:val="24"/>
        </w:rPr>
      </w:pPr>
    </w:p>
    <w:p w14:paraId="2E4F76D2" w14:textId="5CCCAD45" w:rsidR="0025725C"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25725C" w:rsidRPr="009B7719">
        <w:rPr>
          <w:rFonts w:ascii="Times New Roman" w:hAnsi="Times New Roman" w:cs="Times New Roman"/>
          <w:b/>
          <w:sz w:val="24"/>
          <w:szCs w:val="24"/>
        </w:rPr>
        <w:t>.8</w:t>
      </w:r>
      <w:r w:rsidR="0025725C" w:rsidRPr="009B7719">
        <w:rPr>
          <w:rFonts w:ascii="Times New Roman" w:hAnsi="Times New Roman" w:cs="Times New Roman"/>
          <w:sz w:val="24"/>
          <w:szCs w:val="24"/>
        </w:rPr>
        <w:t>. Não será permitido ao candidato manter em seu poder relógios, armas (de fogo e/ou brancas) e aparelhos eletrônicos (BIP, telefone celular, calculadora, agenda eletrônica, MP3, tablets, etc.), nem manter em seu poder aparelho eletrônico ligado e/ou em modo silencioso, durante o período de realização da prova teórico-objetiva.</w:t>
      </w:r>
    </w:p>
    <w:p w14:paraId="398E2F9B" w14:textId="77777777" w:rsidR="0025725C" w:rsidRPr="009B7719" w:rsidRDefault="0025725C" w:rsidP="009B7719">
      <w:pPr>
        <w:autoSpaceDE w:val="0"/>
        <w:spacing w:after="0" w:line="360" w:lineRule="auto"/>
        <w:jc w:val="both"/>
        <w:rPr>
          <w:rFonts w:ascii="Times New Roman" w:hAnsi="Times New Roman" w:cs="Times New Roman"/>
          <w:sz w:val="24"/>
          <w:szCs w:val="24"/>
        </w:rPr>
      </w:pPr>
    </w:p>
    <w:p w14:paraId="634ED938" w14:textId="7278EBCD" w:rsidR="00601969"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BD5574" w:rsidRPr="009B7719">
        <w:rPr>
          <w:rFonts w:ascii="Times New Roman" w:hAnsi="Times New Roman" w:cs="Times New Roman"/>
          <w:b/>
          <w:sz w:val="24"/>
          <w:szCs w:val="24"/>
        </w:rPr>
        <w:t>.</w:t>
      </w:r>
      <w:r w:rsidR="0025725C" w:rsidRPr="009B7719">
        <w:rPr>
          <w:rFonts w:ascii="Times New Roman" w:hAnsi="Times New Roman" w:cs="Times New Roman"/>
          <w:b/>
          <w:sz w:val="24"/>
          <w:szCs w:val="24"/>
        </w:rPr>
        <w:t>9</w:t>
      </w:r>
      <w:r w:rsidR="001F6ECE" w:rsidRPr="009B7719">
        <w:rPr>
          <w:rFonts w:ascii="Times New Roman" w:hAnsi="Times New Roman" w:cs="Times New Roman"/>
          <w:b/>
          <w:sz w:val="24"/>
          <w:szCs w:val="24"/>
        </w:rPr>
        <w:t>.</w:t>
      </w:r>
      <w:r w:rsidR="001F6ECE" w:rsidRPr="009B7719">
        <w:rPr>
          <w:rFonts w:ascii="Times New Roman" w:hAnsi="Times New Roman" w:cs="Times New Roman"/>
          <w:sz w:val="24"/>
          <w:szCs w:val="24"/>
        </w:rPr>
        <w:t xml:space="preserve"> </w:t>
      </w:r>
      <w:r w:rsidR="00601969" w:rsidRPr="009B7719">
        <w:rPr>
          <w:rFonts w:ascii="Times New Roman" w:hAnsi="Times New Roman" w:cs="Times New Roman"/>
          <w:sz w:val="24"/>
          <w:szCs w:val="24"/>
        </w:rPr>
        <w:t>Serão observadas pelo Poder Público Municipal as regras de prevenção ao Coronavírus, sendo disponibilizado álcool em gel para higienização, disposição das carteiras com distanciamento mínimo de 2 metros, ventilação nas salas, bem como, exigência do uso de máscara por todos os candidatos e aplicadores da prova.</w:t>
      </w:r>
    </w:p>
    <w:p w14:paraId="333E9428" w14:textId="77777777" w:rsidR="00601969" w:rsidRPr="009B7719" w:rsidRDefault="00601969" w:rsidP="009B7719">
      <w:pPr>
        <w:autoSpaceDE w:val="0"/>
        <w:spacing w:after="0" w:line="360" w:lineRule="auto"/>
        <w:jc w:val="both"/>
        <w:rPr>
          <w:rFonts w:ascii="Times New Roman" w:hAnsi="Times New Roman" w:cs="Times New Roman"/>
          <w:sz w:val="24"/>
          <w:szCs w:val="24"/>
        </w:rPr>
      </w:pPr>
    </w:p>
    <w:p w14:paraId="1EC51491" w14:textId="73241574" w:rsidR="001F6ECE"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7</w:t>
      </w:r>
      <w:r w:rsidR="00601969" w:rsidRPr="009B7719">
        <w:rPr>
          <w:rFonts w:ascii="Times New Roman" w:hAnsi="Times New Roman" w:cs="Times New Roman"/>
          <w:b/>
          <w:bCs/>
          <w:sz w:val="24"/>
          <w:szCs w:val="24"/>
        </w:rPr>
        <w:t>.10</w:t>
      </w:r>
      <w:r w:rsidR="00601969"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Os três últimos candidatos deverão permanecer no local de prova e somente serão liberados</w:t>
      </w:r>
      <w:r w:rsidR="009854D7" w:rsidRPr="009B7719">
        <w:rPr>
          <w:rFonts w:ascii="Times New Roman" w:hAnsi="Times New Roman" w:cs="Times New Roman"/>
          <w:sz w:val="24"/>
          <w:szCs w:val="24"/>
        </w:rPr>
        <w:t xml:space="preserve"> </w:t>
      </w:r>
      <w:r w:rsidR="001F6ECE" w:rsidRPr="009B7719">
        <w:rPr>
          <w:rFonts w:ascii="Times New Roman" w:hAnsi="Times New Roman" w:cs="Times New Roman"/>
          <w:sz w:val="24"/>
          <w:szCs w:val="24"/>
        </w:rPr>
        <w:t>quando todos tiverem concluído a prova ou o período para sua realização tenha se expirado</w:t>
      </w:r>
      <w:r w:rsidR="00BD5574" w:rsidRPr="009B7719">
        <w:rPr>
          <w:rFonts w:ascii="Times New Roman" w:hAnsi="Times New Roman" w:cs="Times New Roman"/>
          <w:sz w:val="24"/>
          <w:szCs w:val="24"/>
        </w:rPr>
        <w:t>, devendo proceder à assinatura da Ata de realização da prova</w:t>
      </w:r>
      <w:r w:rsidR="001F6ECE" w:rsidRPr="009B7719">
        <w:rPr>
          <w:rFonts w:ascii="Times New Roman" w:hAnsi="Times New Roman" w:cs="Times New Roman"/>
          <w:sz w:val="24"/>
          <w:szCs w:val="24"/>
        </w:rPr>
        <w:t>.</w:t>
      </w:r>
    </w:p>
    <w:p w14:paraId="09B2CE8E" w14:textId="77777777" w:rsidR="009E0E07" w:rsidRPr="009B7719" w:rsidRDefault="009E0E07" w:rsidP="009B7719">
      <w:pPr>
        <w:autoSpaceDE w:val="0"/>
        <w:spacing w:after="0" w:line="360" w:lineRule="auto"/>
        <w:jc w:val="both"/>
        <w:rPr>
          <w:rFonts w:ascii="Times New Roman" w:hAnsi="Times New Roman" w:cs="Times New Roman"/>
          <w:sz w:val="24"/>
          <w:szCs w:val="24"/>
        </w:rPr>
      </w:pPr>
    </w:p>
    <w:p w14:paraId="2BAAC2D4" w14:textId="2BFB4A82" w:rsidR="009E0E07"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9E0E07" w:rsidRPr="009B7719">
        <w:rPr>
          <w:rFonts w:ascii="Times New Roman" w:hAnsi="Times New Roman" w:cs="Times New Roman"/>
          <w:b/>
          <w:sz w:val="24"/>
          <w:szCs w:val="24"/>
        </w:rPr>
        <w:t>.1</w:t>
      </w:r>
      <w:r w:rsidR="00601969" w:rsidRPr="009B7719">
        <w:rPr>
          <w:rFonts w:ascii="Times New Roman" w:hAnsi="Times New Roman" w:cs="Times New Roman"/>
          <w:b/>
          <w:sz w:val="24"/>
          <w:szCs w:val="24"/>
        </w:rPr>
        <w:t>1</w:t>
      </w:r>
      <w:r w:rsidR="009E0E07" w:rsidRPr="009B7719">
        <w:rPr>
          <w:rFonts w:ascii="Times New Roman" w:hAnsi="Times New Roman" w:cs="Times New Roman"/>
          <w:sz w:val="24"/>
          <w:szCs w:val="24"/>
        </w:rPr>
        <w:t xml:space="preserve"> Não será admitido o ingresso no local da prova após o horário marcado para seu início.</w:t>
      </w:r>
    </w:p>
    <w:p w14:paraId="52C35897" w14:textId="77777777" w:rsidR="005A42B8" w:rsidRPr="009B7719" w:rsidRDefault="005A42B8" w:rsidP="009B7719">
      <w:pPr>
        <w:autoSpaceDE w:val="0"/>
        <w:spacing w:after="0" w:line="360" w:lineRule="auto"/>
        <w:jc w:val="both"/>
        <w:rPr>
          <w:rFonts w:ascii="Times New Roman" w:hAnsi="Times New Roman" w:cs="Times New Roman"/>
          <w:sz w:val="24"/>
          <w:szCs w:val="24"/>
        </w:rPr>
      </w:pPr>
    </w:p>
    <w:p w14:paraId="2DF8EB36" w14:textId="06BFF453" w:rsidR="009E0E07"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9E0E07" w:rsidRPr="009B7719">
        <w:rPr>
          <w:rFonts w:ascii="Times New Roman" w:hAnsi="Times New Roman" w:cs="Times New Roman"/>
          <w:b/>
          <w:sz w:val="24"/>
          <w:szCs w:val="24"/>
        </w:rPr>
        <w:t>.1</w:t>
      </w:r>
      <w:r w:rsidR="00601969" w:rsidRPr="009B7719">
        <w:rPr>
          <w:rFonts w:ascii="Times New Roman" w:hAnsi="Times New Roman" w:cs="Times New Roman"/>
          <w:b/>
          <w:sz w:val="24"/>
          <w:szCs w:val="24"/>
        </w:rPr>
        <w:t>2</w:t>
      </w:r>
      <w:r w:rsidR="009E0E07" w:rsidRPr="009B7719">
        <w:rPr>
          <w:rFonts w:ascii="Times New Roman" w:hAnsi="Times New Roman" w:cs="Times New Roman"/>
          <w:sz w:val="24"/>
          <w:szCs w:val="24"/>
        </w:rPr>
        <w:t xml:space="preserve"> A realização da prova é de inteira responsabilidade do candidato, em hipótese alguma havendo substituição da prova por erro do candidato.</w:t>
      </w:r>
    </w:p>
    <w:p w14:paraId="29019898" w14:textId="77777777" w:rsidR="009E0E07" w:rsidRPr="009B7719" w:rsidRDefault="009E0E07" w:rsidP="009B7719">
      <w:pPr>
        <w:autoSpaceDE w:val="0"/>
        <w:spacing w:after="0" w:line="360" w:lineRule="auto"/>
        <w:jc w:val="both"/>
        <w:rPr>
          <w:rFonts w:ascii="Times New Roman" w:hAnsi="Times New Roman" w:cs="Times New Roman"/>
          <w:sz w:val="24"/>
          <w:szCs w:val="24"/>
        </w:rPr>
      </w:pPr>
    </w:p>
    <w:p w14:paraId="3D47D576" w14:textId="17450B2A" w:rsidR="009E0E07" w:rsidRPr="009B7719"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7</w:t>
      </w:r>
      <w:r w:rsidR="009E0E07" w:rsidRPr="009B7719">
        <w:rPr>
          <w:rFonts w:ascii="Times New Roman" w:hAnsi="Times New Roman" w:cs="Times New Roman"/>
          <w:b/>
          <w:sz w:val="24"/>
          <w:szCs w:val="24"/>
        </w:rPr>
        <w:t>.1</w:t>
      </w:r>
      <w:r w:rsidR="006E66BE">
        <w:rPr>
          <w:rFonts w:ascii="Times New Roman" w:hAnsi="Times New Roman" w:cs="Times New Roman"/>
          <w:b/>
          <w:sz w:val="24"/>
          <w:szCs w:val="24"/>
        </w:rPr>
        <w:t>3</w:t>
      </w:r>
      <w:r w:rsidR="009E0E07" w:rsidRPr="009B7719">
        <w:rPr>
          <w:rFonts w:ascii="Times New Roman" w:hAnsi="Times New Roman" w:cs="Times New Roman"/>
          <w:sz w:val="24"/>
          <w:szCs w:val="24"/>
        </w:rPr>
        <w:t xml:space="preserve"> É de inteira responsabilidade do candidato acompanhar as publicações atinentes a este certame, não se admitindo qualquer alegação quanto ao desconhecimento do local, data e horário de realização da prova como justificativa de eventual não comparecimento.</w:t>
      </w:r>
    </w:p>
    <w:p w14:paraId="07D4EC55" w14:textId="77777777" w:rsidR="009E0E07" w:rsidRPr="009B7719" w:rsidRDefault="009E0E07" w:rsidP="009B7719">
      <w:pPr>
        <w:autoSpaceDE w:val="0"/>
        <w:spacing w:after="0" w:line="360" w:lineRule="auto"/>
        <w:jc w:val="both"/>
        <w:rPr>
          <w:rFonts w:ascii="Times New Roman" w:hAnsi="Times New Roman" w:cs="Times New Roman"/>
          <w:sz w:val="24"/>
          <w:szCs w:val="24"/>
        </w:rPr>
      </w:pPr>
    </w:p>
    <w:p w14:paraId="0E7B31E7" w14:textId="390EC4D4" w:rsidR="009E0E07" w:rsidRDefault="00AC7D54"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7</w:t>
      </w:r>
      <w:r w:rsidR="009E0E07" w:rsidRPr="009B7719">
        <w:rPr>
          <w:rFonts w:ascii="Times New Roman" w:hAnsi="Times New Roman" w:cs="Times New Roman"/>
          <w:b/>
          <w:sz w:val="24"/>
          <w:szCs w:val="24"/>
        </w:rPr>
        <w:t>.1</w:t>
      </w:r>
      <w:r w:rsidR="006E66BE">
        <w:rPr>
          <w:rFonts w:ascii="Times New Roman" w:hAnsi="Times New Roman" w:cs="Times New Roman"/>
          <w:b/>
          <w:sz w:val="24"/>
          <w:szCs w:val="24"/>
        </w:rPr>
        <w:t>4</w:t>
      </w:r>
      <w:r w:rsidR="009E0E07" w:rsidRPr="009B7719">
        <w:rPr>
          <w:rFonts w:ascii="Times New Roman" w:hAnsi="Times New Roman" w:cs="Times New Roman"/>
          <w:sz w:val="24"/>
          <w:szCs w:val="24"/>
        </w:rPr>
        <w:t xml:space="preserve"> O não comparecimento à prova, por qualquer que seja o motivo, implicará automaticamente a eliminação do candidato do processo seletivo.</w:t>
      </w:r>
    </w:p>
    <w:p w14:paraId="63892B3B" w14:textId="752276FC" w:rsidR="00BD5574" w:rsidRDefault="00BD5574" w:rsidP="009B7719">
      <w:pPr>
        <w:autoSpaceDE w:val="0"/>
        <w:spacing w:after="0" w:line="360" w:lineRule="auto"/>
        <w:jc w:val="both"/>
        <w:rPr>
          <w:rFonts w:ascii="Times New Roman" w:hAnsi="Times New Roman" w:cs="Times New Roman"/>
          <w:sz w:val="24"/>
          <w:szCs w:val="24"/>
        </w:rPr>
      </w:pPr>
    </w:p>
    <w:p w14:paraId="7771633D" w14:textId="386076A5" w:rsidR="00D51372" w:rsidRPr="009B7719" w:rsidRDefault="00D51372" w:rsidP="00D51372">
      <w:pPr>
        <w:autoSpaceDE w:val="0"/>
        <w:spacing w:after="0" w:line="360" w:lineRule="auto"/>
        <w:jc w:val="both"/>
        <w:rPr>
          <w:rFonts w:ascii="Times New Roman" w:hAnsi="Times New Roman" w:cs="Times New Roman"/>
          <w:b/>
          <w:color w:val="000000"/>
          <w:sz w:val="24"/>
          <w:szCs w:val="24"/>
        </w:rPr>
      </w:pPr>
      <w:r w:rsidRPr="001C7E67">
        <w:rPr>
          <w:rFonts w:ascii="Times New Roman" w:hAnsi="Times New Roman" w:cs="Times New Roman"/>
          <w:b/>
          <w:bCs/>
          <w:sz w:val="24"/>
          <w:szCs w:val="24"/>
        </w:rPr>
        <w:t>8.</w:t>
      </w:r>
      <w:r>
        <w:rPr>
          <w:rFonts w:ascii="Times New Roman" w:hAnsi="Times New Roman" w:cs="Times New Roman"/>
          <w:sz w:val="24"/>
          <w:szCs w:val="24"/>
        </w:rPr>
        <w:t xml:space="preserve"> </w:t>
      </w:r>
      <w:r w:rsidR="00F64BCF">
        <w:rPr>
          <w:rFonts w:ascii="Times New Roman" w:hAnsi="Times New Roman" w:cs="Times New Roman"/>
          <w:b/>
          <w:color w:val="000000"/>
          <w:sz w:val="24"/>
          <w:szCs w:val="24"/>
        </w:rPr>
        <w:t xml:space="preserve">DA PUBLICAÇÃO </w:t>
      </w:r>
      <w:r w:rsidR="00FD6C14">
        <w:rPr>
          <w:rFonts w:ascii="Times New Roman" w:hAnsi="Times New Roman" w:cs="Times New Roman"/>
          <w:b/>
          <w:color w:val="000000"/>
          <w:sz w:val="24"/>
          <w:szCs w:val="24"/>
        </w:rPr>
        <w:t xml:space="preserve">DO </w:t>
      </w:r>
      <w:r w:rsidR="00F64BCF">
        <w:rPr>
          <w:rFonts w:ascii="Times New Roman" w:hAnsi="Times New Roman" w:cs="Times New Roman"/>
          <w:b/>
          <w:color w:val="000000"/>
          <w:sz w:val="24"/>
          <w:szCs w:val="24"/>
        </w:rPr>
        <w:t xml:space="preserve">GABARITO </w:t>
      </w:r>
      <w:r>
        <w:rPr>
          <w:rFonts w:ascii="Times New Roman" w:hAnsi="Times New Roman" w:cs="Times New Roman"/>
          <w:b/>
          <w:color w:val="000000"/>
          <w:sz w:val="24"/>
          <w:szCs w:val="24"/>
        </w:rPr>
        <w:t xml:space="preserve">E </w:t>
      </w:r>
      <w:r w:rsidR="00F64BCF">
        <w:rPr>
          <w:rFonts w:ascii="Times New Roman" w:hAnsi="Times New Roman" w:cs="Times New Roman"/>
          <w:b/>
          <w:color w:val="000000"/>
          <w:sz w:val="24"/>
          <w:szCs w:val="24"/>
        </w:rPr>
        <w:t>PRAZO PARA RECURSO</w:t>
      </w:r>
    </w:p>
    <w:p w14:paraId="53F904F5" w14:textId="77777777" w:rsidR="00D51372" w:rsidRDefault="00D51372" w:rsidP="00D51372">
      <w:pPr>
        <w:autoSpaceDE w:val="0"/>
        <w:spacing w:after="0" w:line="360" w:lineRule="auto"/>
        <w:jc w:val="both"/>
        <w:rPr>
          <w:rFonts w:ascii="Times New Roman" w:hAnsi="Times New Roman" w:cs="Times New Roman"/>
          <w:sz w:val="24"/>
          <w:szCs w:val="24"/>
        </w:rPr>
      </w:pPr>
    </w:p>
    <w:p w14:paraId="13401721" w14:textId="373E22EB" w:rsidR="00D51372" w:rsidRDefault="00D51372" w:rsidP="00D51372">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8.1</w:t>
      </w:r>
      <w:r w:rsidRPr="009B7719">
        <w:rPr>
          <w:rFonts w:ascii="Times New Roman" w:hAnsi="Times New Roman" w:cs="Times New Roman"/>
          <w:color w:val="000000"/>
          <w:sz w:val="24"/>
          <w:szCs w:val="24"/>
        </w:rPr>
        <w:t xml:space="preserve"> No prazo de 0</w:t>
      </w:r>
      <w:r w:rsidR="00F64BCF">
        <w:rPr>
          <w:rFonts w:ascii="Times New Roman" w:hAnsi="Times New Roman" w:cs="Times New Roman"/>
          <w:color w:val="000000"/>
          <w:sz w:val="24"/>
          <w:szCs w:val="24"/>
        </w:rPr>
        <w:t>1</w:t>
      </w:r>
      <w:r w:rsidRPr="009B7719">
        <w:rPr>
          <w:rFonts w:ascii="Times New Roman" w:hAnsi="Times New Roman" w:cs="Times New Roman"/>
          <w:color w:val="000000"/>
          <w:sz w:val="24"/>
          <w:szCs w:val="24"/>
        </w:rPr>
        <w:t xml:space="preserve"> (</w:t>
      </w:r>
      <w:r w:rsidR="00F64BCF">
        <w:rPr>
          <w:rFonts w:ascii="Times New Roman" w:hAnsi="Times New Roman" w:cs="Times New Roman"/>
          <w:color w:val="000000"/>
          <w:sz w:val="24"/>
          <w:szCs w:val="24"/>
        </w:rPr>
        <w:t>um</w:t>
      </w:r>
      <w:r w:rsidRPr="009B7719">
        <w:rPr>
          <w:rFonts w:ascii="Times New Roman" w:hAnsi="Times New Roman" w:cs="Times New Roman"/>
          <w:color w:val="000000"/>
          <w:sz w:val="24"/>
          <w:szCs w:val="24"/>
        </w:rPr>
        <w:t>) dia út</w:t>
      </w:r>
      <w:r w:rsidR="00F64BCF">
        <w:rPr>
          <w:rFonts w:ascii="Times New Roman" w:hAnsi="Times New Roman" w:cs="Times New Roman"/>
          <w:color w:val="000000"/>
          <w:sz w:val="24"/>
          <w:szCs w:val="24"/>
        </w:rPr>
        <w:t>il</w:t>
      </w:r>
      <w:r w:rsidRPr="009B7719">
        <w:rPr>
          <w:rFonts w:ascii="Times New Roman" w:hAnsi="Times New Roman" w:cs="Times New Roman"/>
          <w:color w:val="000000"/>
          <w:sz w:val="24"/>
          <w:szCs w:val="24"/>
        </w:rPr>
        <w:t xml:space="preserve">, a Comissão deverá proceder à </w:t>
      </w:r>
      <w:r w:rsidR="00F64BCF">
        <w:rPr>
          <w:rFonts w:ascii="Times New Roman" w:hAnsi="Times New Roman" w:cs="Times New Roman"/>
          <w:color w:val="000000"/>
          <w:sz w:val="24"/>
          <w:szCs w:val="24"/>
        </w:rPr>
        <w:t xml:space="preserve">publicação do gabarito preliminar, no mural oficial de publicações da Prefeitura Municipal e no site oficial do Município </w:t>
      </w:r>
      <w:hyperlink r:id="rId9" w:history="1">
        <w:r w:rsidR="00F64BCF" w:rsidRPr="00EA24BF">
          <w:rPr>
            <w:rStyle w:val="Hyperlink"/>
            <w:rFonts w:ascii="Times New Roman" w:hAnsi="Times New Roman" w:cs="Times New Roman"/>
            <w:sz w:val="24"/>
            <w:szCs w:val="24"/>
          </w:rPr>
          <w:t>www.guaranidasmissoes.rs.gov.br</w:t>
        </w:r>
      </w:hyperlink>
      <w:r w:rsidR="00F64BCF">
        <w:rPr>
          <w:rFonts w:ascii="Times New Roman" w:hAnsi="Times New Roman" w:cs="Times New Roman"/>
          <w:color w:val="000000"/>
          <w:sz w:val="24"/>
          <w:szCs w:val="24"/>
        </w:rPr>
        <w:t xml:space="preserve">. </w:t>
      </w:r>
    </w:p>
    <w:p w14:paraId="1CC40496" w14:textId="77777777" w:rsidR="00D51372" w:rsidRPr="009B7719" w:rsidRDefault="00D51372" w:rsidP="00D51372">
      <w:pPr>
        <w:autoSpaceDE w:val="0"/>
        <w:spacing w:after="0" w:line="360" w:lineRule="auto"/>
        <w:jc w:val="both"/>
        <w:rPr>
          <w:rFonts w:ascii="Times New Roman" w:hAnsi="Times New Roman" w:cs="Times New Roman"/>
          <w:color w:val="000000"/>
          <w:sz w:val="24"/>
          <w:szCs w:val="24"/>
        </w:rPr>
      </w:pPr>
    </w:p>
    <w:p w14:paraId="26F0BFCB" w14:textId="3059B5D4" w:rsidR="00D51372" w:rsidRDefault="00D51372" w:rsidP="00D51372">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 xml:space="preserve">8.2 </w:t>
      </w:r>
      <w:r w:rsidR="00F64BCF">
        <w:rPr>
          <w:rFonts w:ascii="Times New Roman" w:hAnsi="Times New Roman" w:cs="Times New Roman"/>
          <w:color w:val="000000"/>
          <w:sz w:val="24"/>
          <w:szCs w:val="24"/>
        </w:rPr>
        <w:t>Do gabarito caberá recurso à Comissão, no prazo de 01 (um) dia útil</w:t>
      </w:r>
      <w:r w:rsidR="008D3EE3">
        <w:rPr>
          <w:rFonts w:ascii="Times New Roman" w:hAnsi="Times New Roman" w:cs="Times New Roman"/>
          <w:color w:val="000000"/>
          <w:sz w:val="24"/>
          <w:szCs w:val="24"/>
        </w:rPr>
        <w:t>, devendo</w:t>
      </w:r>
      <w:r w:rsidR="008D3EE3" w:rsidRPr="009B7719">
        <w:rPr>
          <w:rFonts w:ascii="Times New Roman" w:hAnsi="Times New Roman" w:cs="Times New Roman"/>
          <w:color w:val="000000"/>
          <w:sz w:val="24"/>
          <w:szCs w:val="24"/>
        </w:rPr>
        <w:t xml:space="preserve"> conter a perfeita identificação do recorrente e as razões do pedido recursal.</w:t>
      </w:r>
    </w:p>
    <w:p w14:paraId="48BF01A3" w14:textId="77777777" w:rsidR="008D3EE3" w:rsidRDefault="008D3EE3" w:rsidP="00D51372">
      <w:pPr>
        <w:autoSpaceDE w:val="0"/>
        <w:spacing w:after="0" w:line="360" w:lineRule="auto"/>
        <w:jc w:val="both"/>
        <w:rPr>
          <w:rFonts w:ascii="Times New Roman" w:hAnsi="Times New Roman" w:cs="Times New Roman"/>
          <w:b/>
          <w:bCs/>
          <w:color w:val="000000"/>
          <w:sz w:val="24"/>
          <w:szCs w:val="24"/>
        </w:rPr>
      </w:pPr>
    </w:p>
    <w:p w14:paraId="7CA14BEC" w14:textId="20C7A22C" w:rsidR="008D3EE3" w:rsidRPr="008D3EE3" w:rsidRDefault="008D3EE3" w:rsidP="00D51372">
      <w:pPr>
        <w:autoSpaceDE w:val="0"/>
        <w:spacing w:after="0" w:line="360" w:lineRule="auto"/>
        <w:jc w:val="both"/>
        <w:rPr>
          <w:rFonts w:ascii="Times New Roman" w:hAnsi="Times New Roman" w:cs="Times New Roman"/>
          <w:color w:val="000000"/>
          <w:sz w:val="24"/>
          <w:szCs w:val="24"/>
        </w:rPr>
      </w:pPr>
      <w:r w:rsidRPr="008D3EE3">
        <w:rPr>
          <w:rFonts w:ascii="Times New Roman" w:hAnsi="Times New Roman" w:cs="Times New Roman"/>
          <w:b/>
          <w:bCs/>
          <w:color w:val="000000"/>
          <w:sz w:val="24"/>
          <w:szCs w:val="24"/>
        </w:rPr>
        <w:t>8.2</w:t>
      </w:r>
      <w:r w:rsidRPr="008D3EE3">
        <w:rPr>
          <w:rFonts w:ascii="Times New Roman" w:hAnsi="Times New Roman" w:cs="Times New Roman"/>
          <w:color w:val="000000"/>
          <w:sz w:val="24"/>
          <w:szCs w:val="24"/>
        </w:rPr>
        <w:t xml:space="preserve"> No prazo de 01 (um) dia útil, a Comissão procederá à análise dos recursos do gabarito, e publicará o gabarito oficial.</w:t>
      </w:r>
    </w:p>
    <w:p w14:paraId="463B9935" w14:textId="77777777" w:rsidR="00D51372" w:rsidRPr="009B7719" w:rsidRDefault="00D51372" w:rsidP="009B7719">
      <w:pPr>
        <w:autoSpaceDE w:val="0"/>
        <w:spacing w:after="0" w:line="360" w:lineRule="auto"/>
        <w:jc w:val="both"/>
        <w:rPr>
          <w:rFonts w:ascii="Times New Roman" w:hAnsi="Times New Roman" w:cs="Times New Roman"/>
          <w:sz w:val="24"/>
          <w:szCs w:val="24"/>
        </w:rPr>
      </w:pPr>
    </w:p>
    <w:p w14:paraId="647B32EB" w14:textId="6440074B" w:rsidR="00AC7D54" w:rsidRPr="009B7719" w:rsidRDefault="00C865C7" w:rsidP="00AC7D54">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AC7D54" w:rsidRPr="009B7719">
        <w:rPr>
          <w:rFonts w:ascii="Times New Roman" w:hAnsi="Times New Roman" w:cs="Times New Roman"/>
          <w:b/>
          <w:sz w:val="24"/>
          <w:szCs w:val="24"/>
        </w:rPr>
        <w:t xml:space="preserve">. DAS CONDIÇÕES DE REALIZAÇÃO DA PROVA </w:t>
      </w:r>
      <w:r w:rsidR="00D51372">
        <w:rPr>
          <w:rFonts w:ascii="Times New Roman" w:hAnsi="Times New Roman" w:cs="Times New Roman"/>
          <w:b/>
          <w:sz w:val="24"/>
          <w:szCs w:val="24"/>
        </w:rPr>
        <w:t>PRÁTICA</w:t>
      </w:r>
    </w:p>
    <w:p w14:paraId="1712147A" w14:textId="2BA84E2F" w:rsidR="00E474FD" w:rsidRPr="009B7719" w:rsidRDefault="00E474FD" w:rsidP="009B7719">
      <w:pPr>
        <w:autoSpaceDE w:val="0"/>
        <w:spacing w:after="0" w:line="360" w:lineRule="auto"/>
        <w:jc w:val="both"/>
        <w:rPr>
          <w:rFonts w:ascii="Times New Roman" w:hAnsi="Times New Roman" w:cs="Times New Roman"/>
          <w:sz w:val="24"/>
          <w:szCs w:val="24"/>
        </w:rPr>
      </w:pPr>
    </w:p>
    <w:p w14:paraId="3EE92FE0" w14:textId="55ACBCAE" w:rsidR="006E58AE" w:rsidRPr="009B7719" w:rsidRDefault="00C865C7"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9</w:t>
      </w:r>
      <w:r w:rsidR="001C7E67">
        <w:rPr>
          <w:rFonts w:ascii="Times New Roman" w:hAnsi="Times New Roman" w:cs="Times New Roman"/>
          <w:b/>
          <w:bCs/>
          <w:sz w:val="24"/>
          <w:szCs w:val="24"/>
        </w:rPr>
        <w:t>.1</w:t>
      </w:r>
      <w:r w:rsidR="00E474FD" w:rsidRPr="009B7719">
        <w:rPr>
          <w:rFonts w:ascii="Times New Roman" w:hAnsi="Times New Roman" w:cs="Times New Roman"/>
          <w:sz w:val="24"/>
          <w:szCs w:val="24"/>
        </w:rPr>
        <w:t xml:space="preserve"> A prova prática, de caráter classificatório, com peso de </w:t>
      </w:r>
      <w:r w:rsidR="00AC7D54">
        <w:rPr>
          <w:rFonts w:ascii="Times New Roman" w:hAnsi="Times New Roman" w:cs="Times New Roman"/>
          <w:sz w:val="24"/>
          <w:szCs w:val="24"/>
        </w:rPr>
        <w:t>6</w:t>
      </w:r>
      <w:r w:rsidR="00E474FD" w:rsidRPr="009B7719">
        <w:rPr>
          <w:rFonts w:ascii="Times New Roman" w:hAnsi="Times New Roman" w:cs="Times New Roman"/>
          <w:sz w:val="24"/>
          <w:szCs w:val="24"/>
        </w:rPr>
        <w:t>0 pontos,</w:t>
      </w:r>
      <w:r w:rsidR="006E58AE" w:rsidRPr="009B7719">
        <w:rPr>
          <w:rFonts w:ascii="Times New Roman" w:hAnsi="Times New Roman" w:cs="Times New Roman"/>
          <w:sz w:val="24"/>
          <w:szCs w:val="24"/>
        </w:rPr>
        <w:t xml:space="preserve"> avaliará a capacidade do candidato para o desempenho das atribuições referentes às funções.</w:t>
      </w:r>
    </w:p>
    <w:p w14:paraId="4C2239E5" w14:textId="5813DF21" w:rsidR="006E58AE" w:rsidRPr="009B7719" w:rsidRDefault="006E58AE" w:rsidP="009B7719">
      <w:pPr>
        <w:autoSpaceDE w:val="0"/>
        <w:spacing w:after="0" w:line="360" w:lineRule="auto"/>
        <w:jc w:val="both"/>
        <w:rPr>
          <w:rFonts w:ascii="Times New Roman" w:hAnsi="Times New Roman" w:cs="Times New Roman"/>
          <w:sz w:val="24"/>
          <w:szCs w:val="24"/>
        </w:rPr>
      </w:pPr>
    </w:p>
    <w:p w14:paraId="6B4134BE" w14:textId="590B11BA" w:rsidR="006E58AE" w:rsidRPr="00865590" w:rsidRDefault="00C865C7" w:rsidP="009B7719">
      <w:pPr>
        <w:autoSpaceDE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1C7E67">
        <w:rPr>
          <w:rFonts w:ascii="Times New Roman" w:hAnsi="Times New Roman" w:cs="Times New Roman"/>
          <w:b/>
          <w:bCs/>
          <w:sz w:val="24"/>
          <w:szCs w:val="24"/>
        </w:rPr>
        <w:t>.2</w:t>
      </w:r>
      <w:r w:rsidR="006E58AE" w:rsidRPr="009B7719">
        <w:rPr>
          <w:rFonts w:ascii="Times New Roman" w:hAnsi="Times New Roman" w:cs="Times New Roman"/>
          <w:sz w:val="24"/>
          <w:szCs w:val="24"/>
        </w:rPr>
        <w:t xml:space="preserve"> </w:t>
      </w:r>
      <w:r w:rsidR="006E58AE" w:rsidRPr="00865590">
        <w:rPr>
          <w:rFonts w:ascii="Times New Roman" w:hAnsi="Times New Roman" w:cs="Times New Roman"/>
          <w:b/>
          <w:bCs/>
          <w:sz w:val="24"/>
          <w:szCs w:val="24"/>
        </w:rPr>
        <w:t xml:space="preserve">A prova prática será aplicada no dia </w:t>
      </w:r>
      <w:r w:rsidR="001B3087">
        <w:rPr>
          <w:rFonts w:ascii="Times New Roman" w:hAnsi="Times New Roman" w:cs="Times New Roman"/>
          <w:b/>
          <w:bCs/>
          <w:sz w:val="24"/>
          <w:szCs w:val="24"/>
        </w:rPr>
        <w:t>22/05/2021</w:t>
      </w:r>
      <w:r w:rsidR="006E58AE" w:rsidRPr="00865590">
        <w:rPr>
          <w:rFonts w:ascii="Times New Roman" w:hAnsi="Times New Roman" w:cs="Times New Roman"/>
          <w:b/>
          <w:bCs/>
          <w:sz w:val="24"/>
          <w:szCs w:val="24"/>
        </w:rPr>
        <w:t xml:space="preserve">, no turno da </w:t>
      </w:r>
      <w:r w:rsidR="001B3087">
        <w:rPr>
          <w:rFonts w:ascii="Times New Roman" w:hAnsi="Times New Roman" w:cs="Times New Roman"/>
          <w:b/>
          <w:bCs/>
          <w:sz w:val="24"/>
          <w:szCs w:val="24"/>
        </w:rPr>
        <w:t>tarde</w:t>
      </w:r>
      <w:r w:rsidR="006E58AE" w:rsidRPr="00865590">
        <w:rPr>
          <w:rFonts w:ascii="Times New Roman" w:hAnsi="Times New Roman" w:cs="Times New Roman"/>
          <w:b/>
          <w:bCs/>
          <w:sz w:val="24"/>
          <w:szCs w:val="24"/>
        </w:rPr>
        <w:t xml:space="preserve">, com início às </w:t>
      </w:r>
      <w:r w:rsidR="001B3087">
        <w:rPr>
          <w:rFonts w:ascii="Times New Roman" w:hAnsi="Times New Roman" w:cs="Times New Roman"/>
          <w:b/>
          <w:bCs/>
          <w:sz w:val="24"/>
          <w:szCs w:val="24"/>
        </w:rPr>
        <w:t>13h</w:t>
      </w:r>
      <w:r w:rsidR="006E58AE" w:rsidRPr="00865590">
        <w:rPr>
          <w:rFonts w:ascii="Times New Roman" w:hAnsi="Times New Roman" w:cs="Times New Roman"/>
          <w:b/>
          <w:bCs/>
          <w:sz w:val="24"/>
          <w:szCs w:val="24"/>
        </w:rPr>
        <w:t xml:space="preserve">, nas dependências da </w:t>
      </w:r>
      <w:r w:rsidR="00E474FD" w:rsidRPr="00865590">
        <w:rPr>
          <w:rFonts w:ascii="Times New Roman" w:hAnsi="Times New Roman" w:cs="Times New Roman"/>
          <w:b/>
          <w:bCs/>
          <w:sz w:val="24"/>
          <w:szCs w:val="24"/>
        </w:rPr>
        <w:t>Secretaria Municipal de Obras, Saneamento e Trânsito</w:t>
      </w:r>
      <w:r w:rsidR="006E58AE" w:rsidRPr="00865590">
        <w:rPr>
          <w:rFonts w:ascii="Times New Roman" w:hAnsi="Times New Roman" w:cs="Times New Roman"/>
          <w:b/>
          <w:bCs/>
          <w:sz w:val="24"/>
          <w:szCs w:val="24"/>
        </w:rPr>
        <w:t xml:space="preserve">, situada na Rua </w:t>
      </w:r>
      <w:proofErr w:type="spellStart"/>
      <w:r w:rsidR="00E474FD" w:rsidRPr="00865590">
        <w:rPr>
          <w:rFonts w:ascii="Times New Roman" w:hAnsi="Times New Roman" w:cs="Times New Roman"/>
          <w:b/>
          <w:bCs/>
          <w:sz w:val="24"/>
          <w:szCs w:val="24"/>
        </w:rPr>
        <w:t>Pindaí</w:t>
      </w:r>
      <w:proofErr w:type="spellEnd"/>
      <w:r w:rsidR="006E58AE" w:rsidRPr="00865590">
        <w:rPr>
          <w:rFonts w:ascii="Times New Roman" w:hAnsi="Times New Roman" w:cs="Times New Roman"/>
          <w:b/>
          <w:bCs/>
          <w:sz w:val="24"/>
          <w:szCs w:val="24"/>
        </w:rPr>
        <w:t>, neste Município.</w:t>
      </w:r>
    </w:p>
    <w:p w14:paraId="2AB5DEC3" w14:textId="0AE4E358" w:rsidR="006E58AE" w:rsidRPr="009B7719" w:rsidRDefault="006E58AE" w:rsidP="009B7719">
      <w:pPr>
        <w:autoSpaceDE w:val="0"/>
        <w:spacing w:after="0" w:line="360" w:lineRule="auto"/>
        <w:jc w:val="both"/>
        <w:rPr>
          <w:rFonts w:ascii="Times New Roman" w:hAnsi="Times New Roman" w:cs="Times New Roman"/>
          <w:sz w:val="24"/>
          <w:szCs w:val="24"/>
        </w:rPr>
      </w:pPr>
    </w:p>
    <w:p w14:paraId="09F24CD0" w14:textId="6FD4441D" w:rsidR="00E474FD" w:rsidRPr="009B7719" w:rsidRDefault="00C865C7"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9</w:t>
      </w:r>
      <w:r w:rsidR="001C7E67">
        <w:rPr>
          <w:rFonts w:ascii="Times New Roman" w:hAnsi="Times New Roman" w:cs="Times New Roman"/>
          <w:b/>
          <w:bCs/>
          <w:sz w:val="24"/>
          <w:szCs w:val="24"/>
        </w:rPr>
        <w:t>.3</w:t>
      </w:r>
      <w:r w:rsidR="00E474FD" w:rsidRPr="009B7719">
        <w:rPr>
          <w:rFonts w:ascii="Times New Roman" w:hAnsi="Times New Roman" w:cs="Times New Roman"/>
          <w:sz w:val="24"/>
          <w:szCs w:val="24"/>
        </w:rPr>
        <w:t xml:space="preserve"> A prova prática constará da realização de trabalho prático com a execução de serviços atinentes as atribuições do cargo, previstas na Lei Municipal nº 1.739/2000 e conforme item 2.1 deste Edital.</w:t>
      </w:r>
    </w:p>
    <w:p w14:paraId="7A0C44B1" w14:textId="769B0CDA" w:rsidR="00E474FD" w:rsidRDefault="00E474FD" w:rsidP="009B7719">
      <w:pPr>
        <w:autoSpaceDE w:val="0"/>
        <w:spacing w:after="0" w:line="360" w:lineRule="auto"/>
        <w:jc w:val="both"/>
        <w:rPr>
          <w:rFonts w:ascii="Times New Roman" w:hAnsi="Times New Roman" w:cs="Times New Roman"/>
          <w:sz w:val="24"/>
          <w:szCs w:val="24"/>
        </w:rPr>
      </w:pPr>
    </w:p>
    <w:p w14:paraId="14B58718" w14:textId="7608D011" w:rsidR="00C865C7" w:rsidRDefault="00C865C7" w:rsidP="00C865C7">
      <w:pPr>
        <w:autoSpaceDE w:val="0"/>
        <w:spacing w:after="0" w:line="360" w:lineRule="auto"/>
        <w:jc w:val="both"/>
        <w:rPr>
          <w:rFonts w:ascii="Times New Roman" w:hAnsi="Times New Roman" w:cs="Times New Roman"/>
          <w:sz w:val="24"/>
          <w:szCs w:val="24"/>
        </w:rPr>
      </w:pPr>
      <w:r w:rsidRPr="00C865C7">
        <w:rPr>
          <w:rFonts w:ascii="Times New Roman" w:hAnsi="Times New Roman" w:cs="Times New Roman"/>
          <w:b/>
          <w:bCs/>
          <w:sz w:val="24"/>
          <w:szCs w:val="24"/>
        </w:rPr>
        <w:t>9.4</w:t>
      </w:r>
      <w:r w:rsidRPr="00C865C7">
        <w:rPr>
          <w:rFonts w:ascii="Times New Roman" w:hAnsi="Times New Roman" w:cs="Times New Roman"/>
          <w:sz w:val="24"/>
          <w:szCs w:val="24"/>
        </w:rPr>
        <w:t xml:space="preserve"> Os candidatos deverão estar no local de prova determinado, com antecedência mínima de </w:t>
      </w:r>
      <w:r>
        <w:rPr>
          <w:rFonts w:ascii="Times New Roman" w:hAnsi="Times New Roman" w:cs="Times New Roman"/>
          <w:sz w:val="24"/>
          <w:szCs w:val="24"/>
        </w:rPr>
        <w:t>vinte</w:t>
      </w:r>
      <w:r w:rsidRPr="00C865C7">
        <w:rPr>
          <w:rFonts w:ascii="Times New Roman" w:hAnsi="Times New Roman" w:cs="Times New Roman"/>
          <w:sz w:val="24"/>
          <w:szCs w:val="24"/>
        </w:rPr>
        <w:t xml:space="preserve"> minutos, munidos </w:t>
      </w:r>
      <w:r w:rsidR="00453FD1">
        <w:rPr>
          <w:rFonts w:ascii="Times New Roman" w:hAnsi="Times New Roman" w:cs="Times New Roman"/>
          <w:sz w:val="24"/>
          <w:szCs w:val="24"/>
        </w:rPr>
        <w:t xml:space="preserve">do documento de identificação, conforme item 4.1.2 do Edital, para todos os cargos e </w:t>
      </w:r>
      <w:r w:rsidRPr="00C865C7">
        <w:rPr>
          <w:rFonts w:ascii="Times New Roman" w:hAnsi="Times New Roman" w:cs="Times New Roman"/>
          <w:sz w:val="24"/>
          <w:szCs w:val="24"/>
        </w:rPr>
        <w:t>de Carteira de Habilitação na categoria correspondente ao veículo ou máquina que vai operar durante a prova prática</w:t>
      </w:r>
      <w:r w:rsidR="00453FD1">
        <w:rPr>
          <w:rFonts w:ascii="Times New Roman" w:hAnsi="Times New Roman" w:cs="Times New Roman"/>
          <w:sz w:val="24"/>
          <w:szCs w:val="24"/>
        </w:rPr>
        <w:t xml:space="preserve"> para os cargos de Motorista e Operador de Máquinas</w:t>
      </w:r>
      <w:r w:rsidRPr="00C865C7">
        <w:rPr>
          <w:rFonts w:ascii="Times New Roman" w:hAnsi="Times New Roman" w:cs="Times New Roman"/>
          <w:sz w:val="24"/>
          <w:szCs w:val="24"/>
        </w:rPr>
        <w:t xml:space="preserve">. </w:t>
      </w:r>
    </w:p>
    <w:p w14:paraId="5EC1A55C" w14:textId="77777777" w:rsidR="00640501" w:rsidRDefault="00640501" w:rsidP="00AD376D">
      <w:pPr>
        <w:autoSpaceDE w:val="0"/>
        <w:spacing w:after="0" w:line="360" w:lineRule="auto"/>
        <w:jc w:val="both"/>
        <w:rPr>
          <w:rFonts w:ascii="Times New Roman" w:hAnsi="Times New Roman" w:cs="Times New Roman"/>
          <w:b/>
          <w:bCs/>
          <w:sz w:val="24"/>
          <w:szCs w:val="24"/>
        </w:rPr>
      </w:pPr>
    </w:p>
    <w:p w14:paraId="1A35E752" w14:textId="4ABA0E41" w:rsidR="00AD376D" w:rsidRPr="009B7719" w:rsidRDefault="00AD376D" w:rsidP="00AD376D">
      <w:pPr>
        <w:autoSpaceDE w:val="0"/>
        <w:spacing w:after="0" w:line="360" w:lineRule="auto"/>
        <w:jc w:val="both"/>
        <w:rPr>
          <w:rFonts w:ascii="Times New Roman" w:hAnsi="Times New Roman" w:cs="Times New Roman"/>
          <w:sz w:val="24"/>
          <w:szCs w:val="24"/>
        </w:rPr>
      </w:pPr>
      <w:r w:rsidRPr="00AD376D">
        <w:rPr>
          <w:rFonts w:ascii="Times New Roman" w:hAnsi="Times New Roman" w:cs="Times New Roman"/>
          <w:b/>
          <w:bCs/>
          <w:sz w:val="24"/>
          <w:szCs w:val="24"/>
        </w:rPr>
        <w:t>9.4.1</w:t>
      </w:r>
      <w:r>
        <w:rPr>
          <w:rFonts w:ascii="Times New Roman" w:hAnsi="Times New Roman" w:cs="Times New Roman"/>
          <w:sz w:val="24"/>
          <w:szCs w:val="24"/>
        </w:rPr>
        <w:t xml:space="preserve"> </w:t>
      </w:r>
      <w:r w:rsidRPr="009B7719">
        <w:rPr>
          <w:rFonts w:ascii="Times New Roman" w:hAnsi="Times New Roman" w:cs="Times New Roman"/>
          <w:sz w:val="24"/>
          <w:szCs w:val="24"/>
        </w:rPr>
        <w:t>Somente será admitido ao local da prova o candidato que estiver previamente inscrito e munido do original de seu documento oficial de identidade, não sendo aceitas cópias, ainda que autenticadas.</w:t>
      </w:r>
    </w:p>
    <w:p w14:paraId="130C7013" w14:textId="77777777" w:rsidR="00C865C7" w:rsidRPr="00C865C7" w:rsidRDefault="00C865C7" w:rsidP="00C865C7">
      <w:pPr>
        <w:autoSpaceDE w:val="0"/>
        <w:spacing w:after="0" w:line="360" w:lineRule="auto"/>
        <w:jc w:val="both"/>
        <w:rPr>
          <w:rFonts w:ascii="Times New Roman" w:hAnsi="Times New Roman" w:cs="Times New Roman"/>
          <w:sz w:val="24"/>
          <w:szCs w:val="24"/>
        </w:rPr>
      </w:pPr>
    </w:p>
    <w:p w14:paraId="5F343FE6" w14:textId="6D1B62B0" w:rsidR="00C865C7" w:rsidRPr="00C865C7" w:rsidRDefault="00C865C7" w:rsidP="00C865C7">
      <w:pPr>
        <w:autoSpaceDE w:val="0"/>
        <w:spacing w:after="0" w:line="360" w:lineRule="auto"/>
        <w:jc w:val="both"/>
        <w:rPr>
          <w:rFonts w:ascii="Times New Roman" w:hAnsi="Times New Roman" w:cs="Times New Roman"/>
          <w:sz w:val="24"/>
          <w:szCs w:val="24"/>
        </w:rPr>
      </w:pPr>
      <w:r w:rsidRPr="00C865C7">
        <w:rPr>
          <w:rFonts w:ascii="Times New Roman" w:hAnsi="Times New Roman" w:cs="Times New Roman"/>
          <w:b/>
          <w:bCs/>
          <w:sz w:val="24"/>
          <w:szCs w:val="24"/>
        </w:rPr>
        <w:t>9.5</w:t>
      </w:r>
      <w:r w:rsidRPr="00C865C7">
        <w:rPr>
          <w:rFonts w:ascii="Times New Roman" w:hAnsi="Times New Roman" w:cs="Times New Roman"/>
          <w:sz w:val="24"/>
          <w:szCs w:val="24"/>
        </w:rPr>
        <w:t xml:space="preserve"> Será permitido acesso aos locais de prova somente para os candidatos que forem efetuar a prova, ficando expressamente proibido o ingresso de familiares, pessoas estranhas e/ou curiosos.</w:t>
      </w:r>
    </w:p>
    <w:p w14:paraId="728440D4" w14:textId="77777777" w:rsidR="00C865C7" w:rsidRPr="00C865C7" w:rsidRDefault="00C865C7" w:rsidP="00C865C7">
      <w:pPr>
        <w:autoSpaceDE w:val="0"/>
        <w:spacing w:after="0" w:line="360" w:lineRule="auto"/>
        <w:jc w:val="both"/>
        <w:rPr>
          <w:rFonts w:ascii="Times New Roman" w:hAnsi="Times New Roman" w:cs="Times New Roman"/>
          <w:sz w:val="24"/>
          <w:szCs w:val="24"/>
        </w:rPr>
      </w:pPr>
    </w:p>
    <w:p w14:paraId="3548F38B" w14:textId="6FEB4AE1" w:rsidR="00C865C7" w:rsidRDefault="0006461E" w:rsidP="00C865C7">
      <w:pPr>
        <w:autoSpaceDE w:val="0"/>
        <w:spacing w:after="0" w:line="360" w:lineRule="auto"/>
        <w:jc w:val="both"/>
        <w:rPr>
          <w:rFonts w:ascii="Times New Roman" w:hAnsi="Times New Roman" w:cs="Times New Roman"/>
          <w:sz w:val="24"/>
          <w:szCs w:val="24"/>
        </w:rPr>
      </w:pPr>
      <w:r w:rsidRPr="0006461E">
        <w:rPr>
          <w:rFonts w:ascii="Times New Roman" w:hAnsi="Times New Roman" w:cs="Times New Roman"/>
          <w:b/>
          <w:bCs/>
          <w:sz w:val="24"/>
          <w:szCs w:val="24"/>
        </w:rPr>
        <w:t>9.6</w:t>
      </w:r>
      <w:r w:rsidR="00C865C7" w:rsidRPr="00C865C7">
        <w:rPr>
          <w:rFonts w:ascii="Times New Roman" w:hAnsi="Times New Roman" w:cs="Times New Roman"/>
          <w:sz w:val="24"/>
          <w:szCs w:val="24"/>
        </w:rPr>
        <w:t xml:space="preserve"> </w:t>
      </w:r>
      <w:r>
        <w:rPr>
          <w:rFonts w:ascii="Times New Roman" w:hAnsi="Times New Roman" w:cs="Times New Roman"/>
          <w:sz w:val="24"/>
          <w:szCs w:val="24"/>
        </w:rPr>
        <w:t>A prova deverá ser realizada completamente, com a execução de todas as etapas</w:t>
      </w:r>
      <w:r w:rsidR="00C865C7" w:rsidRPr="00C865C7">
        <w:rPr>
          <w:rFonts w:ascii="Times New Roman" w:hAnsi="Times New Roman" w:cs="Times New Roman"/>
          <w:sz w:val="24"/>
          <w:szCs w:val="24"/>
        </w:rPr>
        <w:t>, não sendo concedidas novas tentativas ou novas “chances”</w:t>
      </w:r>
      <w:r>
        <w:rPr>
          <w:rFonts w:ascii="Times New Roman" w:hAnsi="Times New Roman" w:cs="Times New Roman"/>
          <w:sz w:val="24"/>
          <w:szCs w:val="24"/>
        </w:rPr>
        <w:t>, sob pena de atribuição de nota 0 (zero) à prova</w:t>
      </w:r>
      <w:r w:rsidR="00C865C7" w:rsidRPr="00C865C7">
        <w:rPr>
          <w:rFonts w:ascii="Times New Roman" w:hAnsi="Times New Roman" w:cs="Times New Roman"/>
          <w:sz w:val="24"/>
          <w:szCs w:val="24"/>
        </w:rPr>
        <w:t>.</w:t>
      </w:r>
    </w:p>
    <w:p w14:paraId="30A47AB2" w14:textId="77777777" w:rsidR="0006461E" w:rsidRPr="009B7719" w:rsidRDefault="0006461E" w:rsidP="00C865C7">
      <w:pPr>
        <w:autoSpaceDE w:val="0"/>
        <w:spacing w:after="0" w:line="360" w:lineRule="auto"/>
        <w:jc w:val="both"/>
        <w:rPr>
          <w:rFonts w:ascii="Times New Roman" w:hAnsi="Times New Roman" w:cs="Times New Roman"/>
          <w:sz w:val="24"/>
          <w:szCs w:val="24"/>
        </w:rPr>
      </w:pPr>
    </w:p>
    <w:p w14:paraId="10CC36D0" w14:textId="7BDA9B6E" w:rsidR="00E474FD" w:rsidRPr="009B7719" w:rsidRDefault="00C865C7"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9</w:t>
      </w:r>
      <w:r w:rsidR="001C7E67">
        <w:rPr>
          <w:rFonts w:ascii="Times New Roman" w:hAnsi="Times New Roman" w:cs="Times New Roman"/>
          <w:b/>
          <w:bCs/>
          <w:sz w:val="24"/>
          <w:szCs w:val="24"/>
        </w:rPr>
        <w:t>.</w:t>
      </w:r>
      <w:r w:rsidR="0006461E">
        <w:rPr>
          <w:rFonts w:ascii="Times New Roman" w:hAnsi="Times New Roman" w:cs="Times New Roman"/>
          <w:b/>
          <w:bCs/>
          <w:sz w:val="24"/>
          <w:szCs w:val="24"/>
        </w:rPr>
        <w:t>7</w:t>
      </w:r>
      <w:r w:rsidR="00E474FD" w:rsidRPr="009B7719">
        <w:rPr>
          <w:rFonts w:ascii="Times New Roman" w:hAnsi="Times New Roman" w:cs="Times New Roman"/>
          <w:sz w:val="24"/>
          <w:szCs w:val="24"/>
        </w:rPr>
        <w:t xml:space="preserve"> A prova prática conterá quesitos e critérios objetivos, conforme quadro abaixo: </w:t>
      </w:r>
    </w:p>
    <w:p w14:paraId="7D35B95D" w14:textId="64A5D0CC" w:rsidR="00E474FD" w:rsidRPr="009B7719" w:rsidRDefault="00E474FD" w:rsidP="009B7719">
      <w:pPr>
        <w:autoSpaceDE w:val="0"/>
        <w:spacing w:after="0" w:line="360" w:lineRule="auto"/>
        <w:jc w:val="both"/>
        <w:rPr>
          <w:rFonts w:ascii="Times New Roman" w:hAnsi="Times New Roman" w:cs="Times New Roman"/>
          <w:b/>
          <w:sz w:val="24"/>
          <w:szCs w:val="24"/>
        </w:rPr>
      </w:pPr>
    </w:p>
    <w:p w14:paraId="44A15755" w14:textId="08A9CC84" w:rsidR="006B6E24" w:rsidRPr="009B7719"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r>
        <w:rPr>
          <w:rFonts w:ascii="Times New Roman" w:hAnsi="Times New Roman" w:cs="Times New Roman"/>
          <w:b/>
          <w:sz w:val="24"/>
          <w:szCs w:val="24"/>
        </w:rPr>
        <w:t>9.8</w:t>
      </w:r>
      <w:r w:rsidR="00340739" w:rsidRPr="009B7719">
        <w:rPr>
          <w:rFonts w:ascii="Times New Roman" w:hAnsi="Times New Roman" w:cs="Times New Roman"/>
          <w:b/>
          <w:sz w:val="24"/>
          <w:szCs w:val="24"/>
        </w:rPr>
        <w:t xml:space="preserve"> </w:t>
      </w:r>
      <w:r w:rsidR="006B6E24" w:rsidRPr="009B7719">
        <w:rPr>
          <w:rFonts w:ascii="Times New Roman" w:eastAsia="Times New Roman" w:hAnsi="Times New Roman" w:cs="Times New Roman"/>
          <w:sz w:val="24"/>
          <w:szCs w:val="24"/>
          <w:lang w:val="pt-PT" w:eastAsia="en-US"/>
        </w:rPr>
        <w:t>Os candidato</w:t>
      </w:r>
      <w:r w:rsidR="0098486F" w:rsidRPr="009B7719">
        <w:rPr>
          <w:rFonts w:ascii="Times New Roman" w:eastAsia="Times New Roman" w:hAnsi="Times New Roman" w:cs="Times New Roman"/>
          <w:sz w:val="24"/>
          <w:szCs w:val="24"/>
          <w:lang w:val="pt-PT" w:eastAsia="en-US"/>
        </w:rPr>
        <w:t>s</w:t>
      </w:r>
      <w:r w:rsidR="006B6E24" w:rsidRPr="009B7719">
        <w:rPr>
          <w:rFonts w:ascii="Times New Roman" w:eastAsia="Times New Roman" w:hAnsi="Times New Roman" w:cs="Times New Roman"/>
          <w:sz w:val="24"/>
          <w:szCs w:val="24"/>
          <w:lang w:val="pt-PT" w:eastAsia="en-US"/>
        </w:rPr>
        <w:t>(a</w:t>
      </w:r>
      <w:r w:rsidR="0098486F" w:rsidRPr="009B7719">
        <w:rPr>
          <w:rFonts w:ascii="Times New Roman" w:eastAsia="Times New Roman" w:hAnsi="Times New Roman" w:cs="Times New Roman"/>
          <w:sz w:val="24"/>
          <w:szCs w:val="24"/>
          <w:lang w:val="pt-PT" w:eastAsia="en-US"/>
        </w:rPr>
        <w:t>s</w:t>
      </w:r>
      <w:r w:rsidR="006B6E24" w:rsidRPr="009B7719">
        <w:rPr>
          <w:rFonts w:ascii="Times New Roman" w:eastAsia="Times New Roman" w:hAnsi="Times New Roman" w:cs="Times New Roman"/>
          <w:sz w:val="24"/>
          <w:szCs w:val="24"/>
          <w:lang w:val="pt-PT" w:eastAsia="en-US"/>
        </w:rPr>
        <w:t xml:space="preserve">) ao cargo de </w:t>
      </w:r>
      <w:r w:rsidR="006B6E24" w:rsidRPr="009B7719">
        <w:rPr>
          <w:rFonts w:ascii="Times New Roman" w:eastAsia="Times New Roman" w:hAnsi="Times New Roman" w:cs="Times New Roman"/>
          <w:b/>
          <w:sz w:val="24"/>
          <w:szCs w:val="24"/>
          <w:lang w:val="pt-PT" w:eastAsia="en-US"/>
        </w:rPr>
        <w:t xml:space="preserve">Motorista </w:t>
      </w:r>
      <w:r w:rsidR="006B6E24" w:rsidRPr="009B7719">
        <w:rPr>
          <w:rFonts w:ascii="Times New Roman" w:eastAsia="Times New Roman" w:hAnsi="Times New Roman" w:cs="Times New Roman"/>
          <w:sz w:val="24"/>
          <w:szCs w:val="24"/>
          <w:lang w:val="pt-PT" w:eastAsia="en-US"/>
        </w:rPr>
        <w:t>serão avaliados nos seguintes critérios.</w:t>
      </w:r>
    </w:p>
    <w:p w14:paraId="7CA02B32" w14:textId="77777777" w:rsidR="006B6E24" w:rsidRPr="009B7719" w:rsidRDefault="006B6E24" w:rsidP="009B7719">
      <w:pPr>
        <w:widowControl w:val="0"/>
        <w:autoSpaceDE w:val="0"/>
        <w:autoSpaceDN w:val="0"/>
        <w:spacing w:after="0" w:line="360" w:lineRule="auto"/>
        <w:ind w:right="-20"/>
        <w:jc w:val="both"/>
        <w:rPr>
          <w:rFonts w:ascii="Times New Roman" w:eastAsia="Times New Roman" w:hAnsi="Times New Roman" w:cs="Times New Roman"/>
          <w:sz w:val="24"/>
          <w:szCs w:val="24"/>
          <w:lang w:val="pt-PT" w:eastAsia="en-US"/>
        </w:rPr>
      </w:pPr>
    </w:p>
    <w:p w14:paraId="27A61CC5" w14:textId="0918E9D2" w:rsidR="006B6E24"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9.8.1</w:t>
      </w:r>
      <w:r w:rsidR="00A43935"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Avaliar-se-ão quanto à Prova prática para os cargos referidos, a capacidade, atenção e percepção dos candidato(a)s no trato das questões ligadas à sua categoria profissional,</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habilidade</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manuseio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equipamentos,</w:t>
      </w:r>
      <w:r w:rsidR="006B6E24" w:rsidRPr="009B7719">
        <w:rPr>
          <w:rFonts w:ascii="Times New Roman" w:eastAsia="Times New Roman" w:hAnsi="Times New Roman" w:cs="Times New Roman"/>
          <w:spacing w:val="-10"/>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bem</w:t>
      </w:r>
      <w:r w:rsidR="006B6E24" w:rsidRPr="009B7719">
        <w:rPr>
          <w:rFonts w:ascii="Times New Roman" w:eastAsia="Times New Roman" w:hAnsi="Times New Roman" w:cs="Times New Roman"/>
          <w:spacing w:val="-14"/>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como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conhecimento de normas de segurança no trabalho</w:t>
      </w:r>
      <w:r w:rsidR="00774B7E">
        <w:rPr>
          <w:rFonts w:ascii="Times New Roman" w:eastAsia="Times New Roman" w:hAnsi="Times New Roman" w:cs="Times New Roman"/>
          <w:sz w:val="24"/>
          <w:szCs w:val="24"/>
          <w:lang w:val="pt-PT" w:eastAsia="en-US"/>
        </w:rPr>
        <w:t>. P</w:t>
      </w:r>
      <w:r w:rsidR="006B6E24" w:rsidRPr="009B7719">
        <w:rPr>
          <w:rFonts w:ascii="Times New Roman" w:eastAsia="Times New Roman" w:hAnsi="Times New Roman" w:cs="Times New Roman"/>
          <w:sz w:val="24"/>
          <w:szCs w:val="24"/>
          <w:lang w:val="pt-PT" w:eastAsia="en-US"/>
        </w:rPr>
        <w:t xml:space="preserve">ara submeter-se à Prova Prática, o candidato(a) inscrito para o cargo de MOTORISTA deverá apresentar ao examinador a Carteira Nacional de Habilitação exigida para o cargo D, </w:t>
      </w:r>
      <w:r w:rsidR="00167DD8">
        <w:rPr>
          <w:rFonts w:ascii="Times New Roman" w:eastAsia="Times New Roman" w:hAnsi="Times New Roman" w:cs="Times New Roman"/>
          <w:sz w:val="24"/>
          <w:szCs w:val="24"/>
          <w:lang w:val="pt-PT" w:eastAsia="en-US"/>
        </w:rPr>
        <w:t xml:space="preserve">não podendo estar vencida, e </w:t>
      </w:r>
      <w:r w:rsidR="006B6E24" w:rsidRPr="009B7719">
        <w:rPr>
          <w:rFonts w:ascii="Times New Roman" w:eastAsia="Times New Roman" w:hAnsi="Times New Roman" w:cs="Times New Roman"/>
          <w:sz w:val="24"/>
          <w:szCs w:val="24"/>
          <w:lang w:val="pt-PT" w:eastAsia="en-US"/>
        </w:rPr>
        <w:t>não</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sendo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aceitos,</w:t>
      </w:r>
      <w:r w:rsidR="006B6E24" w:rsidRPr="009B7719">
        <w:rPr>
          <w:rFonts w:ascii="Times New Roman" w:eastAsia="Times New Roman" w:hAnsi="Times New Roman" w:cs="Times New Roman"/>
          <w:spacing w:val="-14"/>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para</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realização</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da</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Prova, protocolos ou</w:t>
      </w:r>
      <w:r w:rsidR="006B6E24" w:rsidRPr="009B7719">
        <w:rPr>
          <w:rFonts w:ascii="Times New Roman" w:eastAsia="Times New Roman" w:hAnsi="Times New Roman" w:cs="Times New Roman"/>
          <w:spacing w:val="-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declarações.</w:t>
      </w:r>
    </w:p>
    <w:p w14:paraId="4C81C99A" w14:textId="77777777" w:rsidR="002F0007" w:rsidRPr="009B7719" w:rsidRDefault="002F0007"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p>
    <w:p w14:paraId="2AAA71EE" w14:textId="150C8611" w:rsidR="006B6E24"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9.8</w:t>
      </w:r>
      <w:r w:rsidR="0098486F" w:rsidRPr="002F0007">
        <w:rPr>
          <w:rFonts w:ascii="Times New Roman" w:eastAsia="Times New Roman" w:hAnsi="Times New Roman" w:cs="Times New Roman"/>
          <w:b/>
          <w:bCs/>
          <w:sz w:val="24"/>
          <w:szCs w:val="24"/>
          <w:lang w:val="pt-PT" w:eastAsia="en-US"/>
        </w:rPr>
        <w:t>.2</w:t>
      </w:r>
      <w:r w:rsidR="0098486F"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 prova será aplicada nos equipamentos e nas especificações que seguem, podendo haver alteração de equipamento, em caso de comprovada</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necessidade.</w:t>
      </w:r>
    </w:p>
    <w:p w14:paraId="25BD85B0" w14:textId="77777777" w:rsidR="002F0007" w:rsidRPr="009B7719" w:rsidRDefault="002F0007"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p>
    <w:p w14:paraId="67E1926C" w14:textId="0BEEB11E" w:rsidR="006B6E24"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color w:val="FF0000"/>
          <w:sz w:val="24"/>
          <w:szCs w:val="24"/>
          <w:lang w:val="pt-PT" w:eastAsia="en-US"/>
        </w:rPr>
      </w:pPr>
      <w:r>
        <w:rPr>
          <w:rFonts w:ascii="Times New Roman" w:eastAsia="Times New Roman" w:hAnsi="Times New Roman" w:cs="Times New Roman"/>
          <w:b/>
          <w:bCs/>
          <w:sz w:val="24"/>
          <w:szCs w:val="24"/>
          <w:lang w:val="pt-PT" w:eastAsia="en-US"/>
        </w:rPr>
        <w:t>9.8.3</w:t>
      </w:r>
      <w:r w:rsidR="0098486F"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Para o cargo</w:t>
      </w:r>
      <w:r w:rsidR="006B6E24" w:rsidRPr="004A4396">
        <w:rPr>
          <w:rFonts w:ascii="Times New Roman" w:eastAsia="Times New Roman" w:hAnsi="Times New Roman" w:cs="Times New Roman"/>
          <w:sz w:val="24"/>
          <w:szCs w:val="24"/>
          <w:lang w:val="pt-PT" w:eastAsia="en-US"/>
        </w:rPr>
        <w:t xml:space="preserve"> de MOTORISTA</w:t>
      </w:r>
      <w:r w:rsidR="00E44BBE">
        <w:rPr>
          <w:rFonts w:ascii="Times New Roman" w:eastAsia="Times New Roman" w:hAnsi="Times New Roman" w:cs="Times New Roman"/>
          <w:sz w:val="24"/>
          <w:szCs w:val="24"/>
          <w:lang w:val="pt-PT" w:eastAsia="en-US"/>
        </w:rPr>
        <w:t xml:space="preserve">, </w:t>
      </w:r>
      <w:r w:rsidR="00E44BBE" w:rsidRPr="009B7719">
        <w:rPr>
          <w:rFonts w:ascii="Times New Roman" w:eastAsia="Times New Roman" w:hAnsi="Times New Roman" w:cs="Times New Roman"/>
          <w:sz w:val="24"/>
          <w:szCs w:val="24"/>
          <w:lang w:val="pt-PT" w:eastAsia="en-US"/>
        </w:rPr>
        <w:t>cada candidato(a) deverá efetuar prova prática</w:t>
      </w:r>
      <w:r w:rsidR="00E44BBE">
        <w:rPr>
          <w:rFonts w:ascii="Times New Roman" w:eastAsia="Times New Roman" w:hAnsi="Times New Roman" w:cs="Times New Roman"/>
          <w:sz w:val="24"/>
          <w:szCs w:val="24"/>
          <w:lang w:val="pt-PT" w:eastAsia="en-US"/>
        </w:rPr>
        <w:t xml:space="preserve"> no</w:t>
      </w:r>
      <w:r w:rsidR="006B6E24" w:rsidRPr="004A4396">
        <w:rPr>
          <w:rFonts w:ascii="Times New Roman" w:eastAsia="Times New Roman" w:hAnsi="Times New Roman" w:cs="Times New Roman"/>
          <w:sz w:val="24"/>
          <w:szCs w:val="24"/>
          <w:lang w:val="pt-PT" w:eastAsia="en-US"/>
        </w:rPr>
        <w:t xml:space="preserve"> Caminhão </w:t>
      </w:r>
      <w:r w:rsidR="004A4396" w:rsidRPr="004A4396">
        <w:rPr>
          <w:rFonts w:ascii="Times New Roman" w:eastAsia="Times New Roman" w:hAnsi="Times New Roman" w:cs="Times New Roman"/>
          <w:sz w:val="24"/>
          <w:szCs w:val="24"/>
          <w:lang w:val="pt-PT" w:eastAsia="en-US"/>
        </w:rPr>
        <w:t>Ford Cargo e Caminhão Volkswagen (PAC)</w:t>
      </w:r>
    </w:p>
    <w:p w14:paraId="0DCE604B" w14:textId="77777777" w:rsidR="002F0007" w:rsidRPr="009B7719" w:rsidRDefault="002F0007"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p>
    <w:p w14:paraId="53BB26B4" w14:textId="1C49FAC3" w:rsidR="006B6E24"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9.8.4</w:t>
      </w:r>
      <w:r w:rsidR="0098486F"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A prova prática de direção veicular consistirá na condução de veículo motorizado acima elencado e será composta de duas partes, </w:t>
      </w:r>
      <w:r w:rsidR="00BA505F">
        <w:rPr>
          <w:rFonts w:ascii="Times New Roman" w:eastAsia="Times New Roman" w:hAnsi="Times New Roman" w:cs="Times New Roman"/>
          <w:sz w:val="24"/>
          <w:szCs w:val="24"/>
          <w:lang w:val="pt-PT" w:eastAsia="en-US"/>
        </w:rPr>
        <w:t xml:space="preserve">quais </w:t>
      </w:r>
      <w:r w:rsidR="006B6E24" w:rsidRPr="009B7719">
        <w:rPr>
          <w:rFonts w:ascii="Times New Roman" w:eastAsia="Times New Roman" w:hAnsi="Times New Roman" w:cs="Times New Roman"/>
          <w:sz w:val="24"/>
          <w:szCs w:val="24"/>
          <w:lang w:val="pt-PT" w:eastAsia="en-US"/>
        </w:rPr>
        <w:t>sejam: direção de veículo em percurso na via pública urbana e rodoviária e estacionamento em vaga delimitada por</w:t>
      </w:r>
      <w:r w:rsidR="006B6E24" w:rsidRPr="009B7719">
        <w:rPr>
          <w:rFonts w:ascii="Times New Roman" w:eastAsia="Times New Roman" w:hAnsi="Times New Roman" w:cs="Times New Roman"/>
          <w:spacing w:val="-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balizas.</w:t>
      </w:r>
    </w:p>
    <w:p w14:paraId="5D25D850" w14:textId="77777777" w:rsidR="0006461E" w:rsidRDefault="0006461E"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p>
    <w:tbl>
      <w:tblPr>
        <w:tblStyle w:val="TableNormal"/>
        <w:tblpPr w:leftFromText="141" w:rightFromText="141" w:vertAnchor="text" w:horzAnchor="margin" w:tblpY="146"/>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1417"/>
        <w:gridCol w:w="1418"/>
        <w:gridCol w:w="1559"/>
        <w:gridCol w:w="1701"/>
      </w:tblGrid>
      <w:tr w:rsidR="0006461E" w:rsidRPr="009B7719" w14:paraId="6788B2A3" w14:textId="77777777" w:rsidTr="0006461E">
        <w:trPr>
          <w:trHeight w:val="604"/>
        </w:trPr>
        <w:tc>
          <w:tcPr>
            <w:tcW w:w="4400" w:type="dxa"/>
            <w:shd w:val="clear" w:color="auto" w:fill="D9D9D9"/>
          </w:tcPr>
          <w:p w14:paraId="438F85F8" w14:textId="77777777" w:rsidR="0006461E" w:rsidRPr="009B7719" w:rsidRDefault="0006461E" w:rsidP="00BA505F">
            <w:pPr>
              <w:spacing w:before="13" w:line="360" w:lineRule="auto"/>
              <w:ind w:right="594"/>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Pontos na execução da tarefa a ser avaliado</w:t>
            </w:r>
          </w:p>
        </w:tc>
        <w:tc>
          <w:tcPr>
            <w:tcW w:w="1417" w:type="dxa"/>
            <w:shd w:val="clear" w:color="auto" w:fill="D9D9D9"/>
          </w:tcPr>
          <w:p w14:paraId="25F2F7E2" w14:textId="77777777" w:rsidR="0006461E" w:rsidRPr="009B7719" w:rsidRDefault="0006461E" w:rsidP="00BA505F">
            <w:pPr>
              <w:spacing w:before="13" w:line="360" w:lineRule="auto"/>
              <w:ind w:right="238"/>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Ruim</w:t>
            </w:r>
          </w:p>
        </w:tc>
        <w:tc>
          <w:tcPr>
            <w:tcW w:w="1418" w:type="dxa"/>
            <w:shd w:val="clear" w:color="auto" w:fill="D9D9D9"/>
          </w:tcPr>
          <w:p w14:paraId="751C6D3E" w14:textId="77777777" w:rsidR="0006461E" w:rsidRPr="009B7719" w:rsidRDefault="0006461E" w:rsidP="00BA505F">
            <w:pPr>
              <w:spacing w:before="13" w:line="360" w:lineRule="auto"/>
              <w:ind w:right="222"/>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Regular</w:t>
            </w:r>
          </w:p>
        </w:tc>
        <w:tc>
          <w:tcPr>
            <w:tcW w:w="1559" w:type="dxa"/>
            <w:shd w:val="clear" w:color="auto" w:fill="D9D9D9"/>
          </w:tcPr>
          <w:p w14:paraId="5E97E30D" w14:textId="77777777" w:rsidR="0006461E" w:rsidRPr="009B7719" w:rsidRDefault="0006461E" w:rsidP="00BA505F">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Bom</w:t>
            </w:r>
          </w:p>
        </w:tc>
        <w:tc>
          <w:tcPr>
            <w:tcW w:w="1701" w:type="dxa"/>
            <w:shd w:val="clear" w:color="auto" w:fill="D9D9D9"/>
          </w:tcPr>
          <w:p w14:paraId="03EE498F" w14:textId="77777777" w:rsidR="0006461E" w:rsidRPr="009B7719" w:rsidRDefault="0006461E" w:rsidP="00BA505F">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Ótimo</w:t>
            </w:r>
          </w:p>
        </w:tc>
      </w:tr>
      <w:tr w:rsidR="0006461E" w:rsidRPr="009B7719" w14:paraId="0D909583" w14:textId="77777777" w:rsidTr="0006461E">
        <w:trPr>
          <w:trHeight w:val="508"/>
        </w:trPr>
        <w:tc>
          <w:tcPr>
            <w:tcW w:w="4400" w:type="dxa"/>
          </w:tcPr>
          <w:p w14:paraId="06261DA3" w14:textId="44E6771E" w:rsidR="0006461E" w:rsidRPr="009B7719" w:rsidRDefault="0006461E" w:rsidP="00BA505F">
            <w:pPr>
              <w:spacing w:before="1"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BR"/>
              </w:rPr>
              <w:t xml:space="preserve">a) </w:t>
            </w:r>
            <w:r w:rsidRPr="00BA505F">
              <w:rPr>
                <w:rFonts w:ascii="Times New Roman" w:eastAsia="Times New Roman" w:hAnsi="Times New Roman" w:cs="Times New Roman"/>
                <w:sz w:val="24"/>
                <w:szCs w:val="24"/>
                <w:lang w:val="pt-BR"/>
              </w:rPr>
              <w:t xml:space="preserve">verificação das condições operacionais do equipamento – (motor, sistema elétrico, documentação, ferramental e equipamentos </w:t>
            </w:r>
            <w:r w:rsidRPr="00BA505F">
              <w:rPr>
                <w:rFonts w:ascii="Times New Roman" w:eastAsia="Times New Roman" w:hAnsi="Times New Roman" w:cs="Times New Roman"/>
                <w:sz w:val="24"/>
                <w:szCs w:val="24"/>
                <w:lang w:val="pt-BR"/>
              </w:rPr>
              <w:lastRenderedPageBreak/>
              <w:t>obrigatórios);</w:t>
            </w:r>
          </w:p>
        </w:tc>
        <w:tc>
          <w:tcPr>
            <w:tcW w:w="1417" w:type="dxa"/>
          </w:tcPr>
          <w:p w14:paraId="166340D4" w14:textId="6BE0D88B" w:rsidR="0006461E" w:rsidRPr="009B7719" w:rsidRDefault="0006461E" w:rsidP="00BA505F">
            <w:pPr>
              <w:spacing w:before="37"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lastRenderedPageBreak/>
              <w:t>0</w:t>
            </w:r>
          </w:p>
        </w:tc>
        <w:tc>
          <w:tcPr>
            <w:tcW w:w="1418" w:type="dxa"/>
          </w:tcPr>
          <w:p w14:paraId="78BACA05" w14:textId="5575EC18" w:rsidR="0006461E" w:rsidRPr="009B7719" w:rsidRDefault="0006461E" w:rsidP="00BA505F">
            <w:pPr>
              <w:spacing w:before="37"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c>
          <w:tcPr>
            <w:tcW w:w="1559" w:type="dxa"/>
          </w:tcPr>
          <w:p w14:paraId="30E52D2F" w14:textId="5A873AB0" w:rsidR="0006461E" w:rsidRPr="009B7719" w:rsidRDefault="0006461E" w:rsidP="00BA505F">
            <w:pPr>
              <w:spacing w:before="37"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701" w:type="dxa"/>
          </w:tcPr>
          <w:p w14:paraId="63033838" w14:textId="066043DA" w:rsidR="0006461E" w:rsidRPr="009B7719" w:rsidRDefault="0006461E" w:rsidP="00BA505F">
            <w:pPr>
              <w:spacing w:before="37"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r>
      <w:tr w:rsidR="0006461E" w:rsidRPr="009B7719" w14:paraId="6CA4BFBB" w14:textId="77777777" w:rsidTr="00A46E95">
        <w:trPr>
          <w:trHeight w:val="2007"/>
        </w:trPr>
        <w:tc>
          <w:tcPr>
            <w:tcW w:w="4400" w:type="dxa"/>
          </w:tcPr>
          <w:p w14:paraId="7EC47BE8" w14:textId="6A5C0FB6" w:rsidR="0006461E" w:rsidRPr="009B7719" w:rsidRDefault="0006461E" w:rsidP="004F170A">
            <w:pPr>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b) a forma adequada para a execução das atividades</w:t>
            </w:r>
            <w:r>
              <w:rPr>
                <w:rFonts w:ascii="Times New Roman" w:eastAsia="Times New Roman" w:hAnsi="Times New Roman" w:cs="Times New Roman"/>
                <w:sz w:val="24"/>
                <w:szCs w:val="24"/>
                <w:lang w:val="pt-PT"/>
              </w:rPr>
              <w:t xml:space="preserve"> - </w:t>
            </w:r>
            <w:r w:rsidRPr="00BA505F">
              <w:rPr>
                <w:rFonts w:ascii="Times New Roman" w:eastAsia="Times New Roman" w:hAnsi="Times New Roman" w:cs="Times New Roman"/>
                <w:sz w:val="24"/>
                <w:szCs w:val="24"/>
                <w:lang w:val="pt-BR"/>
              </w:rPr>
              <w:t>operacionalidade no/do equipamento –</w:t>
            </w:r>
            <w:r>
              <w:rPr>
                <w:rFonts w:ascii="Times New Roman" w:eastAsia="Times New Roman" w:hAnsi="Times New Roman" w:cs="Times New Roman"/>
                <w:sz w:val="24"/>
                <w:szCs w:val="24"/>
                <w:lang w:val="pt-BR"/>
              </w:rPr>
              <w:t xml:space="preserve"> </w:t>
            </w:r>
            <w:r w:rsidRPr="00BA505F">
              <w:rPr>
                <w:rFonts w:ascii="Times New Roman" w:eastAsia="Times New Roman" w:hAnsi="Times New Roman" w:cs="Times New Roman"/>
                <w:sz w:val="24"/>
                <w:szCs w:val="24"/>
                <w:lang w:val="pt-BR"/>
              </w:rPr>
              <w:t>(normas de circulação, estacionamento, sinalização de trânsito, paradas e baliza.</w:t>
            </w:r>
          </w:p>
        </w:tc>
        <w:tc>
          <w:tcPr>
            <w:tcW w:w="1417" w:type="dxa"/>
          </w:tcPr>
          <w:p w14:paraId="60CE9F91" w14:textId="56D3C530" w:rsidR="0006461E" w:rsidRPr="009B7719" w:rsidRDefault="0006461E" w:rsidP="0006461E">
            <w:pPr>
              <w:spacing w:before="56"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p w14:paraId="6E6310B1" w14:textId="4DD30F7A" w:rsidR="0006461E" w:rsidRPr="009B7719" w:rsidRDefault="0006461E" w:rsidP="0006461E">
            <w:pPr>
              <w:spacing w:before="128" w:line="360" w:lineRule="auto"/>
              <w:ind w:right="309"/>
              <w:jc w:val="center"/>
              <w:rPr>
                <w:rFonts w:ascii="Times New Roman" w:eastAsia="Times New Roman" w:hAnsi="Times New Roman" w:cs="Times New Roman"/>
                <w:sz w:val="24"/>
                <w:szCs w:val="24"/>
                <w:lang w:val="pt-PT"/>
              </w:rPr>
            </w:pPr>
          </w:p>
        </w:tc>
        <w:tc>
          <w:tcPr>
            <w:tcW w:w="1418" w:type="dxa"/>
          </w:tcPr>
          <w:p w14:paraId="59DDC50B" w14:textId="59F248D5" w:rsidR="0006461E" w:rsidRPr="009B7719" w:rsidRDefault="0006461E" w:rsidP="0006461E">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p w14:paraId="698441BF" w14:textId="350588F2" w:rsidR="0006461E" w:rsidRPr="009B7719" w:rsidRDefault="0006461E" w:rsidP="0006461E">
            <w:pPr>
              <w:spacing w:line="360" w:lineRule="auto"/>
              <w:ind w:right="257"/>
              <w:jc w:val="center"/>
              <w:rPr>
                <w:rFonts w:ascii="Times New Roman" w:eastAsia="Times New Roman" w:hAnsi="Times New Roman" w:cs="Times New Roman"/>
                <w:sz w:val="24"/>
                <w:szCs w:val="24"/>
                <w:lang w:val="pt-PT"/>
              </w:rPr>
            </w:pPr>
          </w:p>
        </w:tc>
        <w:tc>
          <w:tcPr>
            <w:tcW w:w="1559" w:type="dxa"/>
          </w:tcPr>
          <w:p w14:paraId="11DB2883" w14:textId="78FEAB79" w:rsidR="0006461E" w:rsidRPr="009B7719" w:rsidRDefault="0006461E" w:rsidP="0006461E">
            <w:pPr>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20</w:t>
            </w:r>
          </w:p>
        </w:tc>
        <w:tc>
          <w:tcPr>
            <w:tcW w:w="1701" w:type="dxa"/>
          </w:tcPr>
          <w:p w14:paraId="1FADE130" w14:textId="3C4453F0" w:rsidR="0006461E" w:rsidRPr="009B7719" w:rsidRDefault="0006461E" w:rsidP="0006461E">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30</w:t>
            </w:r>
          </w:p>
        </w:tc>
      </w:tr>
      <w:tr w:rsidR="0006461E" w:rsidRPr="009B7719" w14:paraId="73940EE5" w14:textId="77777777" w:rsidTr="0006461E">
        <w:trPr>
          <w:trHeight w:val="854"/>
        </w:trPr>
        <w:tc>
          <w:tcPr>
            <w:tcW w:w="4400" w:type="dxa"/>
          </w:tcPr>
          <w:p w14:paraId="3A62E208" w14:textId="021D731A" w:rsidR="0006461E" w:rsidRPr="009B7719" w:rsidRDefault="0006461E" w:rsidP="00BA505F">
            <w:pPr>
              <w:spacing w:line="360" w:lineRule="auto"/>
              <w:ind w:right="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c</w:t>
            </w:r>
            <w:r w:rsidRPr="009B7719">
              <w:rPr>
                <w:rFonts w:ascii="Times New Roman" w:eastAsia="Times New Roman" w:hAnsi="Times New Roman" w:cs="Times New Roman"/>
                <w:sz w:val="24"/>
                <w:szCs w:val="24"/>
                <w:lang w:val="pt-PT"/>
              </w:rPr>
              <w:t>) a eficiência (técnica e desenvoltura) na execução da tarefa;</w:t>
            </w:r>
          </w:p>
        </w:tc>
        <w:tc>
          <w:tcPr>
            <w:tcW w:w="1417" w:type="dxa"/>
          </w:tcPr>
          <w:p w14:paraId="7C04D97F" w14:textId="7A4C869B" w:rsidR="0006461E" w:rsidRPr="009B7719" w:rsidRDefault="0006461E" w:rsidP="00BA505F">
            <w:pPr>
              <w:spacing w:before="37"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6118C536" w14:textId="6BF827FD" w:rsidR="0006461E" w:rsidRPr="009B7719" w:rsidRDefault="0006461E" w:rsidP="00BA505F">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c>
          <w:tcPr>
            <w:tcW w:w="1559" w:type="dxa"/>
          </w:tcPr>
          <w:p w14:paraId="0E528E00" w14:textId="7EFD07DF" w:rsidR="0006461E" w:rsidRPr="009B7719" w:rsidRDefault="0006461E" w:rsidP="00BA505F">
            <w:pPr>
              <w:spacing w:before="37"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701" w:type="dxa"/>
          </w:tcPr>
          <w:p w14:paraId="101E4043" w14:textId="33C6C4DC" w:rsidR="0006461E" w:rsidRPr="009B7719" w:rsidRDefault="0006461E" w:rsidP="00BA505F">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r>
      <w:tr w:rsidR="0006461E" w:rsidRPr="009B7719" w14:paraId="2363DAC8" w14:textId="77777777" w:rsidTr="0006461E">
        <w:trPr>
          <w:trHeight w:val="854"/>
        </w:trPr>
        <w:tc>
          <w:tcPr>
            <w:tcW w:w="4400" w:type="dxa"/>
          </w:tcPr>
          <w:p w14:paraId="6DDA325E" w14:textId="77777777" w:rsidR="0006461E" w:rsidRDefault="0006461E" w:rsidP="00BA505F">
            <w:pPr>
              <w:spacing w:line="360" w:lineRule="auto"/>
              <w:ind w:right="29"/>
              <w:jc w:val="center"/>
              <w:rPr>
                <w:rFonts w:ascii="Times New Roman" w:eastAsia="Times New Roman" w:hAnsi="Times New Roman" w:cs="Times New Roman"/>
                <w:sz w:val="24"/>
                <w:szCs w:val="24"/>
                <w:lang w:val="pt-PT"/>
              </w:rPr>
            </w:pPr>
          </w:p>
        </w:tc>
        <w:tc>
          <w:tcPr>
            <w:tcW w:w="1417" w:type="dxa"/>
          </w:tcPr>
          <w:p w14:paraId="66CB2261" w14:textId="77777777" w:rsidR="0006461E" w:rsidRDefault="0006461E" w:rsidP="00BA505F">
            <w:pPr>
              <w:spacing w:before="37" w:line="360" w:lineRule="auto"/>
              <w:ind w:right="309"/>
              <w:jc w:val="center"/>
              <w:rPr>
                <w:rFonts w:ascii="Times New Roman" w:eastAsia="Times New Roman" w:hAnsi="Times New Roman" w:cs="Times New Roman"/>
                <w:sz w:val="24"/>
                <w:szCs w:val="24"/>
                <w:lang w:val="pt-PT"/>
              </w:rPr>
            </w:pPr>
          </w:p>
        </w:tc>
        <w:tc>
          <w:tcPr>
            <w:tcW w:w="1418" w:type="dxa"/>
          </w:tcPr>
          <w:p w14:paraId="19F2C22D" w14:textId="77777777" w:rsidR="0006461E" w:rsidRDefault="0006461E" w:rsidP="00BA505F">
            <w:pPr>
              <w:spacing w:line="360" w:lineRule="auto"/>
              <w:ind w:right="257"/>
              <w:jc w:val="center"/>
              <w:rPr>
                <w:rFonts w:ascii="Times New Roman" w:eastAsia="Times New Roman" w:hAnsi="Times New Roman" w:cs="Times New Roman"/>
                <w:sz w:val="24"/>
                <w:szCs w:val="24"/>
                <w:lang w:val="pt-PT"/>
              </w:rPr>
            </w:pPr>
          </w:p>
        </w:tc>
        <w:tc>
          <w:tcPr>
            <w:tcW w:w="1559" w:type="dxa"/>
          </w:tcPr>
          <w:p w14:paraId="110FF126" w14:textId="4A99689B" w:rsidR="0006461E" w:rsidRPr="0006461E" w:rsidRDefault="0006461E" w:rsidP="0006461E">
            <w:pPr>
              <w:spacing w:before="37" w:line="360" w:lineRule="auto"/>
              <w:ind w:right="329"/>
              <w:jc w:val="center"/>
              <w:rPr>
                <w:rFonts w:ascii="Times New Roman" w:eastAsia="Times New Roman" w:hAnsi="Times New Roman" w:cs="Times New Roman"/>
                <w:b/>
                <w:bCs/>
                <w:sz w:val="24"/>
                <w:szCs w:val="24"/>
                <w:lang w:val="pt-PT"/>
              </w:rPr>
            </w:pPr>
            <w:r w:rsidRPr="0006461E">
              <w:rPr>
                <w:rFonts w:ascii="Times New Roman" w:eastAsia="Times New Roman" w:hAnsi="Times New Roman" w:cs="Times New Roman"/>
                <w:b/>
                <w:bCs/>
                <w:sz w:val="24"/>
                <w:szCs w:val="24"/>
                <w:lang w:val="pt-PT"/>
              </w:rPr>
              <w:t>Pontuação máxima</w:t>
            </w:r>
          </w:p>
        </w:tc>
        <w:tc>
          <w:tcPr>
            <w:tcW w:w="1701" w:type="dxa"/>
          </w:tcPr>
          <w:p w14:paraId="2BA2E625" w14:textId="370C39B7" w:rsidR="0006461E" w:rsidRPr="0006461E" w:rsidRDefault="0006461E" w:rsidP="0006461E">
            <w:pPr>
              <w:spacing w:line="360" w:lineRule="auto"/>
              <w:ind w:right="454"/>
              <w:jc w:val="center"/>
              <w:rPr>
                <w:rFonts w:ascii="Times New Roman" w:eastAsia="Times New Roman" w:hAnsi="Times New Roman" w:cs="Times New Roman"/>
                <w:b/>
                <w:bCs/>
                <w:sz w:val="24"/>
                <w:szCs w:val="24"/>
                <w:lang w:val="pt-PT"/>
              </w:rPr>
            </w:pPr>
            <w:r w:rsidRPr="0006461E">
              <w:rPr>
                <w:rFonts w:ascii="Times New Roman" w:eastAsia="Times New Roman" w:hAnsi="Times New Roman" w:cs="Times New Roman"/>
                <w:b/>
                <w:bCs/>
                <w:sz w:val="24"/>
                <w:szCs w:val="24"/>
                <w:lang w:val="pt-PT"/>
              </w:rPr>
              <w:t>60 pontos</w:t>
            </w:r>
          </w:p>
        </w:tc>
      </w:tr>
    </w:tbl>
    <w:p w14:paraId="07B5076F" w14:textId="46EAD32A" w:rsidR="00BA505F" w:rsidRDefault="00BA505F" w:rsidP="009B7719">
      <w:pPr>
        <w:widowControl w:val="0"/>
        <w:tabs>
          <w:tab w:val="left" w:pos="3545"/>
        </w:tabs>
        <w:autoSpaceDE w:val="0"/>
        <w:autoSpaceDN w:val="0"/>
        <w:spacing w:after="0" w:line="360" w:lineRule="auto"/>
        <w:ind w:right="-20"/>
        <w:jc w:val="both"/>
        <w:rPr>
          <w:rFonts w:ascii="Times New Roman" w:eastAsia="Times New Roman" w:hAnsi="Times New Roman" w:cs="Times New Roman"/>
          <w:sz w:val="24"/>
          <w:szCs w:val="24"/>
          <w:lang w:val="pt-PT" w:eastAsia="en-US"/>
        </w:rPr>
      </w:pPr>
    </w:p>
    <w:p w14:paraId="24D6D30E" w14:textId="0B235A77" w:rsidR="006B6E24" w:rsidRPr="009B7719" w:rsidRDefault="0006461E" w:rsidP="002F0007">
      <w:pPr>
        <w:widowControl w:val="0"/>
        <w:tabs>
          <w:tab w:val="left" w:pos="3545"/>
        </w:tabs>
        <w:autoSpaceDE w:val="0"/>
        <w:autoSpaceDN w:val="0"/>
        <w:spacing w:after="0" w:line="360" w:lineRule="auto"/>
        <w:rPr>
          <w:rFonts w:ascii="Times New Roman" w:eastAsia="Times New Roman" w:hAnsi="Times New Roman" w:cs="Times New Roman"/>
          <w:sz w:val="24"/>
          <w:szCs w:val="24"/>
          <w:lang w:val="pt-PT" w:eastAsia="en-US"/>
        </w:rPr>
      </w:pPr>
      <w:r w:rsidRPr="00E44BBE">
        <w:rPr>
          <w:rFonts w:ascii="Times New Roman" w:eastAsia="Times New Roman" w:hAnsi="Times New Roman" w:cs="Times New Roman"/>
          <w:b/>
          <w:bCs/>
          <w:sz w:val="24"/>
          <w:szCs w:val="24"/>
          <w:lang w:val="pt-PT" w:eastAsia="en-US"/>
        </w:rPr>
        <w:t>9.9</w:t>
      </w:r>
      <w:r w:rsidR="00847ED1"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Os candidato(a)s ao cargo de </w:t>
      </w:r>
      <w:r w:rsidR="006B6E24" w:rsidRPr="009B7719">
        <w:rPr>
          <w:rFonts w:ascii="Times New Roman" w:eastAsia="Times New Roman" w:hAnsi="Times New Roman" w:cs="Times New Roman"/>
          <w:b/>
          <w:sz w:val="24"/>
          <w:szCs w:val="24"/>
          <w:lang w:val="pt-PT" w:eastAsia="en-US"/>
        </w:rPr>
        <w:t xml:space="preserve">Operador de Máquinas </w:t>
      </w:r>
      <w:r w:rsidR="006B6E24" w:rsidRPr="009B7719">
        <w:rPr>
          <w:rFonts w:ascii="Times New Roman" w:eastAsia="Times New Roman" w:hAnsi="Times New Roman" w:cs="Times New Roman"/>
          <w:sz w:val="24"/>
          <w:szCs w:val="24"/>
          <w:lang w:val="pt-PT" w:eastAsia="en-US"/>
        </w:rPr>
        <w:t>serão avaliados nos seguintes</w:t>
      </w:r>
      <w:r w:rsidR="006B6E24" w:rsidRPr="009B7719">
        <w:rPr>
          <w:rFonts w:ascii="Times New Roman" w:eastAsia="Times New Roman" w:hAnsi="Times New Roman" w:cs="Times New Roman"/>
          <w:spacing w:val="-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critérios.</w:t>
      </w:r>
    </w:p>
    <w:p w14:paraId="606B7356" w14:textId="77777777" w:rsidR="006B6E24" w:rsidRPr="009B7719" w:rsidRDefault="006B6E24" w:rsidP="002F0007">
      <w:pPr>
        <w:widowControl w:val="0"/>
        <w:autoSpaceDE w:val="0"/>
        <w:autoSpaceDN w:val="0"/>
        <w:spacing w:before="9" w:after="0" w:line="360" w:lineRule="auto"/>
        <w:rPr>
          <w:rFonts w:ascii="Times New Roman" w:eastAsia="Times New Roman" w:hAnsi="Times New Roman" w:cs="Times New Roman"/>
          <w:sz w:val="24"/>
          <w:szCs w:val="24"/>
          <w:lang w:val="pt-PT" w:eastAsia="en-US"/>
        </w:rPr>
      </w:pPr>
    </w:p>
    <w:p w14:paraId="15348D60" w14:textId="2EAB33F6" w:rsidR="006B6E24" w:rsidRPr="009B7719" w:rsidRDefault="00E44BBE" w:rsidP="002F0007">
      <w:pPr>
        <w:widowControl w:val="0"/>
        <w:tabs>
          <w:tab w:val="left" w:pos="3545"/>
        </w:tabs>
        <w:autoSpaceDE w:val="0"/>
        <w:autoSpaceDN w:val="0"/>
        <w:spacing w:after="0" w:line="360" w:lineRule="auto"/>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9.9</w:t>
      </w:r>
      <w:r w:rsidR="00852F13" w:rsidRPr="002F0007">
        <w:rPr>
          <w:rFonts w:ascii="Times New Roman" w:eastAsia="Times New Roman" w:hAnsi="Times New Roman" w:cs="Times New Roman"/>
          <w:b/>
          <w:bCs/>
          <w:sz w:val="24"/>
          <w:szCs w:val="24"/>
          <w:lang w:val="pt-PT" w:eastAsia="en-US"/>
        </w:rPr>
        <w:t>.1</w:t>
      </w:r>
      <w:r w:rsidR="00852F13"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Avaliar-se-ão quanto à </w:t>
      </w:r>
      <w:r w:rsidR="004F170A">
        <w:rPr>
          <w:rFonts w:ascii="Times New Roman" w:eastAsia="Times New Roman" w:hAnsi="Times New Roman" w:cs="Times New Roman"/>
          <w:sz w:val="24"/>
          <w:szCs w:val="24"/>
          <w:lang w:val="pt-PT" w:eastAsia="en-US"/>
        </w:rPr>
        <w:t>p</w:t>
      </w:r>
      <w:r w:rsidR="006B6E24" w:rsidRPr="009B7719">
        <w:rPr>
          <w:rFonts w:ascii="Times New Roman" w:eastAsia="Times New Roman" w:hAnsi="Times New Roman" w:cs="Times New Roman"/>
          <w:sz w:val="24"/>
          <w:szCs w:val="24"/>
          <w:lang w:val="pt-PT" w:eastAsia="en-US"/>
        </w:rPr>
        <w:t>rova prática para o cargo referido, a capacidade, atenção e percepção dos candidato(a)s no trato das questões ligadas à sua categoria profissional,</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habilidade</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manuseio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equipamentos,</w:t>
      </w:r>
      <w:r w:rsidR="006B6E24" w:rsidRPr="009B7719">
        <w:rPr>
          <w:rFonts w:ascii="Times New Roman" w:eastAsia="Times New Roman" w:hAnsi="Times New Roman" w:cs="Times New Roman"/>
          <w:spacing w:val="-10"/>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bem</w:t>
      </w:r>
      <w:r w:rsidR="006B6E24" w:rsidRPr="009B7719">
        <w:rPr>
          <w:rFonts w:ascii="Times New Roman" w:eastAsia="Times New Roman" w:hAnsi="Times New Roman" w:cs="Times New Roman"/>
          <w:spacing w:val="-14"/>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como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conhecimento de normas de segurança no trabalho</w:t>
      </w:r>
      <w:r w:rsidR="00774B7E">
        <w:rPr>
          <w:rFonts w:ascii="Times New Roman" w:eastAsia="Times New Roman" w:hAnsi="Times New Roman" w:cs="Times New Roman"/>
          <w:sz w:val="24"/>
          <w:szCs w:val="24"/>
          <w:lang w:val="pt-PT" w:eastAsia="en-US"/>
        </w:rPr>
        <w:t>. P</w:t>
      </w:r>
      <w:r w:rsidR="006B6E24" w:rsidRPr="009B7719">
        <w:rPr>
          <w:rFonts w:ascii="Times New Roman" w:eastAsia="Times New Roman" w:hAnsi="Times New Roman" w:cs="Times New Roman"/>
          <w:sz w:val="24"/>
          <w:szCs w:val="24"/>
          <w:lang w:val="pt-PT" w:eastAsia="en-US"/>
        </w:rPr>
        <w:t xml:space="preserve">ara submeter-se à Prova Prática, o candidato(a) inscrito para o cargo de </w:t>
      </w:r>
      <w:r w:rsidR="006B6E24" w:rsidRPr="009B7719">
        <w:rPr>
          <w:rFonts w:ascii="Times New Roman" w:eastAsia="Times New Roman" w:hAnsi="Times New Roman" w:cs="Times New Roman"/>
          <w:b/>
          <w:sz w:val="24"/>
          <w:szCs w:val="24"/>
          <w:lang w:val="pt-PT" w:eastAsia="en-US"/>
        </w:rPr>
        <w:t xml:space="preserve">OPERADOR DE MÁQUINAS </w:t>
      </w:r>
      <w:r w:rsidR="006B6E24" w:rsidRPr="009B7719">
        <w:rPr>
          <w:rFonts w:ascii="Times New Roman" w:eastAsia="Times New Roman" w:hAnsi="Times New Roman" w:cs="Times New Roman"/>
          <w:sz w:val="24"/>
          <w:szCs w:val="24"/>
          <w:lang w:val="pt-PT" w:eastAsia="en-US"/>
        </w:rPr>
        <w:t>deverá apresentar ao examinador a Carteira Nacional de Habilitação exigida para o cargo C, não sendo aceitos, para realização da Prova, protocolos ou</w:t>
      </w:r>
      <w:r w:rsidR="006B6E24" w:rsidRPr="009B7719">
        <w:rPr>
          <w:rFonts w:ascii="Times New Roman" w:eastAsia="Times New Roman" w:hAnsi="Times New Roman" w:cs="Times New Roman"/>
          <w:spacing w:val="-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declarações.</w:t>
      </w:r>
    </w:p>
    <w:p w14:paraId="56DF4F3A" w14:textId="77777777" w:rsidR="00C54399" w:rsidRPr="009B7719" w:rsidRDefault="00C54399" w:rsidP="002F0007">
      <w:pPr>
        <w:widowControl w:val="0"/>
        <w:tabs>
          <w:tab w:val="left" w:pos="3545"/>
        </w:tabs>
        <w:autoSpaceDE w:val="0"/>
        <w:autoSpaceDN w:val="0"/>
        <w:spacing w:after="0" w:line="360" w:lineRule="auto"/>
        <w:jc w:val="both"/>
        <w:rPr>
          <w:rFonts w:ascii="Times New Roman" w:eastAsia="Times New Roman" w:hAnsi="Times New Roman" w:cs="Times New Roman"/>
          <w:sz w:val="24"/>
          <w:szCs w:val="24"/>
          <w:lang w:val="pt-PT" w:eastAsia="en-US"/>
        </w:rPr>
      </w:pPr>
    </w:p>
    <w:p w14:paraId="7514903A" w14:textId="348CB66F" w:rsidR="006B6E24" w:rsidRDefault="00E44BBE" w:rsidP="002F0007">
      <w:pPr>
        <w:widowControl w:val="0"/>
        <w:tabs>
          <w:tab w:val="left" w:pos="3545"/>
        </w:tabs>
        <w:autoSpaceDE w:val="0"/>
        <w:autoSpaceDN w:val="0"/>
        <w:spacing w:after="0" w:line="360" w:lineRule="auto"/>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9.9</w:t>
      </w:r>
      <w:r w:rsidR="00C54399" w:rsidRPr="002F0007">
        <w:rPr>
          <w:rFonts w:ascii="Times New Roman" w:eastAsia="Times New Roman" w:hAnsi="Times New Roman" w:cs="Times New Roman"/>
          <w:b/>
          <w:bCs/>
          <w:sz w:val="24"/>
          <w:szCs w:val="24"/>
          <w:lang w:val="pt-PT" w:eastAsia="en-US"/>
        </w:rPr>
        <w:t>.2</w:t>
      </w:r>
      <w:r w:rsidR="00C54399"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 prova será aplicada nos equipamentos e nas especificações que seguem, podendo haver alteração de equipamento, em caso de comprovada</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necessidade.</w:t>
      </w:r>
    </w:p>
    <w:p w14:paraId="237E33F2" w14:textId="77777777" w:rsidR="002F0007" w:rsidRDefault="002F0007" w:rsidP="002F0007">
      <w:pPr>
        <w:widowControl w:val="0"/>
        <w:tabs>
          <w:tab w:val="left" w:pos="3545"/>
        </w:tabs>
        <w:autoSpaceDE w:val="0"/>
        <w:autoSpaceDN w:val="0"/>
        <w:spacing w:after="0" w:line="360" w:lineRule="auto"/>
        <w:rPr>
          <w:rFonts w:ascii="Times New Roman" w:eastAsia="Times New Roman" w:hAnsi="Times New Roman" w:cs="Times New Roman"/>
          <w:sz w:val="24"/>
          <w:szCs w:val="24"/>
          <w:lang w:val="pt-PT" w:eastAsia="en-US"/>
        </w:rPr>
      </w:pPr>
    </w:p>
    <w:p w14:paraId="39AA1127" w14:textId="20A82057" w:rsidR="006B6E24" w:rsidRPr="009B7719" w:rsidRDefault="00E44BBE" w:rsidP="002F0007">
      <w:pPr>
        <w:widowControl w:val="0"/>
        <w:tabs>
          <w:tab w:val="left" w:pos="3545"/>
        </w:tabs>
        <w:autoSpaceDE w:val="0"/>
        <w:autoSpaceDN w:val="0"/>
        <w:spacing w:before="146" w:after="0" w:line="360" w:lineRule="auto"/>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9.9.3</w:t>
      </w:r>
      <w:r w:rsidR="00C54399"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Para o cargo </w:t>
      </w:r>
      <w:r w:rsidR="006B6E24" w:rsidRPr="009B7719">
        <w:rPr>
          <w:rFonts w:ascii="Times New Roman" w:eastAsia="Times New Roman" w:hAnsi="Times New Roman" w:cs="Times New Roman"/>
          <w:b/>
          <w:sz w:val="24"/>
          <w:szCs w:val="24"/>
          <w:lang w:val="pt-PT" w:eastAsia="en-US"/>
        </w:rPr>
        <w:t>OPERADOR DE MÁQUINAS</w:t>
      </w:r>
      <w:r w:rsidR="006B6E24" w:rsidRPr="009B7719">
        <w:rPr>
          <w:rFonts w:ascii="Times New Roman" w:eastAsia="Times New Roman" w:hAnsi="Times New Roman" w:cs="Times New Roman"/>
          <w:sz w:val="24"/>
          <w:szCs w:val="24"/>
          <w:lang w:val="pt-PT" w:eastAsia="en-US"/>
        </w:rPr>
        <w:t xml:space="preserve">: cada candidato(a) deverá efetuar prova prática em duas máquinas </w:t>
      </w:r>
      <w:r w:rsidR="00C54399" w:rsidRPr="009B7719">
        <w:rPr>
          <w:rFonts w:ascii="Times New Roman" w:eastAsia="Times New Roman" w:hAnsi="Times New Roman" w:cs="Times New Roman"/>
          <w:sz w:val="24"/>
          <w:szCs w:val="24"/>
          <w:lang w:val="pt-PT" w:eastAsia="en-US"/>
        </w:rPr>
        <w:t xml:space="preserve">- </w:t>
      </w:r>
      <w:r w:rsidR="006B6E24" w:rsidRPr="00666500">
        <w:rPr>
          <w:rFonts w:ascii="Times New Roman" w:eastAsia="Times New Roman" w:hAnsi="Times New Roman" w:cs="Times New Roman"/>
          <w:sz w:val="24"/>
          <w:szCs w:val="24"/>
          <w:lang w:val="pt-PT" w:eastAsia="en-US"/>
        </w:rPr>
        <w:t>MOTONIVELADORA E RETROESCAVADEIRA.</w:t>
      </w:r>
    </w:p>
    <w:p w14:paraId="00FB41CE" w14:textId="77777777" w:rsidR="00C54399" w:rsidRPr="009B7719" w:rsidRDefault="00C54399" w:rsidP="002F0007">
      <w:pPr>
        <w:widowControl w:val="0"/>
        <w:tabs>
          <w:tab w:val="left" w:pos="3545"/>
        </w:tabs>
        <w:autoSpaceDE w:val="0"/>
        <w:autoSpaceDN w:val="0"/>
        <w:spacing w:before="146" w:after="0" w:line="360" w:lineRule="auto"/>
        <w:jc w:val="both"/>
        <w:rPr>
          <w:rFonts w:ascii="Times New Roman" w:eastAsia="Times New Roman" w:hAnsi="Times New Roman" w:cs="Times New Roman"/>
          <w:sz w:val="24"/>
          <w:szCs w:val="24"/>
          <w:lang w:val="pt-PT" w:eastAsia="en-US"/>
        </w:rPr>
      </w:pPr>
    </w:p>
    <w:p w14:paraId="3CC810D8" w14:textId="0BFC8CCB" w:rsidR="006B6E24" w:rsidRPr="009B7719" w:rsidRDefault="00E44BBE" w:rsidP="002F0007">
      <w:pPr>
        <w:widowControl w:val="0"/>
        <w:tabs>
          <w:tab w:val="left" w:pos="3545"/>
        </w:tabs>
        <w:autoSpaceDE w:val="0"/>
        <w:autoSpaceDN w:val="0"/>
        <w:spacing w:after="0" w:line="360" w:lineRule="auto"/>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b/>
          <w:bCs/>
          <w:sz w:val="24"/>
          <w:szCs w:val="24"/>
          <w:lang w:val="pt-PT" w:eastAsia="en-US"/>
        </w:rPr>
        <w:t>9.9</w:t>
      </w:r>
      <w:r w:rsidR="00C54399" w:rsidRPr="002F0007">
        <w:rPr>
          <w:rFonts w:ascii="Times New Roman" w:eastAsia="Times New Roman" w:hAnsi="Times New Roman" w:cs="Times New Roman"/>
          <w:b/>
          <w:bCs/>
          <w:sz w:val="24"/>
          <w:szCs w:val="24"/>
          <w:lang w:val="pt-PT" w:eastAsia="en-US"/>
        </w:rPr>
        <w:t>.4</w:t>
      </w:r>
      <w:r w:rsidR="00C54399"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 prova prática de direção veicular consistirá na condução d</w:t>
      </w:r>
      <w:r w:rsidR="00C54399" w:rsidRPr="009B7719">
        <w:rPr>
          <w:rFonts w:ascii="Times New Roman" w:eastAsia="Times New Roman" w:hAnsi="Times New Roman" w:cs="Times New Roman"/>
          <w:sz w:val="24"/>
          <w:szCs w:val="24"/>
          <w:lang w:val="pt-PT" w:eastAsia="en-US"/>
        </w:rPr>
        <w:t>os</w:t>
      </w:r>
      <w:r w:rsidR="006B6E24" w:rsidRPr="009B7719">
        <w:rPr>
          <w:rFonts w:ascii="Times New Roman" w:eastAsia="Times New Roman" w:hAnsi="Times New Roman" w:cs="Times New Roman"/>
          <w:sz w:val="24"/>
          <w:szCs w:val="24"/>
          <w:lang w:val="pt-PT" w:eastAsia="en-US"/>
        </w:rPr>
        <w:t xml:space="preserve"> veículo</w:t>
      </w:r>
      <w:r w:rsidR="00C54399" w:rsidRPr="009B7719">
        <w:rPr>
          <w:rFonts w:ascii="Times New Roman" w:eastAsia="Times New Roman" w:hAnsi="Times New Roman" w:cs="Times New Roman"/>
          <w:sz w:val="24"/>
          <w:szCs w:val="24"/>
          <w:lang w:val="pt-PT" w:eastAsia="en-US"/>
        </w:rPr>
        <w:t>s</w:t>
      </w:r>
      <w:r w:rsidR="006B6E24" w:rsidRPr="009B7719">
        <w:rPr>
          <w:rFonts w:ascii="Times New Roman" w:eastAsia="Times New Roman" w:hAnsi="Times New Roman" w:cs="Times New Roman"/>
          <w:sz w:val="24"/>
          <w:szCs w:val="24"/>
          <w:lang w:val="pt-PT" w:eastAsia="en-US"/>
        </w:rPr>
        <w:t xml:space="preserve"> motorizados acima elencados e será composta de duas partes, sejam: direção de veículo em percurso na via pública urbana e rodoviária e estacionamento em vaga delimitada por</w:t>
      </w:r>
      <w:r w:rsidR="006B6E24" w:rsidRPr="009B7719">
        <w:rPr>
          <w:rFonts w:ascii="Times New Roman" w:eastAsia="Times New Roman" w:hAnsi="Times New Roman" w:cs="Times New Roman"/>
          <w:spacing w:val="-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balizas.Os critérios de avaliação serão cobrados conforme</w:t>
      </w:r>
      <w:r w:rsidR="006B6E24" w:rsidRPr="009B7719">
        <w:rPr>
          <w:rFonts w:ascii="Times New Roman" w:eastAsia="Times New Roman" w:hAnsi="Times New Roman" w:cs="Times New Roman"/>
          <w:spacing w:val="-6"/>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segue:</w:t>
      </w:r>
    </w:p>
    <w:p w14:paraId="623B1172" w14:textId="77777777" w:rsidR="006B6E24" w:rsidRPr="009B7719" w:rsidRDefault="006B6E24" w:rsidP="009B7719">
      <w:pPr>
        <w:widowControl w:val="0"/>
        <w:autoSpaceDE w:val="0"/>
        <w:autoSpaceDN w:val="0"/>
        <w:spacing w:after="0" w:line="360" w:lineRule="auto"/>
        <w:rPr>
          <w:rFonts w:ascii="Times New Roman" w:eastAsia="Times New Roman" w:hAnsi="Times New Roman" w:cs="Times New Roman"/>
          <w:sz w:val="24"/>
          <w:szCs w:val="24"/>
          <w:lang w:val="pt-PT" w:eastAsia="en-US"/>
        </w:rPr>
      </w:pPr>
    </w:p>
    <w:tbl>
      <w:tblPr>
        <w:tblStyle w:val="TableNormal"/>
        <w:tblpPr w:leftFromText="141" w:rightFromText="141" w:vertAnchor="text" w:horzAnchor="page" w:tblpX="776"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1673"/>
        <w:gridCol w:w="1701"/>
        <w:gridCol w:w="1559"/>
        <w:gridCol w:w="1701"/>
      </w:tblGrid>
      <w:tr w:rsidR="00E44BBE" w:rsidRPr="009B7719" w14:paraId="73C5C6A7" w14:textId="77777777" w:rsidTr="00E44BBE">
        <w:trPr>
          <w:trHeight w:val="604"/>
        </w:trPr>
        <w:tc>
          <w:tcPr>
            <w:tcW w:w="3294" w:type="dxa"/>
            <w:shd w:val="clear" w:color="auto" w:fill="D9D9D9"/>
          </w:tcPr>
          <w:p w14:paraId="640E26DF" w14:textId="77777777" w:rsidR="00E44BBE" w:rsidRPr="009B7719" w:rsidRDefault="00E44BBE" w:rsidP="004F170A">
            <w:pPr>
              <w:spacing w:before="13" w:line="360" w:lineRule="auto"/>
              <w:ind w:right="594"/>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lastRenderedPageBreak/>
              <w:t>Pontos na execução da tarefa a ser avaliado</w:t>
            </w:r>
          </w:p>
        </w:tc>
        <w:tc>
          <w:tcPr>
            <w:tcW w:w="1673" w:type="dxa"/>
            <w:shd w:val="clear" w:color="auto" w:fill="D9D9D9"/>
          </w:tcPr>
          <w:p w14:paraId="348303C4" w14:textId="77777777" w:rsidR="00E44BBE" w:rsidRPr="009B7719" w:rsidRDefault="00E44BBE" w:rsidP="004F170A">
            <w:pPr>
              <w:spacing w:before="13" w:line="360" w:lineRule="auto"/>
              <w:ind w:right="238"/>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Ruim</w:t>
            </w:r>
          </w:p>
        </w:tc>
        <w:tc>
          <w:tcPr>
            <w:tcW w:w="1701" w:type="dxa"/>
            <w:shd w:val="clear" w:color="auto" w:fill="D9D9D9"/>
          </w:tcPr>
          <w:p w14:paraId="2134396A" w14:textId="77777777" w:rsidR="00E44BBE" w:rsidRPr="009B7719" w:rsidRDefault="00E44BBE" w:rsidP="004F170A">
            <w:pPr>
              <w:spacing w:before="13" w:line="360" w:lineRule="auto"/>
              <w:ind w:right="222"/>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Regular</w:t>
            </w:r>
          </w:p>
        </w:tc>
        <w:tc>
          <w:tcPr>
            <w:tcW w:w="1559" w:type="dxa"/>
            <w:shd w:val="clear" w:color="auto" w:fill="D9D9D9"/>
          </w:tcPr>
          <w:p w14:paraId="6B8B6EB9" w14:textId="77777777" w:rsidR="00E44BBE" w:rsidRPr="009B7719" w:rsidRDefault="00E44BBE" w:rsidP="004F170A">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Bom</w:t>
            </w:r>
          </w:p>
        </w:tc>
        <w:tc>
          <w:tcPr>
            <w:tcW w:w="1701" w:type="dxa"/>
            <w:shd w:val="clear" w:color="auto" w:fill="D9D9D9"/>
          </w:tcPr>
          <w:p w14:paraId="5F239987" w14:textId="77777777" w:rsidR="00E44BBE" w:rsidRPr="009B7719" w:rsidRDefault="00E44BBE" w:rsidP="004F170A">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Ótimo</w:t>
            </w:r>
          </w:p>
        </w:tc>
      </w:tr>
      <w:tr w:rsidR="00E44BBE" w:rsidRPr="009B7719" w14:paraId="73C57E3B" w14:textId="77777777" w:rsidTr="00E44BBE">
        <w:trPr>
          <w:trHeight w:val="508"/>
        </w:trPr>
        <w:tc>
          <w:tcPr>
            <w:tcW w:w="3294" w:type="dxa"/>
          </w:tcPr>
          <w:p w14:paraId="0562E31E" w14:textId="77777777" w:rsidR="00E44BBE" w:rsidRPr="009B7719" w:rsidRDefault="00E44BBE" w:rsidP="004F170A">
            <w:pPr>
              <w:tabs>
                <w:tab w:val="left" w:pos="409"/>
                <w:tab w:val="left" w:pos="740"/>
                <w:tab w:val="left" w:pos="1889"/>
                <w:tab w:val="left" w:pos="2498"/>
              </w:tabs>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a)</w:t>
            </w:r>
            <w:r w:rsidRPr="009B7719">
              <w:rPr>
                <w:rFonts w:ascii="Times New Roman" w:eastAsia="Times New Roman" w:hAnsi="Times New Roman" w:cs="Times New Roman"/>
                <w:sz w:val="24"/>
                <w:szCs w:val="24"/>
                <w:lang w:val="pt-PT"/>
              </w:rPr>
              <w:tab/>
              <w:t>a</w:t>
            </w:r>
            <w:r w:rsidRPr="009B7719">
              <w:rPr>
                <w:rFonts w:ascii="Times New Roman" w:eastAsia="Times New Roman" w:hAnsi="Times New Roman" w:cs="Times New Roman"/>
                <w:sz w:val="24"/>
                <w:szCs w:val="24"/>
                <w:lang w:val="pt-PT"/>
              </w:rPr>
              <w:tab/>
              <w:t>habilidade</w:t>
            </w:r>
            <w:r w:rsidRPr="009B7719">
              <w:rPr>
                <w:rFonts w:ascii="Times New Roman" w:eastAsia="Times New Roman" w:hAnsi="Times New Roman" w:cs="Times New Roman"/>
                <w:sz w:val="24"/>
                <w:szCs w:val="24"/>
                <w:lang w:val="pt-PT"/>
              </w:rPr>
              <w:tab/>
              <w:t>com</w:t>
            </w:r>
            <w:r w:rsidRPr="009B7719">
              <w:rPr>
                <w:rFonts w:ascii="Times New Roman" w:eastAsia="Times New Roman" w:hAnsi="Times New Roman" w:cs="Times New Roman"/>
                <w:sz w:val="24"/>
                <w:szCs w:val="24"/>
                <w:lang w:val="pt-PT"/>
              </w:rPr>
              <w:tab/>
              <w:t>os</w:t>
            </w:r>
          </w:p>
          <w:p w14:paraId="3DAF9F7C" w14:textId="77777777" w:rsidR="00E44BBE" w:rsidRPr="009B7719" w:rsidRDefault="00E44BBE" w:rsidP="004F170A">
            <w:pPr>
              <w:spacing w:before="1"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instrumentos de trabalho;</w:t>
            </w:r>
          </w:p>
        </w:tc>
        <w:tc>
          <w:tcPr>
            <w:tcW w:w="1673" w:type="dxa"/>
          </w:tcPr>
          <w:p w14:paraId="571DCFAE" w14:textId="1AFCED74" w:rsidR="00E44BBE" w:rsidRPr="009B7719" w:rsidRDefault="00E44BBE" w:rsidP="004F170A">
            <w:pPr>
              <w:spacing w:before="37"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701" w:type="dxa"/>
          </w:tcPr>
          <w:p w14:paraId="2DB52FB6" w14:textId="7A630E26" w:rsidR="00E44BBE" w:rsidRPr="009B7719" w:rsidRDefault="00E44BBE" w:rsidP="004F170A">
            <w:pPr>
              <w:spacing w:before="37"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559" w:type="dxa"/>
          </w:tcPr>
          <w:p w14:paraId="1AF4295E" w14:textId="53B958CD" w:rsidR="00E44BBE" w:rsidRPr="009B7719" w:rsidRDefault="00E44BBE" w:rsidP="004F170A">
            <w:pPr>
              <w:spacing w:before="37"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7</w:t>
            </w:r>
          </w:p>
        </w:tc>
        <w:tc>
          <w:tcPr>
            <w:tcW w:w="1701" w:type="dxa"/>
          </w:tcPr>
          <w:p w14:paraId="23E3C33B" w14:textId="1C181385" w:rsidR="00E44BBE" w:rsidRPr="009B7719" w:rsidRDefault="00E44BBE" w:rsidP="004F170A">
            <w:pPr>
              <w:spacing w:before="37"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E44BBE" w:rsidRPr="009B7719" w14:paraId="639E48D2" w14:textId="77777777" w:rsidTr="00E44BBE">
        <w:trPr>
          <w:trHeight w:val="559"/>
        </w:trPr>
        <w:tc>
          <w:tcPr>
            <w:tcW w:w="3294" w:type="dxa"/>
          </w:tcPr>
          <w:p w14:paraId="7A88886E" w14:textId="77777777" w:rsidR="00E44BBE" w:rsidRPr="009B7719" w:rsidRDefault="00E44BBE" w:rsidP="004F170A">
            <w:pPr>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b) a forma adequada para a execução das atividades;</w:t>
            </w:r>
          </w:p>
        </w:tc>
        <w:tc>
          <w:tcPr>
            <w:tcW w:w="1673" w:type="dxa"/>
          </w:tcPr>
          <w:p w14:paraId="4B3F99DF" w14:textId="2AED3301" w:rsidR="00E44BBE" w:rsidRPr="009B7719" w:rsidRDefault="00E44BBE" w:rsidP="004F170A">
            <w:pPr>
              <w:spacing w:before="56"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701" w:type="dxa"/>
          </w:tcPr>
          <w:p w14:paraId="61FEDE45" w14:textId="16F0E7BC" w:rsidR="00E44BBE" w:rsidRPr="009B7719" w:rsidRDefault="00E44BBE" w:rsidP="004F170A">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559" w:type="dxa"/>
          </w:tcPr>
          <w:p w14:paraId="09A1EA3E" w14:textId="4C571587" w:rsidR="00E44BBE" w:rsidRPr="009B7719" w:rsidRDefault="00E44BBE" w:rsidP="00E44BBE">
            <w:pPr>
              <w:spacing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c>
          <w:tcPr>
            <w:tcW w:w="1701" w:type="dxa"/>
          </w:tcPr>
          <w:p w14:paraId="23A3F297" w14:textId="06080A39" w:rsidR="00E44BBE" w:rsidRPr="009B7719" w:rsidRDefault="00E44BBE" w:rsidP="004F170A">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20</w:t>
            </w:r>
          </w:p>
        </w:tc>
      </w:tr>
      <w:tr w:rsidR="00E44BBE" w:rsidRPr="009B7719" w14:paraId="2F3A169D" w14:textId="77777777" w:rsidTr="00E44BBE">
        <w:trPr>
          <w:trHeight w:val="1105"/>
        </w:trPr>
        <w:tc>
          <w:tcPr>
            <w:tcW w:w="3294" w:type="dxa"/>
          </w:tcPr>
          <w:p w14:paraId="4A5C8272" w14:textId="77777777" w:rsidR="00E44BBE" w:rsidRPr="009B7719" w:rsidRDefault="00E44BBE" w:rsidP="004F170A">
            <w:pPr>
              <w:spacing w:before="34" w:line="360" w:lineRule="auto"/>
              <w:ind w:right="406"/>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c) a utilização dos equipamentos de proteção individual e normas de segurança no trabalho;</w:t>
            </w:r>
          </w:p>
        </w:tc>
        <w:tc>
          <w:tcPr>
            <w:tcW w:w="1673" w:type="dxa"/>
          </w:tcPr>
          <w:p w14:paraId="12C1B7A7" w14:textId="388457AC" w:rsidR="00E44BBE" w:rsidRPr="009B7719" w:rsidRDefault="00E44BBE" w:rsidP="004F170A">
            <w:pPr>
              <w:spacing w:before="128"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701" w:type="dxa"/>
          </w:tcPr>
          <w:p w14:paraId="2CAF2CC1" w14:textId="384A186C" w:rsidR="00E44BBE" w:rsidRPr="009B7719" w:rsidRDefault="00E44BBE" w:rsidP="004F170A">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559" w:type="dxa"/>
          </w:tcPr>
          <w:p w14:paraId="5754AC99" w14:textId="11B44921" w:rsidR="00E44BBE" w:rsidRPr="009B7719" w:rsidRDefault="00E44BBE" w:rsidP="00E44BBE">
            <w:pPr>
              <w:spacing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7</w:t>
            </w:r>
          </w:p>
        </w:tc>
        <w:tc>
          <w:tcPr>
            <w:tcW w:w="1701" w:type="dxa"/>
          </w:tcPr>
          <w:p w14:paraId="666E442B" w14:textId="6C3D7BC7" w:rsidR="00E44BBE" w:rsidRPr="009B7719" w:rsidRDefault="00E44BBE" w:rsidP="004F170A">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E44BBE" w:rsidRPr="009B7719" w14:paraId="5A734553" w14:textId="77777777" w:rsidTr="00E44BBE">
        <w:trPr>
          <w:trHeight w:val="854"/>
        </w:trPr>
        <w:tc>
          <w:tcPr>
            <w:tcW w:w="3294" w:type="dxa"/>
          </w:tcPr>
          <w:p w14:paraId="62825B93" w14:textId="77777777" w:rsidR="00E44BBE" w:rsidRPr="009B7719" w:rsidRDefault="00E44BBE" w:rsidP="004F170A">
            <w:pPr>
              <w:spacing w:line="360" w:lineRule="auto"/>
              <w:ind w:right="29"/>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d) a eficiência (técnica e desenvoltura) na execução da tarefa;</w:t>
            </w:r>
          </w:p>
        </w:tc>
        <w:tc>
          <w:tcPr>
            <w:tcW w:w="1673" w:type="dxa"/>
          </w:tcPr>
          <w:p w14:paraId="23423790" w14:textId="30B9F430" w:rsidR="00E44BBE" w:rsidRPr="009B7719" w:rsidRDefault="00E44BBE" w:rsidP="004F170A">
            <w:pPr>
              <w:spacing w:before="37"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701" w:type="dxa"/>
          </w:tcPr>
          <w:p w14:paraId="3E5A4D0E" w14:textId="7A6A5165" w:rsidR="00E44BBE" w:rsidRPr="009B7719" w:rsidRDefault="00E44BBE" w:rsidP="004F170A">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c>
          <w:tcPr>
            <w:tcW w:w="1559" w:type="dxa"/>
          </w:tcPr>
          <w:p w14:paraId="294ADF57" w14:textId="193CAD66" w:rsidR="00E44BBE" w:rsidRPr="009B7719" w:rsidRDefault="00E44BBE" w:rsidP="004F170A">
            <w:pPr>
              <w:spacing w:before="37"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701" w:type="dxa"/>
          </w:tcPr>
          <w:p w14:paraId="3866CA7F" w14:textId="36683891" w:rsidR="00E44BBE" w:rsidRPr="009B7719" w:rsidRDefault="00E44BBE" w:rsidP="004F170A">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r>
      <w:tr w:rsidR="00E44BBE" w:rsidRPr="009B7719" w14:paraId="25790F88" w14:textId="77777777" w:rsidTr="00E44BBE">
        <w:trPr>
          <w:trHeight w:val="837"/>
        </w:trPr>
        <w:tc>
          <w:tcPr>
            <w:tcW w:w="3294" w:type="dxa"/>
          </w:tcPr>
          <w:p w14:paraId="13375D2B" w14:textId="77777777" w:rsidR="00E44BBE" w:rsidRPr="009B7719" w:rsidRDefault="00E44BBE" w:rsidP="004F170A">
            <w:pPr>
              <w:spacing w:line="360" w:lineRule="auto"/>
              <w:ind w:right="28"/>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e) a organização dos materiais durante e após a execução das tarefas.</w:t>
            </w:r>
          </w:p>
        </w:tc>
        <w:tc>
          <w:tcPr>
            <w:tcW w:w="1673" w:type="dxa"/>
          </w:tcPr>
          <w:p w14:paraId="21F48323" w14:textId="1D93CACD" w:rsidR="00E44BBE" w:rsidRPr="009B7719" w:rsidRDefault="00E44BBE" w:rsidP="004F170A">
            <w:pPr>
              <w:spacing w:before="37" w:line="360" w:lineRule="auto"/>
              <w:ind w:right="30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701" w:type="dxa"/>
          </w:tcPr>
          <w:p w14:paraId="3C578871" w14:textId="067E9C0A" w:rsidR="00E44BBE" w:rsidRPr="009B7719" w:rsidRDefault="00E44BBE" w:rsidP="004F170A">
            <w:pPr>
              <w:spacing w:line="360" w:lineRule="auto"/>
              <w:ind w:right="257"/>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w:t>
            </w:r>
          </w:p>
        </w:tc>
        <w:tc>
          <w:tcPr>
            <w:tcW w:w="1559" w:type="dxa"/>
          </w:tcPr>
          <w:p w14:paraId="051A2FC5" w14:textId="00C1EDF6" w:rsidR="00E44BBE" w:rsidRPr="009B7719" w:rsidRDefault="00E44BBE" w:rsidP="004F170A">
            <w:pPr>
              <w:spacing w:before="37" w:line="360" w:lineRule="auto"/>
              <w:ind w:right="3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3</w:t>
            </w:r>
          </w:p>
        </w:tc>
        <w:tc>
          <w:tcPr>
            <w:tcW w:w="1701" w:type="dxa"/>
          </w:tcPr>
          <w:p w14:paraId="58A74E70" w14:textId="6E323BFE" w:rsidR="00E44BBE" w:rsidRPr="009B7719" w:rsidRDefault="00E44BBE" w:rsidP="004F170A">
            <w:pPr>
              <w:spacing w:line="360" w:lineRule="auto"/>
              <w:ind w:right="454"/>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r>
      <w:tr w:rsidR="00E44BBE" w:rsidRPr="009B7719" w14:paraId="7266E186" w14:textId="77777777" w:rsidTr="00E44BBE">
        <w:trPr>
          <w:trHeight w:val="837"/>
        </w:trPr>
        <w:tc>
          <w:tcPr>
            <w:tcW w:w="3294" w:type="dxa"/>
          </w:tcPr>
          <w:p w14:paraId="49DCFFA1" w14:textId="77777777" w:rsidR="00E44BBE" w:rsidRPr="009B7719" w:rsidRDefault="00E44BBE" w:rsidP="004F170A">
            <w:pPr>
              <w:spacing w:line="360" w:lineRule="auto"/>
              <w:ind w:right="28"/>
              <w:jc w:val="center"/>
              <w:rPr>
                <w:rFonts w:ascii="Times New Roman" w:eastAsia="Times New Roman" w:hAnsi="Times New Roman" w:cs="Times New Roman"/>
                <w:sz w:val="24"/>
                <w:szCs w:val="24"/>
                <w:lang w:val="pt-PT"/>
              </w:rPr>
            </w:pPr>
          </w:p>
        </w:tc>
        <w:tc>
          <w:tcPr>
            <w:tcW w:w="1673" w:type="dxa"/>
          </w:tcPr>
          <w:p w14:paraId="3E479BC1" w14:textId="77777777" w:rsidR="00E44BBE" w:rsidRDefault="00E44BBE" w:rsidP="004F170A">
            <w:pPr>
              <w:spacing w:before="37" w:line="360" w:lineRule="auto"/>
              <w:ind w:right="309"/>
              <w:jc w:val="center"/>
              <w:rPr>
                <w:rFonts w:ascii="Times New Roman" w:eastAsia="Times New Roman" w:hAnsi="Times New Roman" w:cs="Times New Roman"/>
                <w:sz w:val="24"/>
                <w:szCs w:val="24"/>
                <w:lang w:val="pt-PT"/>
              </w:rPr>
            </w:pPr>
          </w:p>
        </w:tc>
        <w:tc>
          <w:tcPr>
            <w:tcW w:w="1701" w:type="dxa"/>
          </w:tcPr>
          <w:p w14:paraId="5C2F13E7" w14:textId="77777777" w:rsidR="00E44BBE" w:rsidRDefault="00E44BBE" w:rsidP="004F170A">
            <w:pPr>
              <w:spacing w:line="360" w:lineRule="auto"/>
              <w:ind w:right="257"/>
              <w:jc w:val="center"/>
              <w:rPr>
                <w:rFonts w:ascii="Times New Roman" w:eastAsia="Times New Roman" w:hAnsi="Times New Roman" w:cs="Times New Roman"/>
                <w:sz w:val="24"/>
                <w:szCs w:val="24"/>
                <w:lang w:val="pt-PT"/>
              </w:rPr>
            </w:pPr>
          </w:p>
        </w:tc>
        <w:tc>
          <w:tcPr>
            <w:tcW w:w="1559" w:type="dxa"/>
          </w:tcPr>
          <w:p w14:paraId="151B6820" w14:textId="70C9E315" w:rsidR="00E44BBE" w:rsidRPr="00E44BBE" w:rsidRDefault="00E44BBE" w:rsidP="004F170A">
            <w:pPr>
              <w:spacing w:before="37" w:line="360" w:lineRule="auto"/>
              <w:ind w:right="329"/>
              <w:jc w:val="center"/>
              <w:rPr>
                <w:rFonts w:ascii="Times New Roman" w:eastAsia="Times New Roman" w:hAnsi="Times New Roman" w:cs="Times New Roman"/>
                <w:b/>
                <w:bCs/>
                <w:sz w:val="24"/>
                <w:szCs w:val="24"/>
                <w:lang w:val="pt-PT"/>
              </w:rPr>
            </w:pPr>
            <w:r w:rsidRPr="00E44BBE">
              <w:rPr>
                <w:rFonts w:ascii="Times New Roman" w:eastAsia="Times New Roman" w:hAnsi="Times New Roman" w:cs="Times New Roman"/>
                <w:b/>
                <w:bCs/>
                <w:sz w:val="24"/>
                <w:szCs w:val="24"/>
                <w:lang w:val="pt-PT"/>
              </w:rPr>
              <w:t>Pontuação máxima</w:t>
            </w:r>
          </w:p>
        </w:tc>
        <w:tc>
          <w:tcPr>
            <w:tcW w:w="1701" w:type="dxa"/>
          </w:tcPr>
          <w:p w14:paraId="577659FB" w14:textId="6D10CBB5" w:rsidR="00E44BBE" w:rsidRPr="00E44BBE" w:rsidRDefault="00E44BBE" w:rsidP="004F170A">
            <w:pPr>
              <w:spacing w:line="360" w:lineRule="auto"/>
              <w:ind w:right="454"/>
              <w:jc w:val="center"/>
              <w:rPr>
                <w:rFonts w:ascii="Times New Roman" w:eastAsia="Times New Roman" w:hAnsi="Times New Roman" w:cs="Times New Roman"/>
                <w:b/>
                <w:bCs/>
                <w:sz w:val="24"/>
                <w:szCs w:val="24"/>
                <w:lang w:val="pt-PT"/>
              </w:rPr>
            </w:pPr>
            <w:r w:rsidRPr="00E44BBE">
              <w:rPr>
                <w:rFonts w:ascii="Times New Roman" w:eastAsia="Times New Roman" w:hAnsi="Times New Roman" w:cs="Times New Roman"/>
                <w:b/>
                <w:bCs/>
                <w:sz w:val="24"/>
                <w:szCs w:val="24"/>
                <w:lang w:val="pt-PT"/>
              </w:rPr>
              <w:t>60 pontos</w:t>
            </w:r>
          </w:p>
        </w:tc>
      </w:tr>
    </w:tbl>
    <w:p w14:paraId="7302BA82" w14:textId="77777777" w:rsidR="00640501" w:rsidRDefault="00640501" w:rsidP="00AC376A">
      <w:pPr>
        <w:widowControl w:val="0"/>
        <w:tabs>
          <w:tab w:val="left" w:pos="3545"/>
        </w:tabs>
        <w:autoSpaceDE w:val="0"/>
        <w:autoSpaceDN w:val="0"/>
        <w:spacing w:after="0" w:line="360" w:lineRule="auto"/>
        <w:ind w:right="-24"/>
        <w:rPr>
          <w:rFonts w:ascii="Times New Roman" w:eastAsia="Times New Roman" w:hAnsi="Times New Roman" w:cs="Times New Roman"/>
          <w:b/>
          <w:bCs/>
          <w:sz w:val="24"/>
          <w:szCs w:val="24"/>
          <w:lang w:val="pt-PT" w:eastAsia="en-US"/>
        </w:rPr>
      </w:pPr>
    </w:p>
    <w:p w14:paraId="252C88AE" w14:textId="281970A2" w:rsidR="006B6E24" w:rsidRPr="009B7719" w:rsidRDefault="001B7CBC" w:rsidP="00AC376A">
      <w:pPr>
        <w:widowControl w:val="0"/>
        <w:tabs>
          <w:tab w:val="left" w:pos="3545"/>
        </w:tabs>
        <w:autoSpaceDE w:val="0"/>
        <w:autoSpaceDN w:val="0"/>
        <w:spacing w:after="0" w:line="360" w:lineRule="auto"/>
        <w:ind w:right="-24"/>
        <w:rPr>
          <w:rFonts w:ascii="Times New Roman" w:eastAsia="Times New Roman" w:hAnsi="Times New Roman" w:cs="Times New Roman"/>
          <w:sz w:val="24"/>
          <w:szCs w:val="24"/>
          <w:lang w:val="pt-PT" w:eastAsia="en-US"/>
        </w:rPr>
      </w:pPr>
      <w:r w:rsidRPr="001B7CBC">
        <w:rPr>
          <w:rFonts w:ascii="Times New Roman" w:eastAsia="Times New Roman" w:hAnsi="Times New Roman" w:cs="Times New Roman"/>
          <w:b/>
          <w:bCs/>
          <w:sz w:val="24"/>
          <w:szCs w:val="24"/>
          <w:lang w:val="pt-PT" w:eastAsia="en-US"/>
        </w:rPr>
        <w:t>9.10</w:t>
      </w:r>
      <w:r w:rsidR="00C54399"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Os candidato(a)s ao cargo de </w:t>
      </w:r>
      <w:r w:rsidR="006B6E24" w:rsidRPr="009B7719">
        <w:rPr>
          <w:rFonts w:ascii="Times New Roman" w:eastAsia="Times New Roman" w:hAnsi="Times New Roman" w:cs="Times New Roman"/>
          <w:b/>
          <w:sz w:val="24"/>
          <w:szCs w:val="24"/>
          <w:lang w:val="pt-PT" w:eastAsia="en-US"/>
        </w:rPr>
        <w:t xml:space="preserve">Pedreiro </w:t>
      </w:r>
      <w:r w:rsidR="006B6E24" w:rsidRPr="009B7719">
        <w:rPr>
          <w:rFonts w:ascii="Times New Roman" w:eastAsia="Times New Roman" w:hAnsi="Times New Roman" w:cs="Times New Roman"/>
          <w:sz w:val="24"/>
          <w:szCs w:val="24"/>
          <w:lang w:val="pt-PT" w:eastAsia="en-US"/>
        </w:rPr>
        <w:t>serão avaliados nos seguintes critérios.</w:t>
      </w:r>
    </w:p>
    <w:p w14:paraId="388437FB" w14:textId="77777777" w:rsidR="006B6E24" w:rsidRPr="009B7719" w:rsidRDefault="006B6E24" w:rsidP="00AC376A">
      <w:pPr>
        <w:widowControl w:val="0"/>
        <w:autoSpaceDE w:val="0"/>
        <w:autoSpaceDN w:val="0"/>
        <w:spacing w:before="11" w:after="0" w:line="360" w:lineRule="auto"/>
        <w:ind w:right="-24"/>
        <w:rPr>
          <w:rFonts w:ascii="Times New Roman" w:eastAsia="Times New Roman" w:hAnsi="Times New Roman" w:cs="Times New Roman"/>
          <w:sz w:val="24"/>
          <w:szCs w:val="24"/>
          <w:lang w:val="pt-PT" w:eastAsia="en-US"/>
        </w:rPr>
      </w:pPr>
    </w:p>
    <w:p w14:paraId="43645793" w14:textId="5872276C" w:rsidR="006B6E24" w:rsidRPr="009B7719" w:rsidRDefault="001B7CBC" w:rsidP="00AC376A">
      <w:pPr>
        <w:widowControl w:val="0"/>
        <w:tabs>
          <w:tab w:val="left" w:pos="3545"/>
        </w:tabs>
        <w:autoSpaceDE w:val="0"/>
        <w:autoSpaceDN w:val="0"/>
        <w:spacing w:after="0" w:line="360" w:lineRule="auto"/>
        <w:ind w:right="-24"/>
        <w:jc w:val="both"/>
        <w:rPr>
          <w:rFonts w:ascii="Times New Roman" w:eastAsia="Times New Roman" w:hAnsi="Times New Roman" w:cs="Times New Roman"/>
          <w:sz w:val="24"/>
          <w:szCs w:val="24"/>
          <w:lang w:val="pt-PT" w:eastAsia="en-US"/>
        </w:rPr>
      </w:pPr>
      <w:r w:rsidRPr="001B7CBC">
        <w:rPr>
          <w:rFonts w:ascii="Times New Roman" w:eastAsia="Times New Roman" w:hAnsi="Times New Roman" w:cs="Times New Roman"/>
          <w:b/>
          <w:bCs/>
          <w:sz w:val="24"/>
          <w:szCs w:val="24"/>
          <w:lang w:val="pt-PT" w:eastAsia="en-US"/>
        </w:rPr>
        <w:t>9.10</w:t>
      </w:r>
      <w:r w:rsidR="00C54399" w:rsidRPr="001B7CBC">
        <w:rPr>
          <w:rFonts w:ascii="Times New Roman" w:eastAsia="Times New Roman" w:hAnsi="Times New Roman" w:cs="Times New Roman"/>
          <w:b/>
          <w:bCs/>
          <w:sz w:val="24"/>
          <w:szCs w:val="24"/>
          <w:lang w:val="pt-PT" w:eastAsia="en-US"/>
        </w:rPr>
        <w:t>.1</w:t>
      </w:r>
      <w:r w:rsidR="00C54399" w:rsidRPr="009B7719">
        <w:rPr>
          <w:rFonts w:ascii="Times New Roman" w:eastAsia="Times New Roman" w:hAnsi="Times New Roman" w:cs="Times New Roman"/>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 xml:space="preserve">Avaliar-se-ão quanto à </w:t>
      </w:r>
      <w:r w:rsidR="004F170A">
        <w:rPr>
          <w:rFonts w:ascii="Times New Roman" w:eastAsia="Times New Roman" w:hAnsi="Times New Roman" w:cs="Times New Roman"/>
          <w:sz w:val="24"/>
          <w:szCs w:val="24"/>
          <w:lang w:val="pt-PT" w:eastAsia="en-US"/>
        </w:rPr>
        <w:t>p</w:t>
      </w:r>
      <w:r w:rsidR="006B6E24" w:rsidRPr="009B7719">
        <w:rPr>
          <w:rFonts w:ascii="Times New Roman" w:eastAsia="Times New Roman" w:hAnsi="Times New Roman" w:cs="Times New Roman"/>
          <w:sz w:val="24"/>
          <w:szCs w:val="24"/>
          <w:lang w:val="pt-PT" w:eastAsia="en-US"/>
        </w:rPr>
        <w:t>rova prática para o cargo referido, a capacidade, atenção e percepção dos candidato(a)s no trato das questões ligadas à sua categoria profissional,</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a</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habilidade</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manuseio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equipamentos,</w:t>
      </w:r>
      <w:r w:rsidR="006B6E24" w:rsidRPr="009B7719">
        <w:rPr>
          <w:rFonts w:ascii="Times New Roman" w:eastAsia="Times New Roman" w:hAnsi="Times New Roman" w:cs="Times New Roman"/>
          <w:spacing w:val="-10"/>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bem</w:t>
      </w:r>
      <w:r w:rsidR="006B6E24" w:rsidRPr="009B7719">
        <w:rPr>
          <w:rFonts w:ascii="Times New Roman" w:eastAsia="Times New Roman" w:hAnsi="Times New Roman" w:cs="Times New Roman"/>
          <w:spacing w:val="-14"/>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como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o</w:t>
      </w:r>
      <w:r w:rsidR="006B6E24" w:rsidRPr="009B7719">
        <w:rPr>
          <w:rFonts w:ascii="Times New Roman" w:eastAsia="Times New Roman" w:hAnsi="Times New Roman" w:cs="Times New Roman"/>
          <w:spacing w:val="-1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conhecimento de</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normas</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de</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segurança</w:t>
      </w:r>
      <w:r w:rsidR="006B6E24" w:rsidRPr="009B7719">
        <w:rPr>
          <w:rFonts w:ascii="Times New Roman" w:eastAsia="Times New Roman" w:hAnsi="Times New Roman" w:cs="Times New Roman"/>
          <w:spacing w:val="-13"/>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no</w:t>
      </w:r>
      <w:r w:rsidR="006B6E24" w:rsidRPr="009B7719">
        <w:rPr>
          <w:rFonts w:ascii="Times New Roman" w:eastAsia="Times New Roman" w:hAnsi="Times New Roman" w:cs="Times New Roman"/>
          <w:spacing w:val="-12"/>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trabalho</w:t>
      </w:r>
      <w:r w:rsidR="00321EFC" w:rsidRPr="009B7719">
        <w:rPr>
          <w:rFonts w:ascii="Times New Roman" w:eastAsia="Times New Roman" w:hAnsi="Times New Roman" w:cs="Times New Roman"/>
          <w:spacing w:val="-12"/>
          <w:sz w:val="24"/>
          <w:szCs w:val="24"/>
          <w:lang w:val="pt-PT" w:eastAsia="en-US"/>
        </w:rPr>
        <w:t xml:space="preserve">, em </w:t>
      </w:r>
      <w:r w:rsidR="006B6E24" w:rsidRPr="009B7719">
        <w:rPr>
          <w:rFonts w:ascii="Times New Roman" w:eastAsia="Times New Roman" w:hAnsi="Times New Roman" w:cs="Times New Roman"/>
          <w:sz w:val="24"/>
          <w:szCs w:val="24"/>
          <w:lang w:val="pt-PT" w:eastAsia="en-US"/>
        </w:rPr>
        <w:t>tarefas correlatas ao cargo. Os critérios de avaliação serão cobrados conforme</w:t>
      </w:r>
      <w:r w:rsidR="006B6E24" w:rsidRPr="009B7719">
        <w:rPr>
          <w:rFonts w:ascii="Times New Roman" w:eastAsia="Times New Roman" w:hAnsi="Times New Roman" w:cs="Times New Roman"/>
          <w:spacing w:val="-1"/>
          <w:sz w:val="24"/>
          <w:szCs w:val="24"/>
          <w:lang w:val="pt-PT" w:eastAsia="en-US"/>
        </w:rPr>
        <w:t xml:space="preserve"> </w:t>
      </w:r>
      <w:r w:rsidR="006B6E24" w:rsidRPr="009B7719">
        <w:rPr>
          <w:rFonts w:ascii="Times New Roman" w:eastAsia="Times New Roman" w:hAnsi="Times New Roman" w:cs="Times New Roman"/>
          <w:sz w:val="24"/>
          <w:szCs w:val="24"/>
          <w:lang w:val="pt-PT" w:eastAsia="en-US"/>
        </w:rPr>
        <w:t>segue:</w:t>
      </w:r>
    </w:p>
    <w:p w14:paraId="7B806F80" w14:textId="77777777" w:rsidR="006B6E24" w:rsidRPr="009B7719" w:rsidRDefault="006B6E24" w:rsidP="00774B7E">
      <w:pPr>
        <w:widowControl w:val="0"/>
        <w:autoSpaceDE w:val="0"/>
        <w:autoSpaceDN w:val="0"/>
        <w:spacing w:before="8" w:after="0" w:line="360" w:lineRule="auto"/>
        <w:ind w:left="567"/>
        <w:rPr>
          <w:rFonts w:ascii="Times New Roman" w:eastAsia="Times New Roman" w:hAnsi="Times New Roman" w:cs="Times New Roman"/>
          <w:sz w:val="24"/>
          <w:szCs w:val="24"/>
          <w:lang w:val="pt-PT"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417"/>
        <w:gridCol w:w="1418"/>
        <w:gridCol w:w="1701"/>
        <w:gridCol w:w="1559"/>
      </w:tblGrid>
      <w:tr w:rsidR="001B7CBC" w:rsidRPr="009B7719" w14:paraId="5668AB90" w14:textId="77777777" w:rsidTr="001B7CBC">
        <w:trPr>
          <w:trHeight w:val="532"/>
        </w:trPr>
        <w:tc>
          <w:tcPr>
            <w:tcW w:w="3828" w:type="dxa"/>
            <w:shd w:val="clear" w:color="auto" w:fill="D9D9D9"/>
          </w:tcPr>
          <w:p w14:paraId="09427E2F" w14:textId="77777777" w:rsidR="001B7CBC" w:rsidRPr="009B7719" w:rsidRDefault="001B7CBC" w:rsidP="00774B7E">
            <w:pPr>
              <w:spacing w:before="16" w:line="360" w:lineRule="auto"/>
              <w:ind w:left="567"/>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Pontos na execução da tarefa a ser avaliado</w:t>
            </w:r>
          </w:p>
        </w:tc>
        <w:tc>
          <w:tcPr>
            <w:tcW w:w="1417" w:type="dxa"/>
            <w:shd w:val="clear" w:color="auto" w:fill="D9D9D9"/>
          </w:tcPr>
          <w:p w14:paraId="3F2CD657" w14:textId="77777777" w:rsidR="001B7CBC" w:rsidRPr="009B7719" w:rsidRDefault="001B7CBC" w:rsidP="00774B7E">
            <w:pPr>
              <w:spacing w:before="13" w:line="360" w:lineRule="auto"/>
              <w:ind w:right="58"/>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Ruim</w:t>
            </w:r>
          </w:p>
        </w:tc>
        <w:tc>
          <w:tcPr>
            <w:tcW w:w="1418" w:type="dxa"/>
            <w:shd w:val="clear" w:color="auto" w:fill="D9D9D9"/>
          </w:tcPr>
          <w:p w14:paraId="3627AA96" w14:textId="77777777" w:rsidR="001B7CBC" w:rsidRPr="009B7719" w:rsidRDefault="001B7CBC" w:rsidP="00774B7E">
            <w:pPr>
              <w:spacing w:before="13" w:line="360" w:lineRule="auto"/>
              <w:ind w:left="1"/>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Regular</w:t>
            </w:r>
          </w:p>
        </w:tc>
        <w:tc>
          <w:tcPr>
            <w:tcW w:w="1701" w:type="dxa"/>
            <w:shd w:val="clear" w:color="auto" w:fill="D9D9D9"/>
          </w:tcPr>
          <w:p w14:paraId="2AC8144F" w14:textId="77777777" w:rsidR="001B7CBC" w:rsidRPr="009B7719" w:rsidRDefault="001B7CBC" w:rsidP="00774B7E">
            <w:pPr>
              <w:spacing w:before="13" w:line="360" w:lineRule="auto"/>
              <w:ind w:left="138"/>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Bom</w:t>
            </w:r>
          </w:p>
        </w:tc>
        <w:tc>
          <w:tcPr>
            <w:tcW w:w="1559" w:type="dxa"/>
            <w:shd w:val="clear" w:color="auto" w:fill="D9D9D9"/>
          </w:tcPr>
          <w:p w14:paraId="58BFF00B" w14:textId="77777777" w:rsidR="001B7CBC" w:rsidRPr="009B7719" w:rsidRDefault="001B7CBC" w:rsidP="00774B7E">
            <w:pPr>
              <w:spacing w:before="13" w:line="360" w:lineRule="auto"/>
              <w:ind w:left="4"/>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Ótimo</w:t>
            </w:r>
          </w:p>
        </w:tc>
      </w:tr>
      <w:tr w:rsidR="001B7CBC" w:rsidRPr="009B7719" w14:paraId="38F4BF89" w14:textId="77777777" w:rsidTr="001B7CBC">
        <w:trPr>
          <w:trHeight w:val="480"/>
        </w:trPr>
        <w:tc>
          <w:tcPr>
            <w:tcW w:w="3828" w:type="dxa"/>
          </w:tcPr>
          <w:p w14:paraId="088A9DCA" w14:textId="77777777" w:rsidR="001B7CBC" w:rsidRPr="009B7719" w:rsidRDefault="001B7CBC" w:rsidP="00774B7E">
            <w:pPr>
              <w:tabs>
                <w:tab w:val="left" w:pos="498"/>
                <w:tab w:val="left" w:pos="918"/>
                <w:tab w:val="left" w:pos="2156"/>
                <w:tab w:val="left" w:pos="2854"/>
              </w:tabs>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a)</w:t>
            </w:r>
            <w:r w:rsidRPr="009B7719">
              <w:rPr>
                <w:rFonts w:ascii="Times New Roman" w:eastAsia="Times New Roman" w:hAnsi="Times New Roman" w:cs="Times New Roman"/>
                <w:sz w:val="24"/>
                <w:szCs w:val="24"/>
                <w:lang w:val="pt-PT"/>
              </w:rPr>
              <w:tab/>
              <w:t>a</w:t>
            </w:r>
            <w:r w:rsidRPr="009B7719">
              <w:rPr>
                <w:rFonts w:ascii="Times New Roman" w:eastAsia="Times New Roman" w:hAnsi="Times New Roman" w:cs="Times New Roman"/>
                <w:sz w:val="24"/>
                <w:szCs w:val="24"/>
                <w:lang w:val="pt-PT"/>
              </w:rPr>
              <w:tab/>
              <w:t>habilidade</w:t>
            </w:r>
            <w:r w:rsidRPr="009B7719">
              <w:rPr>
                <w:rFonts w:ascii="Times New Roman" w:eastAsia="Times New Roman" w:hAnsi="Times New Roman" w:cs="Times New Roman"/>
                <w:sz w:val="24"/>
                <w:szCs w:val="24"/>
                <w:lang w:val="pt-PT"/>
              </w:rPr>
              <w:tab/>
              <w:t>com</w:t>
            </w:r>
            <w:r w:rsidRPr="009B7719">
              <w:rPr>
                <w:rFonts w:ascii="Times New Roman" w:eastAsia="Times New Roman" w:hAnsi="Times New Roman" w:cs="Times New Roman"/>
                <w:sz w:val="24"/>
                <w:szCs w:val="24"/>
                <w:lang w:val="pt-PT"/>
              </w:rPr>
              <w:tab/>
              <w:t>os</w:t>
            </w:r>
          </w:p>
          <w:p w14:paraId="48D40621" w14:textId="77777777" w:rsidR="001B7CBC" w:rsidRPr="009B7719" w:rsidRDefault="001B7CBC" w:rsidP="00774B7E">
            <w:pPr>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instrumentos de trabalho;</w:t>
            </w:r>
          </w:p>
        </w:tc>
        <w:tc>
          <w:tcPr>
            <w:tcW w:w="1417" w:type="dxa"/>
          </w:tcPr>
          <w:p w14:paraId="467B0260" w14:textId="0FEA11BD" w:rsidR="001B7CBC" w:rsidRPr="009B7719" w:rsidRDefault="001B7CBC" w:rsidP="00774B7E">
            <w:pPr>
              <w:spacing w:before="37"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78170074" w14:textId="0BBCBD1E" w:rsidR="001B7CBC" w:rsidRPr="009B7719" w:rsidRDefault="001B7CBC" w:rsidP="00774B7E">
            <w:pPr>
              <w:spacing w:before="37"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701" w:type="dxa"/>
          </w:tcPr>
          <w:p w14:paraId="25794B58" w14:textId="54947EA3" w:rsidR="001B7CBC" w:rsidRPr="009B7719" w:rsidRDefault="001B7CBC" w:rsidP="00774B7E">
            <w:pPr>
              <w:spacing w:before="37" w:line="360" w:lineRule="auto"/>
              <w:ind w:right="241"/>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7</w:t>
            </w:r>
          </w:p>
        </w:tc>
        <w:tc>
          <w:tcPr>
            <w:tcW w:w="1559" w:type="dxa"/>
          </w:tcPr>
          <w:p w14:paraId="394C2358" w14:textId="5A1F270F" w:rsidR="001B7CBC" w:rsidRPr="009B7719" w:rsidRDefault="001B7CBC" w:rsidP="001B7CBC">
            <w:pPr>
              <w:spacing w:before="37"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1B7CBC" w:rsidRPr="009B7719" w14:paraId="1FF963B2" w14:textId="77777777" w:rsidTr="001B7CBC">
        <w:trPr>
          <w:trHeight w:val="556"/>
        </w:trPr>
        <w:tc>
          <w:tcPr>
            <w:tcW w:w="3828" w:type="dxa"/>
          </w:tcPr>
          <w:p w14:paraId="2064B912" w14:textId="77777777" w:rsidR="001B7CBC" w:rsidRPr="009B7719" w:rsidRDefault="001B7CBC" w:rsidP="00774B7E">
            <w:pPr>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b) a forma adequada para a execução das atividades;</w:t>
            </w:r>
          </w:p>
        </w:tc>
        <w:tc>
          <w:tcPr>
            <w:tcW w:w="1417" w:type="dxa"/>
          </w:tcPr>
          <w:p w14:paraId="10226433" w14:textId="0DA186D6" w:rsidR="001B7CBC" w:rsidRPr="009B7719" w:rsidRDefault="001B7CBC" w:rsidP="00774B7E">
            <w:pPr>
              <w:spacing w:before="53"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126AB36D" w14:textId="4216551C" w:rsidR="001B7CBC" w:rsidRPr="009B7719" w:rsidRDefault="001B7CBC" w:rsidP="00774B7E">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701" w:type="dxa"/>
          </w:tcPr>
          <w:p w14:paraId="2272073C" w14:textId="00D88654" w:rsidR="001B7CBC" w:rsidRPr="009B7719" w:rsidRDefault="001B7CBC" w:rsidP="00774B7E">
            <w:pPr>
              <w:spacing w:before="53"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c>
          <w:tcPr>
            <w:tcW w:w="1559" w:type="dxa"/>
          </w:tcPr>
          <w:p w14:paraId="0B8C49D7" w14:textId="6244BEAB" w:rsidR="001B7CBC" w:rsidRPr="009B7719" w:rsidRDefault="001B7CBC" w:rsidP="00774B7E">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20</w:t>
            </w:r>
          </w:p>
        </w:tc>
      </w:tr>
      <w:tr w:rsidR="001B7CBC" w:rsidRPr="009B7719" w14:paraId="2C21F599" w14:textId="77777777" w:rsidTr="001B7CBC">
        <w:trPr>
          <w:trHeight w:val="849"/>
        </w:trPr>
        <w:tc>
          <w:tcPr>
            <w:tcW w:w="3828" w:type="dxa"/>
          </w:tcPr>
          <w:p w14:paraId="3D726C0C" w14:textId="77777777" w:rsidR="001B7CBC" w:rsidRPr="009B7719" w:rsidRDefault="001B7CBC" w:rsidP="00774B7E">
            <w:pPr>
              <w:spacing w:before="32" w:line="360" w:lineRule="auto"/>
              <w:ind w:right="18"/>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lastRenderedPageBreak/>
              <w:t>c) a utilização dos equipamentos de proteção individual e normas</w:t>
            </w:r>
            <w:r w:rsidRPr="009B7719">
              <w:rPr>
                <w:rFonts w:ascii="Times New Roman" w:eastAsia="Times New Roman" w:hAnsi="Times New Roman" w:cs="Times New Roman"/>
                <w:spacing w:val="-11"/>
                <w:sz w:val="24"/>
                <w:szCs w:val="24"/>
                <w:lang w:val="pt-PT"/>
              </w:rPr>
              <w:t xml:space="preserve"> </w:t>
            </w:r>
            <w:r w:rsidRPr="009B7719">
              <w:rPr>
                <w:rFonts w:ascii="Times New Roman" w:eastAsia="Times New Roman" w:hAnsi="Times New Roman" w:cs="Times New Roman"/>
                <w:sz w:val="24"/>
                <w:szCs w:val="24"/>
                <w:lang w:val="pt-PT"/>
              </w:rPr>
              <w:t>de segurança no</w:t>
            </w:r>
            <w:r w:rsidRPr="009B7719">
              <w:rPr>
                <w:rFonts w:ascii="Times New Roman" w:eastAsia="Times New Roman" w:hAnsi="Times New Roman" w:cs="Times New Roman"/>
                <w:spacing w:val="-3"/>
                <w:sz w:val="24"/>
                <w:szCs w:val="24"/>
                <w:lang w:val="pt-PT"/>
              </w:rPr>
              <w:t xml:space="preserve"> </w:t>
            </w:r>
            <w:r w:rsidRPr="009B7719">
              <w:rPr>
                <w:rFonts w:ascii="Times New Roman" w:eastAsia="Times New Roman" w:hAnsi="Times New Roman" w:cs="Times New Roman"/>
                <w:sz w:val="24"/>
                <w:szCs w:val="24"/>
                <w:lang w:val="pt-PT"/>
              </w:rPr>
              <w:t>trabalho;</w:t>
            </w:r>
          </w:p>
        </w:tc>
        <w:tc>
          <w:tcPr>
            <w:tcW w:w="1417" w:type="dxa"/>
          </w:tcPr>
          <w:p w14:paraId="6589F3A2" w14:textId="0EB5AD3E" w:rsidR="001B7CBC" w:rsidRPr="009B7719" w:rsidRDefault="001B7CBC" w:rsidP="00774B7E">
            <w:pPr>
              <w:spacing w:before="125"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785477DF" w14:textId="5950D747" w:rsidR="001B7CBC" w:rsidRPr="009B7719" w:rsidRDefault="001B7CBC" w:rsidP="00774B7E">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701" w:type="dxa"/>
          </w:tcPr>
          <w:p w14:paraId="5B87A709" w14:textId="28106049" w:rsidR="001B7CBC" w:rsidRPr="009B7719" w:rsidRDefault="001B7CBC" w:rsidP="00774B7E">
            <w:pPr>
              <w:spacing w:before="125"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6</w:t>
            </w:r>
          </w:p>
        </w:tc>
        <w:tc>
          <w:tcPr>
            <w:tcW w:w="1559" w:type="dxa"/>
          </w:tcPr>
          <w:p w14:paraId="7E1FFC60" w14:textId="7EBC63DD" w:rsidR="001B7CBC" w:rsidRPr="009B7719" w:rsidRDefault="001B7CBC" w:rsidP="00774B7E">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1B7CBC" w:rsidRPr="009B7719" w14:paraId="38C07243" w14:textId="77777777" w:rsidTr="001B7CBC">
        <w:trPr>
          <w:trHeight w:val="508"/>
        </w:trPr>
        <w:tc>
          <w:tcPr>
            <w:tcW w:w="3828" w:type="dxa"/>
          </w:tcPr>
          <w:p w14:paraId="2DD7B8D6" w14:textId="77777777" w:rsidR="001B7CBC" w:rsidRPr="009B7719" w:rsidRDefault="001B7CBC" w:rsidP="00774B7E">
            <w:pPr>
              <w:tabs>
                <w:tab w:val="left" w:pos="457"/>
                <w:tab w:val="left" w:pos="822"/>
                <w:tab w:val="left" w:pos="1944"/>
                <w:tab w:val="left" w:pos="2908"/>
              </w:tabs>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d)</w:t>
            </w:r>
            <w:r w:rsidRPr="009B7719">
              <w:rPr>
                <w:rFonts w:ascii="Times New Roman" w:eastAsia="Times New Roman" w:hAnsi="Times New Roman" w:cs="Times New Roman"/>
                <w:sz w:val="24"/>
                <w:szCs w:val="24"/>
                <w:lang w:val="pt-PT"/>
              </w:rPr>
              <w:tab/>
              <w:t>a</w:t>
            </w:r>
            <w:r w:rsidRPr="009B7719">
              <w:rPr>
                <w:rFonts w:ascii="Times New Roman" w:eastAsia="Times New Roman" w:hAnsi="Times New Roman" w:cs="Times New Roman"/>
                <w:sz w:val="24"/>
                <w:szCs w:val="24"/>
                <w:lang w:val="pt-PT"/>
              </w:rPr>
              <w:tab/>
              <w:t>eficiência</w:t>
            </w:r>
            <w:r w:rsidRPr="009B7719">
              <w:rPr>
                <w:rFonts w:ascii="Times New Roman" w:eastAsia="Times New Roman" w:hAnsi="Times New Roman" w:cs="Times New Roman"/>
                <w:sz w:val="24"/>
                <w:szCs w:val="24"/>
                <w:lang w:val="pt-PT"/>
              </w:rPr>
              <w:tab/>
              <w:t>(técnica</w:t>
            </w:r>
            <w:r w:rsidRPr="009B7719">
              <w:rPr>
                <w:rFonts w:ascii="Times New Roman" w:eastAsia="Times New Roman" w:hAnsi="Times New Roman" w:cs="Times New Roman"/>
                <w:sz w:val="24"/>
                <w:szCs w:val="24"/>
                <w:lang w:val="pt-PT"/>
              </w:rPr>
              <w:tab/>
              <w:t>e</w:t>
            </w:r>
          </w:p>
          <w:p w14:paraId="47DAC3CE" w14:textId="77777777" w:rsidR="001B7CBC" w:rsidRPr="009B7719" w:rsidRDefault="001B7CBC" w:rsidP="00774B7E">
            <w:pPr>
              <w:spacing w:line="360" w:lineRule="auto"/>
              <w:jc w:val="center"/>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 xml:space="preserve">desenvoltura)    na    execução </w:t>
            </w:r>
            <w:r w:rsidRPr="009B7719">
              <w:rPr>
                <w:rFonts w:ascii="Times New Roman" w:eastAsia="Times New Roman" w:hAnsi="Times New Roman" w:cs="Times New Roman"/>
                <w:spacing w:val="19"/>
                <w:sz w:val="24"/>
                <w:szCs w:val="24"/>
                <w:lang w:val="pt-PT"/>
              </w:rPr>
              <w:t xml:space="preserve"> </w:t>
            </w:r>
            <w:r w:rsidRPr="009B7719">
              <w:rPr>
                <w:rFonts w:ascii="Times New Roman" w:eastAsia="Times New Roman" w:hAnsi="Times New Roman" w:cs="Times New Roman"/>
                <w:sz w:val="24"/>
                <w:szCs w:val="24"/>
                <w:lang w:val="pt-PT"/>
              </w:rPr>
              <w:t>da</w:t>
            </w:r>
          </w:p>
        </w:tc>
        <w:tc>
          <w:tcPr>
            <w:tcW w:w="1417" w:type="dxa"/>
          </w:tcPr>
          <w:p w14:paraId="62FB5B88" w14:textId="5B15A282" w:rsidR="001B7CBC" w:rsidRPr="009B7719" w:rsidRDefault="001B7CBC" w:rsidP="00774B7E">
            <w:pPr>
              <w:spacing w:before="37"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5FF3661E" w14:textId="4982D511" w:rsidR="001B7CBC" w:rsidRPr="009B7719" w:rsidRDefault="001B7CBC" w:rsidP="00774B7E">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c>
          <w:tcPr>
            <w:tcW w:w="1701" w:type="dxa"/>
          </w:tcPr>
          <w:p w14:paraId="17A17474" w14:textId="25AAAA8A" w:rsidR="001B7CBC" w:rsidRPr="009B7719" w:rsidRDefault="001B7CBC" w:rsidP="00774B7E">
            <w:pPr>
              <w:spacing w:before="37"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559" w:type="dxa"/>
          </w:tcPr>
          <w:p w14:paraId="27FD3AAB" w14:textId="602622AD" w:rsidR="001B7CBC" w:rsidRPr="009B7719" w:rsidRDefault="001B7CBC" w:rsidP="00774B7E">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r>
      <w:tr w:rsidR="001B7CBC" w:rsidRPr="009B7719" w14:paraId="3BEBE1F6" w14:textId="77777777" w:rsidTr="001B7CBC">
        <w:trPr>
          <w:trHeight w:val="789"/>
        </w:trPr>
        <w:tc>
          <w:tcPr>
            <w:tcW w:w="3828" w:type="dxa"/>
          </w:tcPr>
          <w:p w14:paraId="49EC3A66" w14:textId="77777777" w:rsidR="001B7CBC" w:rsidRPr="009B7719" w:rsidRDefault="001B7CBC" w:rsidP="009B7719">
            <w:pPr>
              <w:spacing w:line="360" w:lineRule="auto"/>
              <w:ind w:right="97"/>
              <w:jc w:val="both"/>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e) a organização dos materiais durante e após a execução das tarefas.</w:t>
            </w:r>
          </w:p>
        </w:tc>
        <w:tc>
          <w:tcPr>
            <w:tcW w:w="1417" w:type="dxa"/>
          </w:tcPr>
          <w:p w14:paraId="57CAB1DB" w14:textId="1EDCBB83" w:rsidR="001B7CBC" w:rsidRPr="009B7719" w:rsidRDefault="001B7CBC" w:rsidP="009B7719">
            <w:pPr>
              <w:spacing w:before="46"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418" w:type="dxa"/>
          </w:tcPr>
          <w:p w14:paraId="1615FCF9" w14:textId="3F49937A" w:rsidR="001B7CBC" w:rsidRPr="009B7719" w:rsidRDefault="001B7CBC" w:rsidP="009B7719">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w:t>
            </w:r>
          </w:p>
        </w:tc>
        <w:tc>
          <w:tcPr>
            <w:tcW w:w="1701" w:type="dxa"/>
          </w:tcPr>
          <w:p w14:paraId="64968AD6" w14:textId="437D5E48" w:rsidR="001B7CBC" w:rsidRPr="009B7719" w:rsidRDefault="001B7CBC" w:rsidP="009B7719">
            <w:pPr>
              <w:spacing w:before="46"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3</w:t>
            </w:r>
          </w:p>
        </w:tc>
        <w:tc>
          <w:tcPr>
            <w:tcW w:w="1559" w:type="dxa"/>
          </w:tcPr>
          <w:p w14:paraId="7E591E49" w14:textId="24375D25" w:rsidR="001B7CBC" w:rsidRPr="009B7719" w:rsidRDefault="001B7CBC" w:rsidP="009B7719">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r>
      <w:tr w:rsidR="001B7CBC" w:rsidRPr="009B7719" w14:paraId="386549C9" w14:textId="77777777" w:rsidTr="001B7CBC">
        <w:trPr>
          <w:trHeight w:val="789"/>
        </w:trPr>
        <w:tc>
          <w:tcPr>
            <w:tcW w:w="3828" w:type="dxa"/>
          </w:tcPr>
          <w:p w14:paraId="46182FEA" w14:textId="77777777" w:rsidR="001B7CBC" w:rsidRPr="009B7719" w:rsidRDefault="001B7CBC" w:rsidP="009B7719">
            <w:pPr>
              <w:spacing w:line="360" w:lineRule="auto"/>
              <w:ind w:right="97"/>
              <w:jc w:val="both"/>
              <w:rPr>
                <w:rFonts w:ascii="Times New Roman" w:eastAsia="Times New Roman" w:hAnsi="Times New Roman" w:cs="Times New Roman"/>
                <w:sz w:val="24"/>
                <w:szCs w:val="24"/>
                <w:lang w:val="pt-PT"/>
              </w:rPr>
            </w:pPr>
          </w:p>
        </w:tc>
        <w:tc>
          <w:tcPr>
            <w:tcW w:w="1417" w:type="dxa"/>
          </w:tcPr>
          <w:p w14:paraId="28F301E5" w14:textId="77777777" w:rsidR="001B7CBC" w:rsidRDefault="001B7CBC" w:rsidP="009B7719">
            <w:pPr>
              <w:spacing w:before="46" w:line="360" w:lineRule="auto"/>
              <w:ind w:right="129"/>
              <w:jc w:val="center"/>
              <w:rPr>
                <w:rFonts w:ascii="Times New Roman" w:eastAsia="Times New Roman" w:hAnsi="Times New Roman" w:cs="Times New Roman"/>
                <w:sz w:val="24"/>
                <w:szCs w:val="24"/>
                <w:lang w:val="pt-PT"/>
              </w:rPr>
            </w:pPr>
          </w:p>
        </w:tc>
        <w:tc>
          <w:tcPr>
            <w:tcW w:w="1418" w:type="dxa"/>
          </w:tcPr>
          <w:p w14:paraId="0D9C7886" w14:textId="77777777" w:rsidR="001B7CBC" w:rsidRDefault="001B7CBC" w:rsidP="009B7719">
            <w:pPr>
              <w:spacing w:line="360" w:lineRule="auto"/>
              <w:jc w:val="center"/>
              <w:rPr>
                <w:rFonts w:ascii="Times New Roman" w:eastAsia="Times New Roman" w:hAnsi="Times New Roman" w:cs="Times New Roman"/>
                <w:sz w:val="24"/>
                <w:szCs w:val="24"/>
                <w:lang w:val="pt-PT"/>
              </w:rPr>
            </w:pPr>
          </w:p>
        </w:tc>
        <w:tc>
          <w:tcPr>
            <w:tcW w:w="1701" w:type="dxa"/>
          </w:tcPr>
          <w:p w14:paraId="46C86759" w14:textId="588B4798" w:rsidR="001B7CBC" w:rsidRPr="001B7CBC" w:rsidRDefault="001B7CBC" w:rsidP="009B7719">
            <w:pPr>
              <w:spacing w:before="46" w:line="360" w:lineRule="auto"/>
              <w:ind w:right="255"/>
              <w:jc w:val="center"/>
              <w:rPr>
                <w:rFonts w:ascii="Times New Roman" w:eastAsia="Times New Roman" w:hAnsi="Times New Roman" w:cs="Times New Roman"/>
                <w:b/>
                <w:bCs/>
                <w:sz w:val="24"/>
                <w:szCs w:val="24"/>
                <w:lang w:val="pt-PT"/>
              </w:rPr>
            </w:pPr>
            <w:r w:rsidRPr="001B7CBC">
              <w:rPr>
                <w:rFonts w:ascii="Times New Roman" w:eastAsia="Times New Roman" w:hAnsi="Times New Roman" w:cs="Times New Roman"/>
                <w:b/>
                <w:bCs/>
                <w:sz w:val="24"/>
                <w:szCs w:val="24"/>
                <w:lang w:val="pt-PT"/>
              </w:rPr>
              <w:t>Pontuação máxima</w:t>
            </w:r>
          </w:p>
        </w:tc>
        <w:tc>
          <w:tcPr>
            <w:tcW w:w="1559" w:type="dxa"/>
          </w:tcPr>
          <w:p w14:paraId="1131A3CA" w14:textId="2F78DD21" w:rsidR="001B7CBC" w:rsidRPr="001B7CBC" w:rsidRDefault="001B7CBC" w:rsidP="009B7719">
            <w:pPr>
              <w:spacing w:line="360" w:lineRule="auto"/>
              <w:ind w:right="198"/>
              <w:jc w:val="center"/>
              <w:rPr>
                <w:rFonts w:ascii="Times New Roman" w:eastAsia="Times New Roman" w:hAnsi="Times New Roman" w:cs="Times New Roman"/>
                <w:b/>
                <w:bCs/>
                <w:sz w:val="24"/>
                <w:szCs w:val="24"/>
                <w:lang w:val="pt-PT"/>
              </w:rPr>
            </w:pPr>
            <w:r w:rsidRPr="001B7CBC">
              <w:rPr>
                <w:rFonts w:ascii="Times New Roman" w:eastAsia="Times New Roman" w:hAnsi="Times New Roman" w:cs="Times New Roman"/>
                <w:b/>
                <w:bCs/>
                <w:sz w:val="24"/>
                <w:szCs w:val="24"/>
                <w:lang w:val="pt-PT"/>
              </w:rPr>
              <w:t>60</w:t>
            </w:r>
          </w:p>
        </w:tc>
      </w:tr>
    </w:tbl>
    <w:p w14:paraId="7D0D65B6" w14:textId="77777777" w:rsidR="006B6E24" w:rsidRDefault="006B6E24" w:rsidP="00774B7E">
      <w:pPr>
        <w:widowControl w:val="0"/>
        <w:autoSpaceDE w:val="0"/>
        <w:autoSpaceDN w:val="0"/>
        <w:spacing w:after="0" w:line="360" w:lineRule="auto"/>
        <w:rPr>
          <w:rFonts w:ascii="Times New Roman" w:eastAsia="Calibri" w:hAnsi="Times New Roman" w:cs="Times New Roman"/>
          <w:b/>
          <w:sz w:val="24"/>
          <w:szCs w:val="24"/>
          <w:lang w:val="en-US" w:eastAsia="en-US"/>
        </w:rPr>
      </w:pPr>
    </w:p>
    <w:p w14:paraId="2D2EAD7A" w14:textId="58185696" w:rsidR="00321EFC" w:rsidRPr="009B7719" w:rsidRDefault="001B7CBC" w:rsidP="00774B7E">
      <w:pPr>
        <w:tabs>
          <w:tab w:val="left" w:pos="3940"/>
        </w:tabs>
        <w:rPr>
          <w:rFonts w:ascii="Times New Roman" w:eastAsia="Times New Roman" w:hAnsi="Times New Roman" w:cs="Times New Roman"/>
          <w:sz w:val="24"/>
          <w:szCs w:val="24"/>
          <w:lang w:val="pt-PT" w:eastAsia="en-US"/>
        </w:rPr>
      </w:pPr>
      <w:r w:rsidRPr="001B7CBC">
        <w:rPr>
          <w:rFonts w:ascii="Times New Roman" w:eastAsia="Calibri" w:hAnsi="Times New Roman" w:cs="Times New Roman"/>
          <w:b/>
          <w:sz w:val="24"/>
          <w:szCs w:val="24"/>
          <w:lang w:val="en-US" w:eastAsia="en-US"/>
        </w:rPr>
        <w:t>9.11</w:t>
      </w:r>
      <w:r w:rsidR="00321EFC" w:rsidRPr="001B7CBC">
        <w:rPr>
          <w:rFonts w:ascii="Times New Roman" w:hAnsi="Times New Roman" w:cs="Times New Roman"/>
          <w:b/>
          <w:sz w:val="24"/>
          <w:szCs w:val="24"/>
        </w:rPr>
        <w:t>.</w:t>
      </w:r>
      <w:r w:rsidR="00321EFC" w:rsidRPr="009B7719">
        <w:rPr>
          <w:rFonts w:ascii="Times New Roman" w:hAnsi="Times New Roman" w:cs="Times New Roman"/>
          <w:sz w:val="24"/>
          <w:szCs w:val="24"/>
        </w:rPr>
        <w:t xml:space="preserve"> </w:t>
      </w:r>
      <w:r w:rsidR="00321EFC" w:rsidRPr="009B7719">
        <w:rPr>
          <w:rFonts w:ascii="Times New Roman" w:eastAsia="Times New Roman" w:hAnsi="Times New Roman" w:cs="Times New Roman"/>
          <w:sz w:val="24"/>
          <w:szCs w:val="24"/>
          <w:lang w:val="pt-PT" w:eastAsia="en-US"/>
        </w:rPr>
        <w:t xml:space="preserve">Os candidato(a)s ao cargo de </w:t>
      </w:r>
      <w:r w:rsidR="00321EFC" w:rsidRPr="009B7719">
        <w:rPr>
          <w:rFonts w:ascii="Times New Roman" w:eastAsia="Times New Roman" w:hAnsi="Times New Roman" w:cs="Times New Roman"/>
          <w:b/>
          <w:sz w:val="24"/>
          <w:szCs w:val="24"/>
          <w:lang w:val="pt-PT" w:eastAsia="en-US"/>
        </w:rPr>
        <w:t xml:space="preserve">Operário </w:t>
      </w:r>
      <w:r w:rsidR="00321EFC" w:rsidRPr="009B7719">
        <w:rPr>
          <w:rFonts w:ascii="Times New Roman" w:eastAsia="Times New Roman" w:hAnsi="Times New Roman" w:cs="Times New Roman"/>
          <w:sz w:val="24"/>
          <w:szCs w:val="24"/>
          <w:lang w:val="pt-PT" w:eastAsia="en-US"/>
        </w:rPr>
        <w:t>serão avaliados nos seguintes critérios.</w:t>
      </w:r>
    </w:p>
    <w:p w14:paraId="25123C50" w14:textId="40168F55" w:rsidR="006E58AE" w:rsidRPr="009B7719" w:rsidRDefault="006E58AE" w:rsidP="00774B7E">
      <w:pPr>
        <w:autoSpaceDE w:val="0"/>
        <w:spacing w:after="0" w:line="360" w:lineRule="auto"/>
        <w:ind w:right="-24"/>
        <w:jc w:val="both"/>
        <w:rPr>
          <w:rFonts w:ascii="Times New Roman" w:hAnsi="Times New Roman" w:cs="Times New Roman"/>
          <w:sz w:val="24"/>
          <w:szCs w:val="24"/>
        </w:rPr>
      </w:pPr>
    </w:p>
    <w:p w14:paraId="18B5E859" w14:textId="7F482375" w:rsidR="00321EFC" w:rsidRPr="009B7719" w:rsidRDefault="001B7CBC" w:rsidP="00774B7E">
      <w:pPr>
        <w:widowControl w:val="0"/>
        <w:tabs>
          <w:tab w:val="left" w:pos="3545"/>
        </w:tabs>
        <w:autoSpaceDE w:val="0"/>
        <w:autoSpaceDN w:val="0"/>
        <w:spacing w:after="0" w:line="360" w:lineRule="auto"/>
        <w:ind w:right="-24"/>
        <w:jc w:val="both"/>
        <w:rPr>
          <w:rFonts w:ascii="Times New Roman" w:eastAsia="Times New Roman" w:hAnsi="Times New Roman" w:cs="Times New Roman"/>
          <w:sz w:val="24"/>
          <w:szCs w:val="24"/>
          <w:lang w:val="pt-PT" w:eastAsia="en-US"/>
        </w:rPr>
      </w:pPr>
      <w:r w:rsidRPr="00AF4602">
        <w:rPr>
          <w:rFonts w:ascii="Times New Roman" w:eastAsia="Times New Roman" w:hAnsi="Times New Roman" w:cs="Times New Roman"/>
          <w:b/>
          <w:bCs/>
          <w:sz w:val="24"/>
          <w:szCs w:val="24"/>
          <w:lang w:val="pt-PT" w:eastAsia="en-US"/>
        </w:rPr>
        <w:t>9.11</w:t>
      </w:r>
      <w:r w:rsidR="00321EFC" w:rsidRPr="00AF4602">
        <w:rPr>
          <w:rFonts w:ascii="Times New Roman" w:eastAsia="Times New Roman" w:hAnsi="Times New Roman" w:cs="Times New Roman"/>
          <w:b/>
          <w:bCs/>
          <w:sz w:val="24"/>
          <w:szCs w:val="24"/>
          <w:lang w:val="pt-PT" w:eastAsia="en-US"/>
        </w:rPr>
        <w:t>.1</w:t>
      </w:r>
      <w:r w:rsidR="00321EFC" w:rsidRPr="009B7719">
        <w:rPr>
          <w:rFonts w:ascii="Times New Roman" w:eastAsia="Times New Roman" w:hAnsi="Times New Roman" w:cs="Times New Roman"/>
          <w:sz w:val="24"/>
          <w:szCs w:val="24"/>
          <w:lang w:val="pt-PT" w:eastAsia="en-US"/>
        </w:rPr>
        <w:t xml:space="preserve"> Avaliar-se-ão quanto à Prova prática para o cargo referido, a capacidade, atenção e percepção dos candidato(a)s no trato das questões ligadas à sua categoria profissional,</w:t>
      </w:r>
      <w:r w:rsidR="00321EFC" w:rsidRPr="009B7719">
        <w:rPr>
          <w:rFonts w:ascii="Times New Roman" w:eastAsia="Times New Roman" w:hAnsi="Times New Roman" w:cs="Times New Roman"/>
          <w:spacing w:val="-13"/>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a</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habilidade</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no</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manuseio</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de</w:t>
      </w:r>
      <w:r w:rsidR="00321EFC" w:rsidRPr="009B7719">
        <w:rPr>
          <w:rFonts w:ascii="Times New Roman" w:eastAsia="Times New Roman" w:hAnsi="Times New Roman" w:cs="Times New Roman"/>
          <w:spacing w:val="-13"/>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equipamentos,</w:t>
      </w:r>
      <w:r w:rsidR="00321EFC" w:rsidRPr="009B7719">
        <w:rPr>
          <w:rFonts w:ascii="Times New Roman" w:eastAsia="Times New Roman" w:hAnsi="Times New Roman" w:cs="Times New Roman"/>
          <w:spacing w:val="-10"/>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bem</w:t>
      </w:r>
      <w:r w:rsidR="00321EFC" w:rsidRPr="009B7719">
        <w:rPr>
          <w:rFonts w:ascii="Times New Roman" w:eastAsia="Times New Roman" w:hAnsi="Times New Roman" w:cs="Times New Roman"/>
          <w:spacing w:val="-14"/>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como</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o</w:t>
      </w:r>
      <w:r w:rsidR="00321EFC" w:rsidRPr="009B7719">
        <w:rPr>
          <w:rFonts w:ascii="Times New Roman" w:eastAsia="Times New Roman" w:hAnsi="Times New Roman" w:cs="Times New Roman"/>
          <w:spacing w:val="-1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conhecimento de</w:t>
      </w:r>
      <w:r w:rsidR="00321EFC" w:rsidRPr="009B7719">
        <w:rPr>
          <w:rFonts w:ascii="Times New Roman" w:eastAsia="Times New Roman" w:hAnsi="Times New Roman" w:cs="Times New Roman"/>
          <w:spacing w:val="-13"/>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normas</w:t>
      </w:r>
      <w:r w:rsidR="00321EFC" w:rsidRPr="009B7719">
        <w:rPr>
          <w:rFonts w:ascii="Times New Roman" w:eastAsia="Times New Roman" w:hAnsi="Times New Roman" w:cs="Times New Roman"/>
          <w:spacing w:val="-12"/>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de</w:t>
      </w:r>
      <w:r w:rsidR="00321EFC" w:rsidRPr="009B7719">
        <w:rPr>
          <w:rFonts w:ascii="Times New Roman" w:eastAsia="Times New Roman" w:hAnsi="Times New Roman" w:cs="Times New Roman"/>
          <w:spacing w:val="-12"/>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segurança</w:t>
      </w:r>
      <w:r w:rsidR="00321EFC" w:rsidRPr="009B7719">
        <w:rPr>
          <w:rFonts w:ascii="Times New Roman" w:eastAsia="Times New Roman" w:hAnsi="Times New Roman" w:cs="Times New Roman"/>
          <w:spacing w:val="-13"/>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no</w:t>
      </w:r>
      <w:r w:rsidR="00321EFC" w:rsidRPr="009B7719">
        <w:rPr>
          <w:rFonts w:ascii="Times New Roman" w:eastAsia="Times New Roman" w:hAnsi="Times New Roman" w:cs="Times New Roman"/>
          <w:spacing w:val="-12"/>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trabalho</w:t>
      </w:r>
      <w:r w:rsidR="00321EFC" w:rsidRPr="009B7719">
        <w:rPr>
          <w:rFonts w:ascii="Times New Roman" w:eastAsia="Times New Roman" w:hAnsi="Times New Roman" w:cs="Times New Roman"/>
          <w:spacing w:val="-12"/>
          <w:sz w:val="24"/>
          <w:szCs w:val="24"/>
          <w:lang w:val="pt-PT" w:eastAsia="en-US"/>
        </w:rPr>
        <w:t xml:space="preserve">, em </w:t>
      </w:r>
      <w:r w:rsidR="00321EFC" w:rsidRPr="009B7719">
        <w:rPr>
          <w:rFonts w:ascii="Times New Roman" w:eastAsia="Times New Roman" w:hAnsi="Times New Roman" w:cs="Times New Roman"/>
          <w:sz w:val="24"/>
          <w:szCs w:val="24"/>
          <w:lang w:val="pt-PT" w:eastAsia="en-US"/>
        </w:rPr>
        <w:t>tarefas correlatas ao cargo. Os critérios de avaliação serão cobrados conforme</w:t>
      </w:r>
      <w:r w:rsidR="00321EFC" w:rsidRPr="009B7719">
        <w:rPr>
          <w:rFonts w:ascii="Times New Roman" w:eastAsia="Times New Roman" w:hAnsi="Times New Roman" w:cs="Times New Roman"/>
          <w:spacing w:val="-1"/>
          <w:sz w:val="24"/>
          <w:szCs w:val="24"/>
          <w:lang w:val="pt-PT" w:eastAsia="en-US"/>
        </w:rPr>
        <w:t xml:space="preserve"> </w:t>
      </w:r>
      <w:r w:rsidR="00321EFC" w:rsidRPr="009B7719">
        <w:rPr>
          <w:rFonts w:ascii="Times New Roman" w:eastAsia="Times New Roman" w:hAnsi="Times New Roman" w:cs="Times New Roman"/>
          <w:sz w:val="24"/>
          <w:szCs w:val="24"/>
          <w:lang w:val="pt-PT" w:eastAsia="en-US"/>
        </w:rPr>
        <w:t>segue:</w:t>
      </w:r>
    </w:p>
    <w:p w14:paraId="159F50B0" w14:textId="77777777" w:rsidR="00321EFC" w:rsidRPr="009B7719" w:rsidRDefault="00321EFC" w:rsidP="009B7719">
      <w:pPr>
        <w:widowControl w:val="0"/>
        <w:autoSpaceDE w:val="0"/>
        <w:autoSpaceDN w:val="0"/>
        <w:spacing w:before="8" w:after="0" w:line="360" w:lineRule="auto"/>
        <w:rPr>
          <w:rFonts w:ascii="Times New Roman" w:eastAsia="Times New Roman" w:hAnsi="Times New Roman" w:cs="Times New Roman"/>
          <w:sz w:val="24"/>
          <w:szCs w:val="24"/>
          <w:lang w:val="pt-PT"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276"/>
        <w:gridCol w:w="1559"/>
        <w:gridCol w:w="1559"/>
        <w:gridCol w:w="1701"/>
      </w:tblGrid>
      <w:tr w:rsidR="00AF4602" w:rsidRPr="009B7719" w14:paraId="72D5A289" w14:textId="77777777" w:rsidTr="00AF4602">
        <w:trPr>
          <w:trHeight w:val="532"/>
        </w:trPr>
        <w:tc>
          <w:tcPr>
            <w:tcW w:w="3828" w:type="dxa"/>
            <w:shd w:val="clear" w:color="auto" w:fill="D9D9D9"/>
          </w:tcPr>
          <w:p w14:paraId="1BE725D0" w14:textId="77777777" w:rsidR="00AF4602" w:rsidRPr="009B7719" w:rsidRDefault="00AF4602" w:rsidP="009B7719">
            <w:pPr>
              <w:spacing w:before="16"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Pontos na execução da tarefa a ser avaliado</w:t>
            </w:r>
          </w:p>
        </w:tc>
        <w:tc>
          <w:tcPr>
            <w:tcW w:w="1276" w:type="dxa"/>
            <w:shd w:val="clear" w:color="auto" w:fill="D9D9D9"/>
          </w:tcPr>
          <w:p w14:paraId="2A57D99A" w14:textId="77777777" w:rsidR="00AF4602" w:rsidRPr="009B7719" w:rsidRDefault="00AF4602" w:rsidP="009B7719">
            <w:pPr>
              <w:spacing w:before="13" w:line="360" w:lineRule="auto"/>
              <w:ind w:right="58"/>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Ruim</w:t>
            </w:r>
          </w:p>
        </w:tc>
        <w:tc>
          <w:tcPr>
            <w:tcW w:w="1559" w:type="dxa"/>
            <w:shd w:val="clear" w:color="auto" w:fill="D9D9D9"/>
          </w:tcPr>
          <w:p w14:paraId="0743C32A" w14:textId="77777777" w:rsidR="00AF4602" w:rsidRPr="009B7719" w:rsidRDefault="00AF4602" w:rsidP="009B7719">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Regular</w:t>
            </w:r>
          </w:p>
        </w:tc>
        <w:tc>
          <w:tcPr>
            <w:tcW w:w="1559" w:type="dxa"/>
            <w:shd w:val="clear" w:color="auto" w:fill="D9D9D9"/>
          </w:tcPr>
          <w:p w14:paraId="4DA2CA0B" w14:textId="77777777" w:rsidR="00AF4602" w:rsidRPr="009B7719" w:rsidRDefault="00AF4602" w:rsidP="009B7719">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Bom</w:t>
            </w:r>
          </w:p>
        </w:tc>
        <w:tc>
          <w:tcPr>
            <w:tcW w:w="1701" w:type="dxa"/>
            <w:shd w:val="clear" w:color="auto" w:fill="D9D9D9"/>
          </w:tcPr>
          <w:p w14:paraId="792DF324" w14:textId="77777777" w:rsidR="00AF4602" w:rsidRPr="009B7719" w:rsidRDefault="00AF4602" w:rsidP="009B7719">
            <w:pPr>
              <w:spacing w:before="13" w:line="360" w:lineRule="auto"/>
              <w:jc w:val="center"/>
              <w:rPr>
                <w:rFonts w:ascii="Times New Roman" w:eastAsia="Times New Roman" w:hAnsi="Times New Roman" w:cs="Times New Roman"/>
                <w:b/>
                <w:sz w:val="24"/>
                <w:szCs w:val="24"/>
                <w:lang w:val="pt-PT"/>
              </w:rPr>
            </w:pPr>
            <w:r w:rsidRPr="009B7719">
              <w:rPr>
                <w:rFonts w:ascii="Times New Roman" w:eastAsia="Times New Roman" w:hAnsi="Times New Roman" w:cs="Times New Roman"/>
                <w:b/>
                <w:sz w:val="24"/>
                <w:szCs w:val="24"/>
                <w:lang w:val="pt-PT"/>
              </w:rPr>
              <w:t>Ótimo</w:t>
            </w:r>
          </w:p>
        </w:tc>
      </w:tr>
      <w:tr w:rsidR="00AF4602" w:rsidRPr="009B7719" w14:paraId="73C89910" w14:textId="77777777" w:rsidTr="00AF4602">
        <w:trPr>
          <w:trHeight w:val="480"/>
        </w:trPr>
        <w:tc>
          <w:tcPr>
            <w:tcW w:w="3828" w:type="dxa"/>
          </w:tcPr>
          <w:p w14:paraId="08C968B8" w14:textId="77777777" w:rsidR="00AF4602" w:rsidRPr="009B7719" w:rsidRDefault="00AF4602" w:rsidP="009B7719">
            <w:pPr>
              <w:tabs>
                <w:tab w:val="left" w:pos="498"/>
                <w:tab w:val="left" w:pos="918"/>
                <w:tab w:val="left" w:pos="2156"/>
                <w:tab w:val="left" w:pos="2854"/>
              </w:tabs>
              <w:spacing w:line="360" w:lineRule="auto"/>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a)</w:t>
            </w:r>
            <w:r w:rsidRPr="009B7719">
              <w:rPr>
                <w:rFonts w:ascii="Times New Roman" w:eastAsia="Times New Roman" w:hAnsi="Times New Roman" w:cs="Times New Roman"/>
                <w:sz w:val="24"/>
                <w:szCs w:val="24"/>
                <w:lang w:val="pt-PT"/>
              </w:rPr>
              <w:tab/>
              <w:t>a</w:t>
            </w:r>
            <w:r w:rsidRPr="009B7719">
              <w:rPr>
                <w:rFonts w:ascii="Times New Roman" w:eastAsia="Times New Roman" w:hAnsi="Times New Roman" w:cs="Times New Roman"/>
                <w:sz w:val="24"/>
                <w:szCs w:val="24"/>
                <w:lang w:val="pt-PT"/>
              </w:rPr>
              <w:tab/>
              <w:t>habilidade</w:t>
            </w:r>
            <w:r w:rsidRPr="009B7719">
              <w:rPr>
                <w:rFonts w:ascii="Times New Roman" w:eastAsia="Times New Roman" w:hAnsi="Times New Roman" w:cs="Times New Roman"/>
                <w:sz w:val="24"/>
                <w:szCs w:val="24"/>
                <w:lang w:val="pt-PT"/>
              </w:rPr>
              <w:tab/>
              <w:t>com</w:t>
            </w:r>
            <w:r w:rsidRPr="009B7719">
              <w:rPr>
                <w:rFonts w:ascii="Times New Roman" w:eastAsia="Times New Roman" w:hAnsi="Times New Roman" w:cs="Times New Roman"/>
                <w:sz w:val="24"/>
                <w:szCs w:val="24"/>
                <w:lang w:val="pt-PT"/>
              </w:rPr>
              <w:tab/>
              <w:t>os</w:t>
            </w:r>
          </w:p>
          <w:p w14:paraId="31C31391" w14:textId="77777777" w:rsidR="00AF4602" w:rsidRPr="009B7719" w:rsidRDefault="00AF4602" w:rsidP="009B7719">
            <w:pPr>
              <w:spacing w:line="360" w:lineRule="auto"/>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instrumentos de trabalho;</w:t>
            </w:r>
          </w:p>
        </w:tc>
        <w:tc>
          <w:tcPr>
            <w:tcW w:w="1276" w:type="dxa"/>
          </w:tcPr>
          <w:p w14:paraId="59FC499A" w14:textId="6C383FD8" w:rsidR="00AF4602" w:rsidRPr="009B7719" w:rsidRDefault="00AF4602" w:rsidP="009B7719">
            <w:pPr>
              <w:spacing w:before="37"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559" w:type="dxa"/>
          </w:tcPr>
          <w:p w14:paraId="3EA08165" w14:textId="33180B56" w:rsidR="00AF4602" w:rsidRPr="009B7719" w:rsidRDefault="00AF4602" w:rsidP="009B7719">
            <w:pPr>
              <w:spacing w:before="37"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559" w:type="dxa"/>
          </w:tcPr>
          <w:p w14:paraId="2E90E179" w14:textId="55AE635F" w:rsidR="00AF4602" w:rsidRPr="009B7719" w:rsidRDefault="00AF4602" w:rsidP="009B7719">
            <w:pPr>
              <w:spacing w:before="37" w:line="360" w:lineRule="auto"/>
              <w:ind w:right="241"/>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7</w:t>
            </w:r>
          </w:p>
        </w:tc>
        <w:tc>
          <w:tcPr>
            <w:tcW w:w="1701" w:type="dxa"/>
          </w:tcPr>
          <w:p w14:paraId="0726BA60" w14:textId="4410AB55" w:rsidR="00AF4602" w:rsidRPr="009B7719" w:rsidRDefault="00AF4602" w:rsidP="009B7719">
            <w:pPr>
              <w:spacing w:before="37"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AF4602" w:rsidRPr="009B7719" w14:paraId="234953A9" w14:textId="77777777" w:rsidTr="00AF4602">
        <w:trPr>
          <w:trHeight w:val="556"/>
        </w:trPr>
        <w:tc>
          <w:tcPr>
            <w:tcW w:w="3828" w:type="dxa"/>
          </w:tcPr>
          <w:p w14:paraId="71A4F0BF" w14:textId="77777777" w:rsidR="00AF4602" w:rsidRPr="009B7719" w:rsidRDefault="00AF4602" w:rsidP="009B7719">
            <w:pPr>
              <w:spacing w:line="360" w:lineRule="auto"/>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b) a forma adequada para a execução das atividades;</w:t>
            </w:r>
          </w:p>
        </w:tc>
        <w:tc>
          <w:tcPr>
            <w:tcW w:w="1276" w:type="dxa"/>
          </w:tcPr>
          <w:p w14:paraId="3602ABD0" w14:textId="3595BCFE" w:rsidR="00AF4602" w:rsidRPr="009B7719" w:rsidRDefault="00AF4602" w:rsidP="009B7719">
            <w:pPr>
              <w:spacing w:before="53"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559" w:type="dxa"/>
          </w:tcPr>
          <w:p w14:paraId="1F860A8E" w14:textId="731D9132" w:rsidR="00AF4602" w:rsidRPr="009B7719" w:rsidRDefault="00AF4602" w:rsidP="009B7719">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559" w:type="dxa"/>
          </w:tcPr>
          <w:p w14:paraId="744FA1B4" w14:textId="070404CD" w:rsidR="00AF4602" w:rsidRPr="009B7719" w:rsidRDefault="00AF4602" w:rsidP="009B7719">
            <w:pPr>
              <w:spacing w:before="53"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c>
          <w:tcPr>
            <w:tcW w:w="1701" w:type="dxa"/>
          </w:tcPr>
          <w:p w14:paraId="2DFB7878" w14:textId="4A2D6EE3" w:rsidR="00AF4602" w:rsidRPr="009B7719" w:rsidRDefault="00AF4602" w:rsidP="009B7719">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20</w:t>
            </w:r>
          </w:p>
        </w:tc>
      </w:tr>
      <w:tr w:rsidR="00AF4602" w:rsidRPr="009B7719" w14:paraId="092B0AF8" w14:textId="77777777" w:rsidTr="00AF4602">
        <w:trPr>
          <w:trHeight w:val="849"/>
        </w:trPr>
        <w:tc>
          <w:tcPr>
            <w:tcW w:w="3828" w:type="dxa"/>
          </w:tcPr>
          <w:p w14:paraId="4F1B397C" w14:textId="77777777" w:rsidR="00AF4602" w:rsidRPr="009B7719" w:rsidRDefault="00AF4602" w:rsidP="009B7719">
            <w:pPr>
              <w:spacing w:before="32" w:line="360" w:lineRule="auto"/>
              <w:ind w:right="18"/>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c) a utilização dos equipamentos de proteção individual e normas</w:t>
            </w:r>
            <w:r w:rsidRPr="009B7719">
              <w:rPr>
                <w:rFonts w:ascii="Times New Roman" w:eastAsia="Times New Roman" w:hAnsi="Times New Roman" w:cs="Times New Roman"/>
                <w:spacing w:val="-11"/>
                <w:sz w:val="24"/>
                <w:szCs w:val="24"/>
                <w:lang w:val="pt-PT"/>
              </w:rPr>
              <w:t xml:space="preserve"> </w:t>
            </w:r>
            <w:r w:rsidRPr="009B7719">
              <w:rPr>
                <w:rFonts w:ascii="Times New Roman" w:eastAsia="Times New Roman" w:hAnsi="Times New Roman" w:cs="Times New Roman"/>
                <w:sz w:val="24"/>
                <w:szCs w:val="24"/>
                <w:lang w:val="pt-PT"/>
              </w:rPr>
              <w:t>de segurança no</w:t>
            </w:r>
            <w:r w:rsidRPr="009B7719">
              <w:rPr>
                <w:rFonts w:ascii="Times New Roman" w:eastAsia="Times New Roman" w:hAnsi="Times New Roman" w:cs="Times New Roman"/>
                <w:spacing w:val="-3"/>
                <w:sz w:val="24"/>
                <w:szCs w:val="24"/>
                <w:lang w:val="pt-PT"/>
              </w:rPr>
              <w:t xml:space="preserve"> </w:t>
            </w:r>
            <w:r w:rsidRPr="009B7719">
              <w:rPr>
                <w:rFonts w:ascii="Times New Roman" w:eastAsia="Times New Roman" w:hAnsi="Times New Roman" w:cs="Times New Roman"/>
                <w:sz w:val="24"/>
                <w:szCs w:val="24"/>
                <w:lang w:val="pt-PT"/>
              </w:rPr>
              <w:t>trabalho;</w:t>
            </w:r>
          </w:p>
        </w:tc>
        <w:tc>
          <w:tcPr>
            <w:tcW w:w="1276" w:type="dxa"/>
          </w:tcPr>
          <w:p w14:paraId="5C0C5104" w14:textId="6B7281AF" w:rsidR="00AF4602" w:rsidRPr="009B7719" w:rsidRDefault="00AF4602" w:rsidP="009B7719">
            <w:pPr>
              <w:spacing w:before="125"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559" w:type="dxa"/>
          </w:tcPr>
          <w:p w14:paraId="5F8CE862" w14:textId="5453ABA6" w:rsidR="00AF4602" w:rsidRPr="009B7719" w:rsidRDefault="00EF208A" w:rsidP="009B7719">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4</w:t>
            </w:r>
          </w:p>
        </w:tc>
        <w:tc>
          <w:tcPr>
            <w:tcW w:w="1559" w:type="dxa"/>
          </w:tcPr>
          <w:p w14:paraId="3BBBE0F4" w14:textId="1FC963D5" w:rsidR="00AF4602" w:rsidRPr="009B7719" w:rsidRDefault="00EF208A" w:rsidP="00EF208A">
            <w:pPr>
              <w:spacing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6</w:t>
            </w:r>
          </w:p>
        </w:tc>
        <w:tc>
          <w:tcPr>
            <w:tcW w:w="1701" w:type="dxa"/>
          </w:tcPr>
          <w:p w14:paraId="31B1B2F4" w14:textId="781C3759" w:rsidR="00AF4602" w:rsidRPr="009B7719" w:rsidRDefault="00EF208A" w:rsidP="009B7719">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r>
      <w:tr w:rsidR="00AF4602" w:rsidRPr="009B7719" w14:paraId="675DD758" w14:textId="77777777" w:rsidTr="00AF4602">
        <w:trPr>
          <w:trHeight w:val="508"/>
        </w:trPr>
        <w:tc>
          <w:tcPr>
            <w:tcW w:w="3828" w:type="dxa"/>
          </w:tcPr>
          <w:p w14:paraId="535074C7" w14:textId="77777777" w:rsidR="00AF4602" w:rsidRPr="009B7719" w:rsidRDefault="00AF4602" w:rsidP="009B7719">
            <w:pPr>
              <w:tabs>
                <w:tab w:val="left" w:pos="457"/>
                <w:tab w:val="left" w:pos="822"/>
                <w:tab w:val="left" w:pos="1944"/>
                <w:tab w:val="left" w:pos="2908"/>
              </w:tabs>
              <w:spacing w:line="360" w:lineRule="auto"/>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d)</w:t>
            </w:r>
            <w:r w:rsidRPr="009B7719">
              <w:rPr>
                <w:rFonts w:ascii="Times New Roman" w:eastAsia="Times New Roman" w:hAnsi="Times New Roman" w:cs="Times New Roman"/>
                <w:sz w:val="24"/>
                <w:szCs w:val="24"/>
                <w:lang w:val="pt-PT"/>
              </w:rPr>
              <w:tab/>
              <w:t>a</w:t>
            </w:r>
            <w:r w:rsidRPr="009B7719">
              <w:rPr>
                <w:rFonts w:ascii="Times New Roman" w:eastAsia="Times New Roman" w:hAnsi="Times New Roman" w:cs="Times New Roman"/>
                <w:sz w:val="24"/>
                <w:szCs w:val="24"/>
                <w:lang w:val="pt-PT"/>
              </w:rPr>
              <w:tab/>
              <w:t>eficiência</w:t>
            </w:r>
            <w:r w:rsidRPr="009B7719">
              <w:rPr>
                <w:rFonts w:ascii="Times New Roman" w:eastAsia="Times New Roman" w:hAnsi="Times New Roman" w:cs="Times New Roman"/>
                <w:sz w:val="24"/>
                <w:szCs w:val="24"/>
                <w:lang w:val="pt-PT"/>
              </w:rPr>
              <w:tab/>
              <w:t>(técnica</w:t>
            </w:r>
            <w:r w:rsidRPr="009B7719">
              <w:rPr>
                <w:rFonts w:ascii="Times New Roman" w:eastAsia="Times New Roman" w:hAnsi="Times New Roman" w:cs="Times New Roman"/>
                <w:sz w:val="24"/>
                <w:szCs w:val="24"/>
                <w:lang w:val="pt-PT"/>
              </w:rPr>
              <w:tab/>
              <w:t>e</w:t>
            </w:r>
          </w:p>
          <w:p w14:paraId="509CE855" w14:textId="77777777" w:rsidR="00AF4602" w:rsidRPr="009B7719" w:rsidRDefault="00AF4602" w:rsidP="009B7719">
            <w:pPr>
              <w:spacing w:line="360" w:lineRule="auto"/>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 xml:space="preserve">desenvoltura)    na    execução </w:t>
            </w:r>
            <w:r w:rsidRPr="009B7719">
              <w:rPr>
                <w:rFonts w:ascii="Times New Roman" w:eastAsia="Times New Roman" w:hAnsi="Times New Roman" w:cs="Times New Roman"/>
                <w:spacing w:val="19"/>
                <w:sz w:val="24"/>
                <w:szCs w:val="24"/>
                <w:lang w:val="pt-PT"/>
              </w:rPr>
              <w:t xml:space="preserve"> </w:t>
            </w:r>
            <w:r w:rsidRPr="009B7719">
              <w:rPr>
                <w:rFonts w:ascii="Times New Roman" w:eastAsia="Times New Roman" w:hAnsi="Times New Roman" w:cs="Times New Roman"/>
                <w:sz w:val="24"/>
                <w:szCs w:val="24"/>
                <w:lang w:val="pt-PT"/>
              </w:rPr>
              <w:t>da</w:t>
            </w:r>
          </w:p>
        </w:tc>
        <w:tc>
          <w:tcPr>
            <w:tcW w:w="1276" w:type="dxa"/>
          </w:tcPr>
          <w:p w14:paraId="7CD2AC40" w14:textId="6B223A38" w:rsidR="00AF4602" w:rsidRPr="009B7719" w:rsidRDefault="00AF4602" w:rsidP="009B7719">
            <w:pPr>
              <w:spacing w:before="37"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559" w:type="dxa"/>
          </w:tcPr>
          <w:p w14:paraId="39270DC2" w14:textId="5E57989D" w:rsidR="00AF4602" w:rsidRPr="009B7719" w:rsidRDefault="00EF208A" w:rsidP="009B7719">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c>
          <w:tcPr>
            <w:tcW w:w="1559" w:type="dxa"/>
          </w:tcPr>
          <w:p w14:paraId="2A47A4B8" w14:textId="758F586A" w:rsidR="00AF4602" w:rsidRPr="009B7719" w:rsidRDefault="00EF208A" w:rsidP="009B7719">
            <w:pPr>
              <w:spacing w:before="37"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10</w:t>
            </w:r>
          </w:p>
        </w:tc>
        <w:tc>
          <w:tcPr>
            <w:tcW w:w="1701" w:type="dxa"/>
          </w:tcPr>
          <w:p w14:paraId="1986E723" w14:textId="6788EEB4" w:rsidR="00AF4602" w:rsidRPr="009B7719" w:rsidRDefault="00EF208A" w:rsidP="009B7719">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15</w:t>
            </w:r>
          </w:p>
        </w:tc>
      </w:tr>
      <w:tr w:rsidR="00AF4602" w:rsidRPr="009B7719" w14:paraId="5E9EC16C" w14:textId="77777777" w:rsidTr="00AF4602">
        <w:trPr>
          <w:trHeight w:val="789"/>
        </w:trPr>
        <w:tc>
          <w:tcPr>
            <w:tcW w:w="3828" w:type="dxa"/>
          </w:tcPr>
          <w:p w14:paraId="161B3C90" w14:textId="77777777" w:rsidR="00AF4602" w:rsidRPr="009B7719" w:rsidRDefault="00AF4602" w:rsidP="009B7719">
            <w:pPr>
              <w:spacing w:line="360" w:lineRule="auto"/>
              <w:ind w:right="97"/>
              <w:jc w:val="both"/>
              <w:rPr>
                <w:rFonts w:ascii="Times New Roman" w:eastAsia="Times New Roman" w:hAnsi="Times New Roman" w:cs="Times New Roman"/>
                <w:sz w:val="24"/>
                <w:szCs w:val="24"/>
                <w:lang w:val="pt-PT"/>
              </w:rPr>
            </w:pPr>
            <w:r w:rsidRPr="009B7719">
              <w:rPr>
                <w:rFonts w:ascii="Times New Roman" w:eastAsia="Times New Roman" w:hAnsi="Times New Roman" w:cs="Times New Roman"/>
                <w:sz w:val="24"/>
                <w:szCs w:val="24"/>
                <w:lang w:val="pt-PT"/>
              </w:rPr>
              <w:t>e) a organização dos materiais durante e após a execução das tarefas.</w:t>
            </w:r>
          </w:p>
        </w:tc>
        <w:tc>
          <w:tcPr>
            <w:tcW w:w="1276" w:type="dxa"/>
          </w:tcPr>
          <w:p w14:paraId="49F365BE" w14:textId="45CFDD6F" w:rsidR="00AF4602" w:rsidRPr="009B7719" w:rsidRDefault="00AF4602" w:rsidP="009B7719">
            <w:pPr>
              <w:spacing w:before="46" w:line="360" w:lineRule="auto"/>
              <w:ind w:right="129"/>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0</w:t>
            </w:r>
          </w:p>
        </w:tc>
        <w:tc>
          <w:tcPr>
            <w:tcW w:w="1559" w:type="dxa"/>
          </w:tcPr>
          <w:p w14:paraId="1992FBEC" w14:textId="57E9D927" w:rsidR="00AF4602" w:rsidRPr="009B7719" w:rsidRDefault="00EF208A" w:rsidP="009B7719">
            <w:pPr>
              <w:spacing w:line="360" w:lineRule="auto"/>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2</w:t>
            </w:r>
          </w:p>
        </w:tc>
        <w:tc>
          <w:tcPr>
            <w:tcW w:w="1559" w:type="dxa"/>
          </w:tcPr>
          <w:p w14:paraId="36D754AB" w14:textId="4D72829A" w:rsidR="00AF4602" w:rsidRPr="009B7719" w:rsidRDefault="00EF208A" w:rsidP="009B7719">
            <w:pPr>
              <w:spacing w:before="46" w:line="360" w:lineRule="auto"/>
              <w:ind w:right="255"/>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3</w:t>
            </w:r>
          </w:p>
        </w:tc>
        <w:tc>
          <w:tcPr>
            <w:tcW w:w="1701" w:type="dxa"/>
          </w:tcPr>
          <w:p w14:paraId="7DD7E5FB" w14:textId="21E96B79" w:rsidR="00AF4602" w:rsidRPr="009B7719" w:rsidRDefault="00EF208A" w:rsidP="009B7719">
            <w:pPr>
              <w:spacing w:line="360" w:lineRule="auto"/>
              <w:ind w:right="198"/>
              <w:jc w:val="cente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5</w:t>
            </w:r>
          </w:p>
        </w:tc>
      </w:tr>
      <w:tr w:rsidR="00EF208A" w:rsidRPr="009B7719" w14:paraId="39B3A9DD" w14:textId="77777777" w:rsidTr="00AF4602">
        <w:trPr>
          <w:trHeight w:val="789"/>
        </w:trPr>
        <w:tc>
          <w:tcPr>
            <w:tcW w:w="3828" w:type="dxa"/>
          </w:tcPr>
          <w:p w14:paraId="7EFF0F46" w14:textId="77777777" w:rsidR="00EF208A" w:rsidRPr="009B7719" w:rsidRDefault="00EF208A" w:rsidP="009B7719">
            <w:pPr>
              <w:spacing w:line="360" w:lineRule="auto"/>
              <w:ind w:right="97"/>
              <w:jc w:val="both"/>
              <w:rPr>
                <w:rFonts w:ascii="Times New Roman" w:eastAsia="Times New Roman" w:hAnsi="Times New Roman" w:cs="Times New Roman"/>
                <w:sz w:val="24"/>
                <w:szCs w:val="24"/>
                <w:lang w:val="pt-PT"/>
              </w:rPr>
            </w:pPr>
          </w:p>
        </w:tc>
        <w:tc>
          <w:tcPr>
            <w:tcW w:w="1276" w:type="dxa"/>
          </w:tcPr>
          <w:p w14:paraId="19F9DE81" w14:textId="77777777" w:rsidR="00EF208A" w:rsidRDefault="00EF208A" w:rsidP="009B7719">
            <w:pPr>
              <w:spacing w:before="46" w:line="360" w:lineRule="auto"/>
              <w:ind w:right="129"/>
              <w:jc w:val="center"/>
              <w:rPr>
                <w:rFonts w:ascii="Times New Roman" w:eastAsia="Times New Roman" w:hAnsi="Times New Roman" w:cs="Times New Roman"/>
                <w:sz w:val="24"/>
                <w:szCs w:val="24"/>
                <w:lang w:val="pt-PT"/>
              </w:rPr>
            </w:pPr>
          </w:p>
        </w:tc>
        <w:tc>
          <w:tcPr>
            <w:tcW w:w="1559" w:type="dxa"/>
          </w:tcPr>
          <w:p w14:paraId="21D9A7E6" w14:textId="77777777" w:rsidR="00EF208A" w:rsidRDefault="00EF208A" w:rsidP="009B7719">
            <w:pPr>
              <w:spacing w:line="360" w:lineRule="auto"/>
              <w:jc w:val="center"/>
              <w:rPr>
                <w:rFonts w:ascii="Times New Roman" w:eastAsia="Times New Roman" w:hAnsi="Times New Roman" w:cs="Times New Roman"/>
                <w:sz w:val="24"/>
                <w:szCs w:val="24"/>
                <w:lang w:val="pt-PT"/>
              </w:rPr>
            </w:pPr>
          </w:p>
        </w:tc>
        <w:tc>
          <w:tcPr>
            <w:tcW w:w="1559" w:type="dxa"/>
          </w:tcPr>
          <w:p w14:paraId="360ADC66" w14:textId="750F2FBF" w:rsidR="00EF208A" w:rsidRPr="00EF208A" w:rsidRDefault="00EF208A" w:rsidP="009B7719">
            <w:pPr>
              <w:spacing w:before="46" w:line="360" w:lineRule="auto"/>
              <w:ind w:right="255"/>
              <w:jc w:val="center"/>
              <w:rPr>
                <w:rFonts w:ascii="Times New Roman" w:eastAsia="Times New Roman" w:hAnsi="Times New Roman" w:cs="Times New Roman"/>
                <w:b/>
                <w:bCs/>
                <w:sz w:val="24"/>
                <w:szCs w:val="24"/>
                <w:lang w:val="pt-PT"/>
              </w:rPr>
            </w:pPr>
            <w:r w:rsidRPr="00EF208A">
              <w:rPr>
                <w:rFonts w:ascii="Times New Roman" w:eastAsia="Times New Roman" w:hAnsi="Times New Roman" w:cs="Times New Roman"/>
                <w:b/>
                <w:bCs/>
                <w:sz w:val="24"/>
                <w:szCs w:val="24"/>
                <w:lang w:val="pt-PT"/>
              </w:rPr>
              <w:t>Pontuação máxima</w:t>
            </w:r>
          </w:p>
        </w:tc>
        <w:tc>
          <w:tcPr>
            <w:tcW w:w="1701" w:type="dxa"/>
          </w:tcPr>
          <w:p w14:paraId="59B61796" w14:textId="3DC51BD4" w:rsidR="00EF208A" w:rsidRPr="00EF208A" w:rsidRDefault="00EF208A" w:rsidP="009B7719">
            <w:pPr>
              <w:spacing w:line="360" w:lineRule="auto"/>
              <w:ind w:right="198"/>
              <w:jc w:val="center"/>
              <w:rPr>
                <w:rFonts w:ascii="Times New Roman" w:eastAsia="Times New Roman" w:hAnsi="Times New Roman" w:cs="Times New Roman"/>
                <w:b/>
                <w:bCs/>
                <w:sz w:val="24"/>
                <w:szCs w:val="24"/>
                <w:lang w:val="pt-PT"/>
              </w:rPr>
            </w:pPr>
            <w:r w:rsidRPr="00EF208A">
              <w:rPr>
                <w:rFonts w:ascii="Times New Roman" w:eastAsia="Times New Roman" w:hAnsi="Times New Roman" w:cs="Times New Roman"/>
                <w:b/>
                <w:bCs/>
                <w:sz w:val="24"/>
                <w:szCs w:val="24"/>
                <w:lang w:val="pt-PT"/>
              </w:rPr>
              <w:t>60 pontos</w:t>
            </w:r>
          </w:p>
        </w:tc>
      </w:tr>
    </w:tbl>
    <w:p w14:paraId="03BF2A3A" w14:textId="77777777" w:rsidR="00321EFC" w:rsidRPr="009B7719" w:rsidRDefault="00321EFC" w:rsidP="009B7719">
      <w:pPr>
        <w:autoSpaceDE w:val="0"/>
        <w:spacing w:after="0" w:line="360" w:lineRule="auto"/>
        <w:jc w:val="both"/>
        <w:rPr>
          <w:rFonts w:ascii="Times New Roman" w:hAnsi="Times New Roman" w:cs="Times New Roman"/>
          <w:b/>
          <w:color w:val="000000"/>
          <w:sz w:val="24"/>
          <w:szCs w:val="24"/>
        </w:rPr>
      </w:pPr>
    </w:p>
    <w:p w14:paraId="25928EF0" w14:textId="7940A2DD" w:rsidR="00342801" w:rsidRPr="009B7719" w:rsidRDefault="00AD376D" w:rsidP="009B7719">
      <w:pPr>
        <w:autoSpaceDE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10</w:t>
      </w:r>
      <w:r w:rsidR="00342801" w:rsidRPr="009B7719">
        <w:rPr>
          <w:rFonts w:ascii="Times New Roman" w:hAnsi="Times New Roman" w:cs="Times New Roman"/>
          <w:b/>
          <w:color w:val="000000"/>
          <w:sz w:val="24"/>
          <w:szCs w:val="24"/>
        </w:rPr>
        <w:t xml:space="preserve">. </w:t>
      </w:r>
      <w:r w:rsidR="00151F6A" w:rsidRPr="009B7719">
        <w:rPr>
          <w:rFonts w:ascii="Times New Roman" w:hAnsi="Times New Roman" w:cs="Times New Roman"/>
          <w:b/>
          <w:color w:val="000000"/>
          <w:sz w:val="24"/>
          <w:szCs w:val="24"/>
        </w:rPr>
        <w:t>CORREÇÃO DAS PROVAS, ANÁLISE DA PONTUAÇÃO</w:t>
      </w:r>
      <w:r w:rsidR="00342801" w:rsidRPr="009B7719">
        <w:rPr>
          <w:rFonts w:ascii="Times New Roman" w:hAnsi="Times New Roman" w:cs="Times New Roman"/>
          <w:b/>
          <w:color w:val="000000"/>
          <w:sz w:val="24"/>
          <w:szCs w:val="24"/>
        </w:rPr>
        <w:t xml:space="preserve"> E DIVULGAÇÃO DO RESULTADO PRELIMINAR</w:t>
      </w:r>
    </w:p>
    <w:p w14:paraId="028242EA"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5A4DC78C" w14:textId="43BC0F65"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10</w:t>
      </w:r>
      <w:r w:rsidR="00342801" w:rsidRPr="009B7719">
        <w:rPr>
          <w:rFonts w:ascii="Times New Roman" w:hAnsi="Times New Roman" w:cs="Times New Roman"/>
          <w:b/>
          <w:color w:val="000000"/>
          <w:sz w:val="24"/>
          <w:szCs w:val="24"/>
        </w:rPr>
        <w:t>.1</w:t>
      </w:r>
      <w:r w:rsidR="00342801" w:rsidRPr="009B7719">
        <w:rPr>
          <w:rFonts w:ascii="Times New Roman" w:hAnsi="Times New Roman" w:cs="Times New Roman"/>
          <w:color w:val="000000"/>
          <w:sz w:val="24"/>
          <w:szCs w:val="24"/>
        </w:rPr>
        <w:t xml:space="preserve"> No prazo de </w:t>
      </w:r>
      <w:r w:rsidR="002602CB" w:rsidRPr="009B7719">
        <w:rPr>
          <w:rFonts w:ascii="Times New Roman" w:hAnsi="Times New Roman" w:cs="Times New Roman"/>
          <w:color w:val="000000"/>
          <w:sz w:val="24"/>
          <w:szCs w:val="24"/>
        </w:rPr>
        <w:t>02</w:t>
      </w:r>
      <w:r w:rsidR="00D2064B" w:rsidRPr="009B7719">
        <w:rPr>
          <w:rFonts w:ascii="Times New Roman" w:hAnsi="Times New Roman" w:cs="Times New Roman"/>
          <w:color w:val="000000"/>
          <w:sz w:val="24"/>
          <w:szCs w:val="24"/>
        </w:rPr>
        <w:t xml:space="preserve"> (</w:t>
      </w:r>
      <w:r w:rsidR="002602CB" w:rsidRPr="009B7719">
        <w:rPr>
          <w:rFonts w:ascii="Times New Roman" w:hAnsi="Times New Roman" w:cs="Times New Roman"/>
          <w:color w:val="000000"/>
          <w:sz w:val="24"/>
          <w:szCs w:val="24"/>
        </w:rPr>
        <w:t>doi</w:t>
      </w:r>
      <w:r w:rsidR="00342801" w:rsidRPr="009B7719">
        <w:rPr>
          <w:rFonts w:ascii="Times New Roman" w:hAnsi="Times New Roman" w:cs="Times New Roman"/>
          <w:color w:val="000000"/>
          <w:sz w:val="24"/>
          <w:szCs w:val="24"/>
        </w:rPr>
        <w:t>s</w:t>
      </w:r>
      <w:r w:rsidR="00D2064B" w:rsidRPr="009B7719">
        <w:rPr>
          <w:rFonts w:ascii="Times New Roman" w:hAnsi="Times New Roman" w:cs="Times New Roman"/>
          <w:color w:val="000000"/>
          <w:sz w:val="24"/>
          <w:szCs w:val="24"/>
        </w:rPr>
        <w:t>)</w:t>
      </w:r>
      <w:r w:rsidR="00342801" w:rsidRPr="009B7719">
        <w:rPr>
          <w:rFonts w:ascii="Times New Roman" w:hAnsi="Times New Roman" w:cs="Times New Roman"/>
          <w:color w:val="000000"/>
          <w:sz w:val="24"/>
          <w:szCs w:val="24"/>
        </w:rPr>
        <w:t xml:space="preserve"> dias</w:t>
      </w:r>
      <w:r w:rsidR="009854D7" w:rsidRPr="009B7719">
        <w:rPr>
          <w:rFonts w:ascii="Times New Roman" w:hAnsi="Times New Roman" w:cs="Times New Roman"/>
          <w:color w:val="000000"/>
          <w:sz w:val="24"/>
          <w:szCs w:val="24"/>
        </w:rPr>
        <w:t xml:space="preserve"> úteis</w:t>
      </w:r>
      <w:r w:rsidR="00342801" w:rsidRPr="009B7719">
        <w:rPr>
          <w:rFonts w:ascii="Times New Roman" w:hAnsi="Times New Roman" w:cs="Times New Roman"/>
          <w:color w:val="000000"/>
          <w:sz w:val="24"/>
          <w:szCs w:val="24"/>
        </w:rPr>
        <w:t xml:space="preserve">, </w:t>
      </w:r>
      <w:r w:rsidR="001B3087">
        <w:rPr>
          <w:rFonts w:ascii="Times New Roman" w:hAnsi="Times New Roman" w:cs="Times New Roman"/>
          <w:color w:val="000000"/>
          <w:sz w:val="24"/>
          <w:szCs w:val="24"/>
        </w:rPr>
        <w:t xml:space="preserve">a contar da publicação do gabarito final, </w:t>
      </w:r>
      <w:r w:rsidR="00342801" w:rsidRPr="009B7719">
        <w:rPr>
          <w:rFonts w:ascii="Times New Roman" w:hAnsi="Times New Roman" w:cs="Times New Roman"/>
          <w:color w:val="000000"/>
          <w:sz w:val="24"/>
          <w:szCs w:val="24"/>
        </w:rPr>
        <w:t xml:space="preserve">a Comissão deverá proceder à </w:t>
      </w:r>
      <w:r w:rsidR="00151F6A" w:rsidRPr="009B7719">
        <w:rPr>
          <w:rFonts w:ascii="Times New Roman" w:hAnsi="Times New Roman" w:cs="Times New Roman"/>
          <w:color w:val="000000"/>
          <w:sz w:val="24"/>
          <w:szCs w:val="24"/>
        </w:rPr>
        <w:t>correção das provas, à análise</w:t>
      </w:r>
      <w:r w:rsidR="00E474FD" w:rsidRPr="009B7719">
        <w:rPr>
          <w:rFonts w:ascii="Times New Roman" w:hAnsi="Times New Roman" w:cs="Times New Roman"/>
          <w:color w:val="000000"/>
          <w:sz w:val="24"/>
          <w:szCs w:val="24"/>
        </w:rPr>
        <w:t xml:space="preserve"> e somatório</w:t>
      </w:r>
      <w:r w:rsidR="00151F6A" w:rsidRPr="009B7719">
        <w:rPr>
          <w:rFonts w:ascii="Times New Roman" w:hAnsi="Times New Roman" w:cs="Times New Roman"/>
          <w:color w:val="000000"/>
          <w:sz w:val="24"/>
          <w:szCs w:val="24"/>
        </w:rPr>
        <w:t xml:space="preserve"> da pontuação de cada candidato</w:t>
      </w:r>
      <w:r>
        <w:rPr>
          <w:rFonts w:ascii="Times New Roman" w:hAnsi="Times New Roman" w:cs="Times New Roman"/>
          <w:color w:val="000000"/>
          <w:sz w:val="24"/>
          <w:szCs w:val="24"/>
        </w:rPr>
        <w:t xml:space="preserve"> na provas objetiva e prática</w:t>
      </w:r>
      <w:r w:rsidR="00151F6A" w:rsidRPr="009B7719">
        <w:rPr>
          <w:rFonts w:ascii="Times New Roman" w:hAnsi="Times New Roman" w:cs="Times New Roman"/>
          <w:color w:val="000000"/>
          <w:sz w:val="24"/>
          <w:szCs w:val="24"/>
        </w:rPr>
        <w:t>.</w:t>
      </w:r>
    </w:p>
    <w:p w14:paraId="74ED3D12"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4C4CCC02" w14:textId="1152F4A2"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10</w:t>
      </w:r>
      <w:r w:rsidR="00342801" w:rsidRPr="009B7719">
        <w:rPr>
          <w:rFonts w:ascii="Times New Roman" w:hAnsi="Times New Roman" w:cs="Times New Roman"/>
          <w:b/>
          <w:bCs/>
          <w:color w:val="000000"/>
          <w:sz w:val="24"/>
          <w:szCs w:val="24"/>
        </w:rPr>
        <w:t xml:space="preserve">.2 </w:t>
      </w:r>
      <w:r w:rsidR="00342801" w:rsidRPr="009B7719">
        <w:rPr>
          <w:rFonts w:ascii="Times New Roman" w:hAnsi="Times New Roman" w:cs="Times New Roman"/>
          <w:color w:val="000000"/>
          <w:sz w:val="24"/>
          <w:szCs w:val="24"/>
        </w:rPr>
        <w:t xml:space="preserve">Ultimada a identificação dos candidatos e a totalização das notas, o resultado preliminar será publicado no painel de publicações oficiais da Prefeitura Municipal e em meio eletrônico, </w:t>
      </w:r>
      <w:r w:rsidR="00EF208A">
        <w:rPr>
          <w:rFonts w:ascii="Times New Roman" w:hAnsi="Times New Roman" w:cs="Times New Roman"/>
          <w:color w:val="000000"/>
          <w:sz w:val="24"/>
          <w:szCs w:val="24"/>
        </w:rPr>
        <w:t>e  site oficial,</w:t>
      </w:r>
      <w:r w:rsidR="00342801" w:rsidRPr="009B7719">
        <w:rPr>
          <w:rFonts w:ascii="Times New Roman" w:hAnsi="Times New Roman" w:cs="Times New Roman"/>
          <w:color w:val="000000"/>
          <w:sz w:val="24"/>
          <w:szCs w:val="24"/>
        </w:rPr>
        <w:t xml:space="preserve"> abrindo-se o prazo para os candidatos apresentarem recursos, nos termos estabelecidos neste edital.</w:t>
      </w:r>
    </w:p>
    <w:p w14:paraId="4B63FEA2" w14:textId="77777777" w:rsidR="00AD376D" w:rsidRDefault="00AD376D" w:rsidP="009B7719">
      <w:pPr>
        <w:autoSpaceDE w:val="0"/>
        <w:spacing w:after="0" w:line="360" w:lineRule="auto"/>
        <w:jc w:val="both"/>
        <w:rPr>
          <w:rFonts w:ascii="Times New Roman" w:hAnsi="Times New Roman" w:cs="Times New Roman"/>
          <w:b/>
          <w:color w:val="000000"/>
          <w:sz w:val="24"/>
          <w:szCs w:val="24"/>
        </w:rPr>
      </w:pPr>
    </w:p>
    <w:p w14:paraId="2F6A5DE3" w14:textId="43EA5F81" w:rsidR="00342801" w:rsidRPr="009B7719" w:rsidRDefault="00AD376D" w:rsidP="009B7719">
      <w:pPr>
        <w:autoSpaceDE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11.</w:t>
      </w:r>
      <w:r w:rsidR="00342801" w:rsidRPr="009B7719">
        <w:rPr>
          <w:rFonts w:ascii="Times New Roman" w:hAnsi="Times New Roman" w:cs="Times New Roman"/>
          <w:b/>
          <w:color w:val="000000"/>
          <w:sz w:val="24"/>
          <w:szCs w:val="24"/>
        </w:rPr>
        <w:t xml:space="preserve"> RECURSOS </w:t>
      </w:r>
    </w:p>
    <w:p w14:paraId="1EA095A0"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198CB88" w14:textId="63CC705C" w:rsidR="00342801" w:rsidRDefault="001B3087"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11</w:t>
      </w:r>
      <w:r w:rsidR="00342801" w:rsidRPr="009B7719">
        <w:rPr>
          <w:rFonts w:ascii="Times New Roman" w:hAnsi="Times New Roman" w:cs="Times New Roman"/>
          <w:b/>
          <w:color w:val="000000"/>
          <w:sz w:val="24"/>
          <w:szCs w:val="24"/>
        </w:rPr>
        <w:t>.1</w:t>
      </w:r>
      <w:r w:rsidR="00342801" w:rsidRPr="009B7719">
        <w:rPr>
          <w:rFonts w:ascii="Times New Roman" w:hAnsi="Times New Roman" w:cs="Times New Roman"/>
          <w:color w:val="000000"/>
          <w:sz w:val="24"/>
          <w:szCs w:val="24"/>
        </w:rPr>
        <w:t xml:space="preserve"> Da classificação preliminar dos candidatos </w:t>
      </w:r>
      <w:r w:rsidR="005E6BC2" w:rsidRPr="009B7719">
        <w:rPr>
          <w:rFonts w:ascii="Times New Roman" w:hAnsi="Times New Roman" w:cs="Times New Roman"/>
          <w:color w:val="000000"/>
          <w:sz w:val="24"/>
          <w:szCs w:val="24"/>
        </w:rPr>
        <w:t>são cabíveis</w:t>
      </w:r>
      <w:r w:rsidR="00342801" w:rsidRPr="009B7719">
        <w:rPr>
          <w:rFonts w:ascii="Times New Roman" w:hAnsi="Times New Roman" w:cs="Times New Roman"/>
          <w:color w:val="000000"/>
          <w:sz w:val="24"/>
          <w:szCs w:val="24"/>
        </w:rPr>
        <w:t xml:space="preserve"> recurso</w:t>
      </w:r>
      <w:r w:rsidR="005E6BC2" w:rsidRPr="009B7719">
        <w:rPr>
          <w:rFonts w:ascii="Times New Roman" w:hAnsi="Times New Roman" w:cs="Times New Roman"/>
          <w:color w:val="000000"/>
          <w:sz w:val="24"/>
          <w:szCs w:val="24"/>
        </w:rPr>
        <w:t>s</w:t>
      </w:r>
      <w:r w:rsidR="00342801" w:rsidRPr="009B7719">
        <w:rPr>
          <w:rFonts w:ascii="Times New Roman" w:hAnsi="Times New Roman" w:cs="Times New Roman"/>
          <w:color w:val="000000"/>
          <w:sz w:val="24"/>
          <w:szCs w:val="24"/>
        </w:rPr>
        <w:t xml:space="preserve"> endereçado</w:t>
      </w:r>
      <w:r w:rsidR="005E6BC2" w:rsidRPr="009B7719">
        <w:rPr>
          <w:rFonts w:ascii="Times New Roman" w:hAnsi="Times New Roman" w:cs="Times New Roman"/>
          <w:color w:val="000000"/>
          <w:sz w:val="24"/>
          <w:szCs w:val="24"/>
        </w:rPr>
        <w:t>s</w:t>
      </w:r>
      <w:r w:rsidR="00342801" w:rsidRPr="009B7719">
        <w:rPr>
          <w:rFonts w:ascii="Times New Roman" w:hAnsi="Times New Roman" w:cs="Times New Roman"/>
          <w:color w:val="000000"/>
          <w:sz w:val="24"/>
          <w:szCs w:val="24"/>
        </w:rPr>
        <w:t xml:space="preserve"> à Comissão, uma única vez, no prazo de </w:t>
      </w:r>
      <w:r w:rsidR="00C07040">
        <w:rPr>
          <w:rFonts w:ascii="Times New Roman" w:hAnsi="Times New Roman" w:cs="Times New Roman"/>
          <w:color w:val="000000"/>
          <w:sz w:val="24"/>
          <w:szCs w:val="24"/>
        </w:rPr>
        <w:t>02 (dois)</w:t>
      </w:r>
      <w:r w:rsidR="00342801" w:rsidRPr="009B7719">
        <w:rPr>
          <w:rFonts w:ascii="Times New Roman" w:hAnsi="Times New Roman" w:cs="Times New Roman"/>
          <w:color w:val="000000"/>
          <w:sz w:val="24"/>
          <w:szCs w:val="24"/>
        </w:rPr>
        <w:t xml:space="preserve"> dia</w:t>
      </w:r>
      <w:r w:rsidR="00C07040">
        <w:rPr>
          <w:rFonts w:ascii="Times New Roman" w:hAnsi="Times New Roman" w:cs="Times New Roman"/>
          <w:color w:val="000000"/>
          <w:sz w:val="24"/>
          <w:szCs w:val="24"/>
        </w:rPr>
        <w:t>s</w:t>
      </w:r>
      <w:r w:rsidR="00D376C2">
        <w:rPr>
          <w:rFonts w:ascii="Times New Roman" w:hAnsi="Times New Roman" w:cs="Times New Roman"/>
          <w:color w:val="000000"/>
          <w:sz w:val="24"/>
          <w:szCs w:val="24"/>
        </w:rPr>
        <w:t xml:space="preserve"> úteis</w:t>
      </w:r>
      <w:r w:rsidR="00342801" w:rsidRPr="009B7719">
        <w:rPr>
          <w:rFonts w:ascii="Times New Roman" w:hAnsi="Times New Roman" w:cs="Times New Roman"/>
          <w:color w:val="000000"/>
          <w:sz w:val="24"/>
          <w:szCs w:val="24"/>
        </w:rPr>
        <w:t>.</w:t>
      </w:r>
    </w:p>
    <w:p w14:paraId="4F9466ED" w14:textId="77777777" w:rsidR="001B3087" w:rsidRPr="009B7719" w:rsidRDefault="001B3087" w:rsidP="009B7719">
      <w:pPr>
        <w:autoSpaceDE w:val="0"/>
        <w:spacing w:after="0" w:line="360" w:lineRule="auto"/>
        <w:jc w:val="both"/>
        <w:rPr>
          <w:rFonts w:ascii="Times New Roman" w:hAnsi="Times New Roman" w:cs="Times New Roman"/>
          <w:color w:val="000000"/>
          <w:sz w:val="24"/>
          <w:szCs w:val="24"/>
        </w:rPr>
      </w:pPr>
    </w:p>
    <w:p w14:paraId="74F58045" w14:textId="4CF15899"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342801" w:rsidRPr="009B7719">
        <w:rPr>
          <w:rFonts w:ascii="Times New Roman" w:hAnsi="Times New Roman" w:cs="Times New Roman"/>
          <w:b/>
          <w:bCs/>
          <w:color w:val="000000"/>
          <w:sz w:val="24"/>
          <w:szCs w:val="24"/>
        </w:rPr>
        <w:t xml:space="preserve">.1.1 </w:t>
      </w:r>
      <w:r w:rsidR="00342801" w:rsidRPr="009B7719">
        <w:rPr>
          <w:rFonts w:ascii="Times New Roman" w:hAnsi="Times New Roman" w:cs="Times New Roman"/>
          <w:color w:val="000000"/>
          <w:sz w:val="24"/>
          <w:szCs w:val="24"/>
        </w:rPr>
        <w:t>O recurso deverá conter a perfeita identificação do recorrente e as razões do pedido recursal</w:t>
      </w:r>
      <w:r w:rsidR="00EF208A">
        <w:rPr>
          <w:rFonts w:ascii="Times New Roman" w:hAnsi="Times New Roman" w:cs="Times New Roman"/>
          <w:color w:val="000000"/>
          <w:sz w:val="24"/>
          <w:szCs w:val="24"/>
        </w:rPr>
        <w:t>, devendo-se esclarecer e direcionar o recurso à comissão aplicadora da prova prática ou da teórica, a depender da irresignação do candidato</w:t>
      </w:r>
      <w:r w:rsidR="00342801" w:rsidRPr="009B7719">
        <w:rPr>
          <w:rFonts w:ascii="Times New Roman" w:hAnsi="Times New Roman" w:cs="Times New Roman"/>
          <w:color w:val="000000"/>
          <w:sz w:val="24"/>
          <w:szCs w:val="24"/>
        </w:rPr>
        <w:t>.</w:t>
      </w:r>
    </w:p>
    <w:p w14:paraId="1F99D5CE" w14:textId="77777777" w:rsidR="00AD376D" w:rsidRDefault="00AD376D" w:rsidP="009B7719">
      <w:pPr>
        <w:autoSpaceDE w:val="0"/>
        <w:spacing w:after="0" w:line="360" w:lineRule="auto"/>
        <w:jc w:val="both"/>
        <w:rPr>
          <w:rFonts w:ascii="Times New Roman" w:hAnsi="Times New Roman" w:cs="Times New Roman"/>
          <w:b/>
          <w:bCs/>
          <w:color w:val="000000"/>
          <w:sz w:val="24"/>
          <w:szCs w:val="24"/>
        </w:rPr>
      </w:pPr>
    </w:p>
    <w:p w14:paraId="79B2725E" w14:textId="3EC7740E"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342801" w:rsidRPr="009B7719">
        <w:rPr>
          <w:rFonts w:ascii="Times New Roman" w:hAnsi="Times New Roman" w:cs="Times New Roman"/>
          <w:b/>
          <w:bCs/>
          <w:color w:val="000000"/>
          <w:sz w:val="24"/>
          <w:szCs w:val="24"/>
        </w:rPr>
        <w:t xml:space="preserve">.1.2 </w:t>
      </w:r>
      <w:r w:rsidR="00151F6A" w:rsidRPr="009B7719">
        <w:rPr>
          <w:rFonts w:ascii="Times New Roman" w:hAnsi="Times New Roman" w:cs="Times New Roman"/>
          <w:color w:val="000000"/>
          <w:sz w:val="24"/>
          <w:szCs w:val="24"/>
        </w:rPr>
        <w:t xml:space="preserve">Será possibilitada vista de </w:t>
      </w:r>
      <w:r w:rsidR="00342801" w:rsidRPr="009B7719">
        <w:rPr>
          <w:rFonts w:ascii="Times New Roman" w:hAnsi="Times New Roman" w:cs="Times New Roman"/>
          <w:color w:val="000000"/>
          <w:sz w:val="24"/>
          <w:szCs w:val="24"/>
        </w:rPr>
        <w:t>documentos</w:t>
      </w:r>
      <w:r w:rsidR="00151F6A" w:rsidRPr="009B7719">
        <w:rPr>
          <w:rFonts w:ascii="Times New Roman" w:hAnsi="Times New Roman" w:cs="Times New Roman"/>
          <w:color w:val="000000"/>
          <w:sz w:val="24"/>
          <w:szCs w:val="24"/>
        </w:rPr>
        <w:t xml:space="preserve"> do Processo Seletivo</w:t>
      </w:r>
      <w:r w:rsidR="00342801" w:rsidRPr="009B7719">
        <w:rPr>
          <w:rFonts w:ascii="Times New Roman" w:hAnsi="Times New Roman" w:cs="Times New Roman"/>
          <w:color w:val="000000"/>
          <w:sz w:val="24"/>
          <w:szCs w:val="24"/>
        </w:rPr>
        <w:t xml:space="preserve"> na presença da Comissão, permitindo-se anotações.</w:t>
      </w:r>
    </w:p>
    <w:p w14:paraId="4DDA7A48"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5191F8FE" w14:textId="04A46E24"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342801" w:rsidRPr="009B7719">
        <w:rPr>
          <w:rFonts w:ascii="Times New Roman" w:hAnsi="Times New Roman" w:cs="Times New Roman"/>
          <w:b/>
          <w:bCs/>
          <w:color w:val="000000"/>
          <w:sz w:val="24"/>
          <w:szCs w:val="24"/>
        </w:rPr>
        <w:t xml:space="preserve">.1.3 </w:t>
      </w:r>
      <w:r w:rsidR="00342801" w:rsidRPr="009B7719">
        <w:rPr>
          <w:rFonts w:ascii="Times New Roman" w:hAnsi="Times New Roman" w:cs="Times New Roman"/>
          <w:color w:val="000000"/>
          <w:sz w:val="24"/>
          <w:szCs w:val="24"/>
        </w:rPr>
        <w:t>Havendo a reconsideração da decisão classificatória pela Comissão, o nome do candidato passará a constar no rol de selecionados.</w:t>
      </w:r>
    </w:p>
    <w:p w14:paraId="680A0422"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634D80B7" w14:textId="377559A9" w:rsidR="00342801" w:rsidRPr="009B7719" w:rsidRDefault="00AD376D" w:rsidP="009B7719">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342801" w:rsidRPr="009B7719">
        <w:rPr>
          <w:rFonts w:ascii="Times New Roman" w:hAnsi="Times New Roman" w:cs="Times New Roman"/>
          <w:b/>
          <w:bCs/>
          <w:color w:val="000000"/>
          <w:sz w:val="24"/>
          <w:szCs w:val="24"/>
        </w:rPr>
        <w:t xml:space="preserve">.1.4 </w:t>
      </w:r>
      <w:r w:rsidR="00342801" w:rsidRPr="009B7719">
        <w:rPr>
          <w:rFonts w:ascii="Times New Roman" w:hAnsi="Times New Roman" w:cs="Times New Roman"/>
          <w:color w:val="000000"/>
          <w:sz w:val="24"/>
          <w:szCs w:val="24"/>
        </w:rPr>
        <w:t xml:space="preserve">Sendo mantida a decisão da Comissão, o recurso será encaminhado ao Prefeito Municipal para julgamento, no prazo de </w:t>
      </w:r>
      <w:r w:rsidR="00C07040">
        <w:rPr>
          <w:rFonts w:ascii="Times New Roman" w:hAnsi="Times New Roman" w:cs="Times New Roman"/>
          <w:color w:val="000000"/>
          <w:sz w:val="24"/>
          <w:szCs w:val="24"/>
        </w:rPr>
        <w:t>02 (dois)</w:t>
      </w:r>
      <w:r w:rsidR="00342801" w:rsidRPr="009B7719">
        <w:rPr>
          <w:rFonts w:ascii="Times New Roman" w:hAnsi="Times New Roman" w:cs="Times New Roman"/>
          <w:color w:val="000000"/>
          <w:sz w:val="24"/>
          <w:szCs w:val="24"/>
        </w:rPr>
        <w:t xml:space="preserve"> dia</w:t>
      </w:r>
      <w:r w:rsidR="00C07040">
        <w:rPr>
          <w:rFonts w:ascii="Times New Roman" w:hAnsi="Times New Roman" w:cs="Times New Roman"/>
          <w:color w:val="000000"/>
          <w:sz w:val="24"/>
          <w:szCs w:val="24"/>
        </w:rPr>
        <w:t>s</w:t>
      </w:r>
      <w:r w:rsidR="00D376C2">
        <w:rPr>
          <w:rFonts w:ascii="Times New Roman" w:hAnsi="Times New Roman" w:cs="Times New Roman"/>
          <w:color w:val="000000"/>
          <w:sz w:val="24"/>
          <w:szCs w:val="24"/>
        </w:rPr>
        <w:t xml:space="preserve"> úteis</w:t>
      </w:r>
      <w:r w:rsidR="00342801" w:rsidRPr="009B7719">
        <w:rPr>
          <w:rFonts w:ascii="Times New Roman" w:hAnsi="Times New Roman" w:cs="Times New Roman"/>
          <w:color w:val="000000"/>
          <w:sz w:val="24"/>
          <w:szCs w:val="24"/>
        </w:rPr>
        <w:t>, cuja decisão deverá ser motivada.</w:t>
      </w:r>
    </w:p>
    <w:p w14:paraId="2F4FC9B1" w14:textId="77777777" w:rsidR="00342801" w:rsidRPr="009B7719" w:rsidRDefault="00342801" w:rsidP="009B7719">
      <w:pPr>
        <w:autoSpaceDE w:val="0"/>
        <w:spacing w:after="0" w:line="360" w:lineRule="auto"/>
        <w:jc w:val="both"/>
        <w:rPr>
          <w:rFonts w:ascii="Times New Roman" w:hAnsi="Times New Roman" w:cs="Times New Roman"/>
          <w:b/>
          <w:bCs/>
          <w:sz w:val="24"/>
          <w:szCs w:val="24"/>
          <w:shd w:val="clear" w:color="auto" w:fill="FFFF00"/>
        </w:rPr>
      </w:pPr>
    </w:p>
    <w:p w14:paraId="22F963A5" w14:textId="548D646F" w:rsidR="00342801"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1</w:t>
      </w:r>
      <w:r w:rsidR="00AD376D">
        <w:rPr>
          <w:rFonts w:ascii="Times New Roman" w:hAnsi="Times New Roman" w:cs="Times New Roman"/>
          <w:b/>
          <w:color w:val="000000"/>
          <w:sz w:val="24"/>
          <w:szCs w:val="24"/>
        </w:rPr>
        <w:t>2</w:t>
      </w:r>
      <w:r w:rsidR="00342801" w:rsidRPr="009B7719">
        <w:rPr>
          <w:rFonts w:ascii="Times New Roman" w:hAnsi="Times New Roman" w:cs="Times New Roman"/>
          <w:b/>
          <w:color w:val="000000"/>
          <w:sz w:val="24"/>
          <w:szCs w:val="24"/>
        </w:rPr>
        <w:t>. CRITÉRIOS PARA DESEMPATE</w:t>
      </w:r>
    </w:p>
    <w:p w14:paraId="54706A56"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77AC4453" w14:textId="3916B544"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AD376D">
        <w:rPr>
          <w:rFonts w:ascii="Times New Roman" w:hAnsi="Times New Roman" w:cs="Times New Roman"/>
          <w:b/>
          <w:color w:val="000000"/>
          <w:sz w:val="24"/>
          <w:szCs w:val="24"/>
        </w:rPr>
        <w:t>2</w:t>
      </w:r>
      <w:r w:rsidR="00342801" w:rsidRPr="009B7719">
        <w:rPr>
          <w:rFonts w:ascii="Times New Roman" w:hAnsi="Times New Roman" w:cs="Times New Roman"/>
          <w:b/>
          <w:color w:val="000000"/>
          <w:sz w:val="24"/>
          <w:szCs w:val="24"/>
        </w:rPr>
        <w:t xml:space="preserve">.1 </w:t>
      </w:r>
      <w:r w:rsidR="00342801" w:rsidRPr="009B7719">
        <w:rPr>
          <w:rFonts w:ascii="Times New Roman" w:hAnsi="Times New Roman" w:cs="Times New Roman"/>
          <w:color w:val="000000"/>
          <w:sz w:val="24"/>
          <w:szCs w:val="24"/>
        </w:rPr>
        <w:t>Verificando-se a ocorrência de empate em relação às notas recebidas por dois ou mais candidatos, terá preferência na ordem classificatória, sucessivamente, o candidato que:</w:t>
      </w:r>
    </w:p>
    <w:p w14:paraId="26C61140"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179089B6" w14:textId="058B57EB"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AD376D">
        <w:rPr>
          <w:rFonts w:ascii="Times New Roman" w:hAnsi="Times New Roman" w:cs="Times New Roman"/>
          <w:b/>
          <w:bCs/>
          <w:color w:val="000000"/>
          <w:sz w:val="24"/>
          <w:szCs w:val="24"/>
        </w:rPr>
        <w:t>2</w:t>
      </w:r>
      <w:r w:rsidR="00342801" w:rsidRPr="009B7719">
        <w:rPr>
          <w:rFonts w:ascii="Times New Roman" w:hAnsi="Times New Roman" w:cs="Times New Roman"/>
          <w:b/>
          <w:bCs/>
          <w:color w:val="000000"/>
          <w:sz w:val="24"/>
          <w:szCs w:val="24"/>
        </w:rPr>
        <w:t xml:space="preserve">.1.1 </w:t>
      </w:r>
      <w:r w:rsidR="00342801" w:rsidRPr="009B7719">
        <w:rPr>
          <w:rFonts w:ascii="Times New Roman" w:hAnsi="Times New Roman" w:cs="Times New Roman"/>
          <w:color w:val="000000"/>
          <w:sz w:val="24"/>
          <w:szCs w:val="24"/>
        </w:rPr>
        <w:t>apresentar idade mais avançada, dentre aqueles com idade ig</w:t>
      </w:r>
      <w:r w:rsidR="002602CB" w:rsidRPr="009B7719">
        <w:rPr>
          <w:rFonts w:ascii="Times New Roman" w:hAnsi="Times New Roman" w:cs="Times New Roman"/>
          <w:color w:val="000000"/>
          <w:sz w:val="24"/>
          <w:szCs w:val="24"/>
        </w:rPr>
        <w:t>ual ou superior a sessenta anos;</w:t>
      </w:r>
    </w:p>
    <w:p w14:paraId="1EFFCD35"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79951D01" w14:textId="3D44875F" w:rsidR="00C07040" w:rsidRDefault="0015429F" w:rsidP="009B7719">
      <w:pPr>
        <w:autoSpaceDE w:val="0"/>
        <w:spacing w:after="0" w:line="360" w:lineRule="auto"/>
        <w:jc w:val="both"/>
        <w:rPr>
          <w:rFonts w:ascii="Times New Roman" w:hAnsi="Times New Roman" w:cs="Times New Roman"/>
          <w:b/>
          <w:bCs/>
          <w:color w:val="000000"/>
          <w:sz w:val="24"/>
          <w:szCs w:val="24"/>
        </w:rPr>
      </w:pPr>
      <w:r w:rsidRPr="009B7719">
        <w:rPr>
          <w:rFonts w:ascii="Times New Roman" w:hAnsi="Times New Roman" w:cs="Times New Roman"/>
          <w:b/>
          <w:bCs/>
          <w:color w:val="000000"/>
          <w:sz w:val="24"/>
          <w:szCs w:val="24"/>
        </w:rPr>
        <w:t>1</w:t>
      </w:r>
      <w:r w:rsidR="00AD376D">
        <w:rPr>
          <w:rFonts w:ascii="Times New Roman" w:hAnsi="Times New Roman" w:cs="Times New Roman"/>
          <w:b/>
          <w:bCs/>
          <w:color w:val="000000"/>
          <w:sz w:val="24"/>
          <w:szCs w:val="24"/>
        </w:rPr>
        <w:t>2</w:t>
      </w:r>
      <w:r w:rsidR="00342801" w:rsidRPr="009B7719">
        <w:rPr>
          <w:rFonts w:ascii="Times New Roman" w:hAnsi="Times New Roman" w:cs="Times New Roman"/>
          <w:b/>
          <w:bCs/>
          <w:color w:val="000000"/>
          <w:sz w:val="24"/>
          <w:szCs w:val="24"/>
        </w:rPr>
        <w:t xml:space="preserve">.1.2 </w:t>
      </w:r>
      <w:r w:rsidR="00C07040" w:rsidRPr="00C07040">
        <w:rPr>
          <w:rFonts w:ascii="Times New Roman" w:hAnsi="Times New Roman" w:cs="Times New Roman"/>
          <w:color w:val="000000"/>
          <w:sz w:val="24"/>
          <w:szCs w:val="24"/>
        </w:rPr>
        <w:t xml:space="preserve">tiver </w:t>
      </w:r>
      <w:r w:rsidR="00855E87">
        <w:rPr>
          <w:rFonts w:ascii="Times New Roman" w:hAnsi="Times New Roman" w:cs="Times New Roman"/>
          <w:color w:val="000000"/>
          <w:sz w:val="24"/>
          <w:szCs w:val="24"/>
        </w:rPr>
        <w:t>obtid</w:t>
      </w:r>
      <w:r w:rsidR="00C07040" w:rsidRPr="00C07040">
        <w:rPr>
          <w:rFonts w:ascii="Times New Roman" w:hAnsi="Times New Roman" w:cs="Times New Roman"/>
          <w:color w:val="000000"/>
          <w:sz w:val="24"/>
          <w:szCs w:val="24"/>
        </w:rPr>
        <w:t>o a maior nota na prova prática</w:t>
      </w:r>
      <w:r w:rsidR="00C07040">
        <w:rPr>
          <w:rFonts w:ascii="Times New Roman" w:hAnsi="Times New Roman" w:cs="Times New Roman"/>
          <w:color w:val="000000"/>
          <w:sz w:val="24"/>
          <w:szCs w:val="24"/>
        </w:rPr>
        <w:t>;</w:t>
      </w:r>
    </w:p>
    <w:p w14:paraId="10FBEB95" w14:textId="77777777" w:rsidR="00C07040" w:rsidRDefault="00C07040" w:rsidP="009B7719">
      <w:pPr>
        <w:autoSpaceDE w:val="0"/>
        <w:spacing w:after="0" w:line="360" w:lineRule="auto"/>
        <w:jc w:val="both"/>
        <w:rPr>
          <w:rFonts w:ascii="Times New Roman" w:hAnsi="Times New Roman" w:cs="Times New Roman"/>
          <w:b/>
          <w:bCs/>
          <w:color w:val="000000"/>
          <w:sz w:val="24"/>
          <w:szCs w:val="24"/>
        </w:rPr>
      </w:pPr>
    </w:p>
    <w:p w14:paraId="787BCC1B" w14:textId="616F90BE" w:rsidR="002602CB" w:rsidRPr="009B7719" w:rsidRDefault="00C07040" w:rsidP="009B7719">
      <w:pPr>
        <w:autoSpaceDE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1</w:t>
      </w:r>
      <w:r w:rsidR="00AD376D">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.1.3 </w:t>
      </w:r>
      <w:r w:rsidR="002602CB" w:rsidRPr="009B7719">
        <w:rPr>
          <w:rFonts w:ascii="Times New Roman" w:hAnsi="Times New Roman" w:cs="Times New Roman"/>
          <w:sz w:val="24"/>
          <w:szCs w:val="24"/>
        </w:rPr>
        <w:t xml:space="preserve">tiver obtido a maior nota </w:t>
      </w:r>
      <w:r w:rsidR="00151F6A" w:rsidRPr="009B7719">
        <w:rPr>
          <w:rFonts w:ascii="Times New Roman" w:hAnsi="Times New Roman" w:cs="Times New Roman"/>
          <w:sz w:val="24"/>
          <w:szCs w:val="24"/>
        </w:rPr>
        <w:t xml:space="preserve">nas questões de </w:t>
      </w:r>
      <w:r w:rsidR="00D0563A" w:rsidRPr="009B7719">
        <w:rPr>
          <w:rFonts w:ascii="Times New Roman" w:hAnsi="Times New Roman" w:cs="Times New Roman"/>
          <w:color w:val="000000"/>
          <w:sz w:val="24"/>
          <w:szCs w:val="24"/>
        </w:rPr>
        <w:t>Língua Portuguesa</w:t>
      </w:r>
      <w:r w:rsidR="00290D5D" w:rsidRPr="009B7719">
        <w:rPr>
          <w:rFonts w:ascii="Times New Roman" w:hAnsi="Times New Roman" w:cs="Times New Roman"/>
          <w:sz w:val="24"/>
          <w:szCs w:val="24"/>
        </w:rPr>
        <w:t>;</w:t>
      </w:r>
    </w:p>
    <w:p w14:paraId="40521DBF" w14:textId="77777777" w:rsidR="002602CB" w:rsidRPr="009B7719" w:rsidRDefault="002602CB" w:rsidP="009B7719">
      <w:pPr>
        <w:autoSpaceDE w:val="0"/>
        <w:spacing w:after="0" w:line="360" w:lineRule="auto"/>
        <w:jc w:val="both"/>
        <w:rPr>
          <w:rFonts w:ascii="Times New Roman" w:hAnsi="Times New Roman" w:cs="Times New Roman"/>
          <w:sz w:val="24"/>
          <w:szCs w:val="24"/>
        </w:rPr>
      </w:pPr>
    </w:p>
    <w:p w14:paraId="294BFEA2" w14:textId="6975A7C2" w:rsidR="00DF6D3B" w:rsidRPr="009B7719" w:rsidRDefault="0015429F"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1</w:t>
      </w:r>
      <w:r w:rsidR="00AD376D">
        <w:rPr>
          <w:rFonts w:ascii="Times New Roman" w:hAnsi="Times New Roman" w:cs="Times New Roman"/>
          <w:b/>
          <w:sz w:val="24"/>
          <w:szCs w:val="24"/>
        </w:rPr>
        <w:t>2</w:t>
      </w:r>
      <w:r w:rsidR="002602CB" w:rsidRPr="009B7719">
        <w:rPr>
          <w:rFonts w:ascii="Times New Roman" w:hAnsi="Times New Roman" w:cs="Times New Roman"/>
          <w:b/>
          <w:sz w:val="24"/>
          <w:szCs w:val="24"/>
        </w:rPr>
        <w:t>.1.4</w:t>
      </w:r>
      <w:r w:rsidR="002602CB" w:rsidRPr="009B7719">
        <w:rPr>
          <w:rFonts w:ascii="Times New Roman" w:hAnsi="Times New Roman" w:cs="Times New Roman"/>
          <w:sz w:val="24"/>
          <w:szCs w:val="24"/>
        </w:rPr>
        <w:t xml:space="preserve"> tiver obtido a maior nota </w:t>
      </w:r>
      <w:r w:rsidR="00151F6A" w:rsidRPr="009B7719">
        <w:rPr>
          <w:rFonts w:ascii="Times New Roman" w:hAnsi="Times New Roman" w:cs="Times New Roman"/>
          <w:sz w:val="24"/>
          <w:szCs w:val="24"/>
        </w:rPr>
        <w:t xml:space="preserve">nas questões de </w:t>
      </w:r>
      <w:r w:rsidR="00D0563A" w:rsidRPr="009B7719">
        <w:rPr>
          <w:rFonts w:ascii="Times New Roman" w:hAnsi="Times New Roman" w:cs="Times New Roman"/>
          <w:sz w:val="24"/>
          <w:szCs w:val="24"/>
        </w:rPr>
        <w:t>Matemática</w:t>
      </w:r>
      <w:r w:rsidR="00151F6A" w:rsidRPr="009B7719">
        <w:rPr>
          <w:rFonts w:ascii="Times New Roman" w:hAnsi="Times New Roman" w:cs="Times New Roman"/>
          <w:sz w:val="24"/>
          <w:szCs w:val="24"/>
        </w:rPr>
        <w:t>;</w:t>
      </w:r>
    </w:p>
    <w:p w14:paraId="637442F3"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7E3943A8" w14:textId="75F5655C" w:rsidR="00DF6D3B"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AD376D">
        <w:rPr>
          <w:rFonts w:ascii="Times New Roman" w:hAnsi="Times New Roman" w:cs="Times New Roman"/>
          <w:b/>
          <w:bCs/>
          <w:color w:val="000000"/>
          <w:sz w:val="24"/>
          <w:szCs w:val="24"/>
        </w:rPr>
        <w:t>2</w:t>
      </w:r>
      <w:r w:rsidR="002602CB" w:rsidRPr="009B7719">
        <w:rPr>
          <w:rFonts w:ascii="Times New Roman" w:hAnsi="Times New Roman" w:cs="Times New Roman"/>
          <w:b/>
          <w:bCs/>
          <w:color w:val="000000"/>
          <w:sz w:val="24"/>
          <w:szCs w:val="24"/>
        </w:rPr>
        <w:t>.1.5</w:t>
      </w:r>
      <w:r w:rsidR="00342801" w:rsidRPr="009B7719">
        <w:rPr>
          <w:rFonts w:ascii="Times New Roman" w:hAnsi="Times New Roman" w:cs="Times New Roman"/>
          <w:b/>
          <w:bCs/>
          <w:color w:val="000000"/>
          <w:sz w:val="24"/>
          <w:szCs w:val="24"/>
        </w:rPr>
        <w:t xml:space="preserve"> </w:t>
      </w:r>
      <w:r w:rsidR="00290D5D" w:rsidRPr="009B7719">
        <w:rPr>
          <w:rFonts w:ascii="Times New Roman" w:hAnsi="Times New Roman" w:cs="Times New Roman"/>
          <w:color w:val="000000"/>
          <w:sz w:val="24"/>
          <w:szCs w:val="24"/>
        </w:rPr>
        <w:t>Sorteio em ato público.</w:t>
      </w:r>
    </w:p>
    <w:p w14:paraId="75E58CFF"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025F1457" w14:textId="125D7904"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AD376D">
        <w:rPr>
          <w:rFonts w:ascii="Times New Roman" w:hAnsi="Times New Roman" w:cs="Times New Roman"/>
          <w:b/>
          <w:bCs/>
          <w:color w:val="000000"/>
          <w:sz w:val="24"/>
          <w:szCs w:val="24"/>
        </w:rPr>
        <w:t>2</w:t>
      </w:r>
      <w:r w:rsidR="00342801" w:rsidRPr="009B7719">
        <w:rPr>
          <w:rFonts w:ascii="Times New Roman" w:hAnsi="Times New Roman" w:cs="Times New Roman"/>
          <w:b/>
          <w:bCs/>
          <w:color w:val="000000"/>
          <w:sz w:val="24"/>
          <w:szCs w:val="24"/>
        </w:rPr>
        <w:t xml:space="preserve">.2 </w:t>
      </w:r>
      <w:r w:rsidR="00342801" w:rsidRPr="009B7719">
        <w:rPr>
          <w:rFonts w:ascii="Times New Roman" w:hAnsi="Times New Roman" w:cs="Times New Roman"/>
          <w:color w:val="000000"/>
          <w:sz w:val="24"/>
          <w:szCs w:val="24"/>
        </w:rPr>
        <w:t>O sorteio ocorrerá em local e horário previamente definido pela Comissão, na presença dos candidatos interessados, os quais serão convocados por telefone, correio eletrônico ou qualquer outro meio que assegure a certeza da ciência do interessado.</w:t>
      </w:r>
    </w:p>
    <w:p w14:paraId="149C1145"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424F385E" w14:textId="4901618B"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5D4D45">
        <w:rPr>
          <w:rFonts w:ascii="Times New Roman" w:hAnsi="Times New Roman" w:cs="Times New Roman"/>
          <w:b/>
          <w:bCs/>
          <w:color w:val="000000"/>
          <w:sz w:val="24"/>
          <w:szCs w:val="24"/>
        </w:rPr>
        <w:t>2</w:t>
      </w:r>
      <w:r w:rsidR="00342801" w:rsidRPr="009B7719">
        <w:rPr>
          <w:rFonts w:ascii="Times New Roman" w:hAnsi="Times New Roman" w:cs="Times New Roman"/>
          <w:b/>
          <w:bCs/>
          <w:color w:val="000000"/>
          <w:sz w:val="24"/>
          <w:szCs w:val="24"/>
        </w:rPr>
        <w:t xml:space="preserve">.3 </w:t>
      </w:r>
      <w:r w:rsidR="00342801" w:rsidRPr="009B7719">
        <w:rPr>
          <w:rFonts w:ascii="Times New Roman" w:hAnsi="Times New Roman" w:cs="Times New Roman"/>
          <w:color w:val="000000"/>
          <w:sz w:val="24"/>
          <w:szCs w:val="24"/>
        </w:rPr>
        <w:t xml:space="preserve">A aplicação do critério de desempate será efetivada após a análise dos recursos e antes da publicação da lista final dos selecionados. </w:t>
      </w:r>
    </w:p>
    <w:p w14:paraId="743256BF" w14:textId="77777777" w:rsidR="00342801" w:rsidRPr="009B7719" w:rsidRDefault="00342801" w:rsidP="009B7719">
      <w:pPr>
        <w:autoSpaceDE w:val="0"/>
        <w:spacing w:after="0" w:line="360" w:lineRule="auto"/>
        <w:jc w:val="both"/>
        <w:rPr>
          <w:rFonts w:ascii="Times New Roman" w:hAnsi="Times New Roman" w:cs="Times New Roman"/>
          <w:b/>
          <w:bCs/>
          <w:color w:val="000000"/>
          <w:sz w:val="24"/>
          <w:szCs w:val="24"/>
        </w:rPr>
      </w:pPr>
    </w:p>
    <w:p w14:paraId="4A36CD1B" w14:textId="2DE45C82" w:rsidR="00342801" w:rsidRPr="009B7719" w:rsidRDefault="0015429F" w:rsidP="009B7719">
      <w:pPr>
        <w:autoSpaceDE w:val="0"/>
        <w:spacing w:after="0" w:line="360" w:lineRule="auto"/>
        <w:jc w:val="both"/>
        <w:rPr>
          <w:rFonts w:ascii="Times New Roman" w:hAnsi="Times New Roman" w:cs="Times New Roman"/>
          <w:b/>
          <w:bCs/>
          <w:color w:val="000000"/>
          <w:sz w:val="24"/>
          <w:szCs w:val="24"/>
        </w:rPr>
      </w:pPr>
      <w:r w:rsidRPr="009B7719">
        <w:rPr>
          <w:rFonts w:ascii="Times New Roman" w:hAnsi="Times New Roman" w:cs="Times New Roman"/>
          <w:b/>
          <w:bCs/>
          <w:color w:val="000000"/>
          <w:sz w:val="24"/>
          <w:szCs w:val="24"/>
        </w:rPr>
        <w:t>1</w:t>
      </w:r>
      <w:r w:rsidR="005D4D45">
        <w:rPr>
          <w:rFonts w:ascii="Times New Roman" w:hAnsi="Times New Roman" w:cs="Times New Roman"/>
          <w:b/>
          <w:bCs/>
          <w:color w:val="000000"/>
          <w:sz w:val="24"/>
          <w:szCs w:val="24"/>
        </w:rPr>
        <w:t>3</w:t>
      </w:r>
      <w:r w:rsidR="00342801" w:rsidRPr="009B7719">
        <w:rPr>
          <w:rFonts w:ascii="Times New Roman" w:hAnsi="Times New Roman" w:cs="Times New Roman"/>
          <w:b/>
          <w:bCs/>
          <w:color w:val="000000"/>
          <w:sz w:val="24"/>
          <w:szCs w:val="24"/>
        </w:rPr>
        <w:t>. DIVULGAÇÃO DO RESULTADO FINAL DO PROCESSO SELETIVO SIMPLIFICADO</w:t>
      </w:r>
    </w:p>
    <w:p w14:paraId="3367580E"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1EA9E35C" w14:textId="6F6943A0"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3</w:t>
      </w:r>
      <w:r w:rsidR="00342801" w:rsidRPr="009B7719">
        <w:rPr>
          <w:rFonts w:ascii="Times New Roman" w:hAnsi="Times New Roman" w:cs="Times New Roman"/>
          <w:b/>
          <w:color w:val="000000"/>
          <w:sz w:val="24"/>
          <w:szCs w:val="24"/>
        </w:rPr>
        <w:t>.1</w:t>
      </w:r>
      <w:r w:rsidR="00342801" w:rsidRPr="009B7719">
        <w:rPr>
          <w:rFonts w:ascii="Times New Roman" w:hAnsi="Times New Roman" w:cs="Times New Roman"/>
          <w:color w:val="000000"/>
          <w:sz w:val="24"/>
          <w:szCs w:val="24"/>
        </w:rPr>
        <w:t xml:space="preserve"> Transcorrido o prazo sem a interposição de recurso ou ultimado o seu julgamento, a Comissão encaminhará o Processo Seletivo Simplificado ao Prefeito Municipal para homologação, no prazo de </w:t>
      </w:r>
      <w:r w:rsidR="00C07040">
        <w:rPr>
          <w:rFonts w:ascii="Times New Roman" w:hAnsi="Times New Roman" w:cs="Times New Roman"/>
          <w:color w:val="000000"/>
          <w:sz w:val="24"/>
          <w:szCs w:val="24"/>
        </w:rPr>
        <w:t>02 (dois)</w:t>
      </w:r>
      <w:r w:rsidR="00342801" w:rsidRPr="009B7719">
        <w:rPr>
          <w:rFonts w:ascii="Times New Roman" w:hAnsi="Times New Roman" w:cs="Times New Roman"/>
          <w:color w:val="000000"/>
          <w:sz w:val="24"/>
          <w:szCs w:val="24"/>
        </w:rPr>
        <w:t xml:space="preserve"> dia</w:t>
      </w:r>
      <w:r w:rsidR="00C07040">
        <w:rPr>
          <w:rFonts w:ascii="Times New Roman" w:hAnsi="Times New Roman" w:cs="Times New Roman"/>
          <w:color w:val="000000"/>
          <w:sz w:val="24"/>
          <w:szCs w:val="24"/>
        </w:rPr>
        <w:t>s</w:t>
      </w:r>
      <w:r w:rsidR="00D376C2">
        <w:rPr>
          <w:rFonts w:ascii="Times New Roman" w:hAnsi="Times New Roman" w:cs="Times New Roman"/>
          <w:color w:val="000000"/>
          <w:sz w:val="24"/>
          <w:szCs w:val="24"/>
        </w:rPr>
        <w:t xml:space="preserve"> úteis</w:t>
      </w:r>
      <w:r w:rsidR="00342801" w:rsidRPr="009B7719">
        <w:rPr>
          <w:rFonts w:ascii="Times New Roman" w:hAnsi="Times New Roman" w:cs="Times New Roman"/>
          <w:color w:val="000000"/>
          <w:sz w:val="24"/>
          <w:szCs w:val="24"/>
        </w:rPr>
        <w:t>.</w:t>
      </w:r>
    </w:p>
    <w:p w14:paraId="768404D4"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41BA3300" w14:textId="614549B0"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bCs/>
          <w:color w:val="000000"/>
          <w:sz w:val="24"/>
          <w:szCs w:val="24"/>
        </w:rPr>
        <w:t>1</w:t>
      </w:r>
      <w:r w:rsidR="005D4D45">
        <w:rPr>
          <w:rFonts w:ascii="Times New Roman" w:hAnsi="Times New Roman" w:cs="Times New Roman"/>
          <w:b/>
          <w:bCs/>
          <w:color w:val="000000"/>
          <w:sz w:val="24"/>
          <w:szCs w:val="24"/>
        </w:rPr>
        <w:t>3</w:t>
      </w:r>
      <w:r w:rsidR="00342801" w:rsidRPr="009B7719">
        <w:rPr>
          <w:rFonts w:ascii="Times New Roman" w:hAnsi="Times New Roman" w:cs="Times New Roman"/>
          <w:b/>
          <w:bCs/>
          <w:color w:val="000000"/>
          <w:sz w:val="24"/>
          <w:szCs w:val="24"/>
        </w:rPr>
        <w:t xml:space="preserve">.2 </w:t>
      </w:r>
      <w:r w:rsidR="00342801" w:rsidRPr="009B7719">
        <w:rPr>
          <w:rFonts w:ascii="Times New Roman" w:hAnsi="Times New Roman" w:cs="Times New Roman"/>
          <w:color w:val="000000"/>
          <w:sz w:val="24"/>
          <w:szCs w:val="24"/>
        </w:rPr>
        <w:t>Homologado o resultado final, será lançado edital com a classificação geral dos candidatos aprovados, quando, então passará a fluir o prazo de validade do Processo Seletivo Simplificado.</w:t>
      </w:r>
    </w:p>
    <w:p w14:paraId="1F4355C1"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753D7CEA" w14:textId="484B488B" w:rsidR="00342801"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 CONDIÇÕES PARA A CONTRATAÇÃO TEMPORÁRIA</w:t>
      </w:r>
    </w:p>
    <w:p w14:paraId="52EE18DD"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33CB9DE" w14:textId="5477F0E5" w:rsidR="00342801"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.1</w:t>
      </w:r>
      <w:r w:rsidR="00342801" w:rsidRPr="009B7719">
        <w:rPr>
          <w:rFonts w:ascii="Times New Roman" w:hAnsi="Times New Roman" w:cs="Times New Roman"/>
          <w:color w:val="000000"/>
          <w:sz w:val="24"/>
          <w:szCs w:val="24"/>
        </w:rPr>
        <w:t xml:space="preserve"> Homologado o resultado final do Processo Seletivo Simplificado e</w:t>
      </w:r>
      <w:r w:rsidR="00272CE4" w:rsidRPr="009B7719">
        <w:rPr>
          <w:rFonts w:ascii="Times New Roman" w:hAnsi="Times New Roman" w:cs="Times New Roman"/>
          <w:color w:val="000000"/>
          <w:sz w:val="24"/>
          <w:szCs w:val="24"/>
        </w:rPr>
        <w:t>, após aprovação d</w:t>
      </w:r>
      <w:r w:rsidR="00D4513B" w:rsidRPr="009B7719">
        <w:rPr>
          <w:rFonts w:ascii="Times New Roman" w:hAnsi="Times New Roman" w:cs="Times New Roman"/>
          <w:color w:val="000000"/>
          <w:sz w:val="24"/>
          <w:szCs w:val="24"/>
        </w:rPr>
        <w:t>e</w:t>
      </w:r>
      <w:r w:rsidR="00272CE4" w:rsidRPr="009B7719">
        <w:rPr>
          <w:rFonts w:ascii="Times New Roman" w:hAnsi="Times New Roman" w:cs="Times New Roman"/>
          <w:color w:val="000000"/>
          <w:sz w:val="24"/>
          <w:szCs w:val="24"/>
        </w:rPr>
        <w:t xml:space="preserve"> Lei Específica para a contratação, mediante autorização do</w:t>
      </w:r>
      <w:r w:rsidR="00342801" w:rsidRPr="009B7719">
        <w:rPr>
          <w:rFonts w:ascii="Times New Roman" w:hAnsi="Times New Roman" w:cs="Times New Roman"/>
          <w:color w:val="000000"/>
          <w:sz w:val="24"/>
          <w:szCs w:val="24"/>
        </w:rPr>
        <w:t xml:space="preserve"> Prefeito, será convocado o primeiro colocado</w:t>
      </w:r>
      <w:r w:rsidR="005C6D96" w:rsidRPr="009B7719">
        <w:rPr>
          <w:rFonts w:ascii="Times New Roman" w:hAnsi="Times New Roman" w:cs="Times New Roman"/>
          <w:color w:val="000000"/>
          <w:sz w:val="24"/>
          <w:szCs w:val="24"/>
        </w:rPr>
        <w:t xml:space="preserve"> do cadastro reserva</w:t>
      </w:r>
      <w:r w:rsidR="00342801" w:rsidRPr="009B7719">
        <w:rPr>
          <w:rFonts w:ascii="Times New Roman" w:hAnsi="Times New Roman" w:cs="Times New Roman"/>
          <w:color w:val="000000"/>
          <w:sz w:val="24"/>
          <w:szCs w:val="24"/>
        </w:rPr>
        <w:t>, para, no prazo de 2 (dois) dias</w:t>
      </w:r>
      <w:r w:rsidR="00D376C2">
        <w:rPr>
          <w:rFonts w:ascii="Times New Roman" w:hAnsi="Times New Roman" w:cs="Times New Roman"/>
          <w:color w:val="000000"/>
          <w:sz w:val="24"/>
          <w:szCs w:val="24"/>
        </w:rPr>
        <w:t xml:space="preserve"> úteis</w:t>
      </w:r>
      <w:r w:rsidR="00342801" w:rsidRPr="009B7719">
        <w:rPr>
          <w:rFonts w:ascii="Times New Roman" w:hAnsi="Times New Roman" w:cs="Times New Roman"/>
          <w:color w:val="000000"/>
          <w:sz w:val="24"/>
          <w:szCs w:val="24"/>
        </w:rPr>
        <w:t>, prorrogável uma única vez, à critério da Administração, comprovar o atendimento das seguintes condições:</w:t>
      </w:r>
    </w:p>
    <w:p w14:paraId="1BB33C7D"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46243BC9" w14:textId="6FD59734"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Pr="009B7719">
        <w:rPr>
          <w:rFonts w:ascii="Times New Roman" w:hAnsi="Times New Roman" w:cs="Times New Roman"/>
          <w:b/>
          <w:color w:val="000000"/>
          <w:sz w:val="24"/>
          <w:szCs w:val="24"/>
        </w:rPr>
        <w:t>.1.1</w:t>
      </w:r>
      <w:r w:rsidRPr="009B7719">
        <w:rPr>
          <w:rFonts w:ascii="Times New Roman" w:hAnsi="Times New Roman" w:cs="Times New Roman"/>
          <w:color w:val="000000"/>
          <w:sz w:val="24"/>
          <w:szCs w:val="24"/>
        </w:rPr>
        <w:t xml:space="preserve"> Ser brasileiro ou estrangeiro na forma da lei;</w:t>
      </w:r>
    </w:p>
    <w:p w14:paraId="77166695"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316A56CB" w14:textId="2E53AAE3"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lastRenderedPageBreak/>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.1.2</w:t>
      </w:r>
      <w:r w:rsidR="00342801" w:rsidRPr="009B7719">
        <w:rPr>
          <w:rFonts w:ascii="Times New Roman" w:hAnsi="Times New Roman" w:cs="Times New Roman"/>
          <w:color w:val="000000"/>
          <w:sz w:val="24"/>
          <w:szCs w:val="24"/>
        </w:rPr>
        <w:t xml:space="preserve"> Ter idade mínima de 18 anos;</w:t>
      </w:r>
    </w:p>
    <w:p w14:paraId="57907C8A"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5D06AF52" w14:textId="668B4CF1"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.1.3</w:t>
      </w:r>
      <w:r w:rsidR="00342801" w:rsidRPr="009B7719">
        <w:rPr>
          <w:rFonts w:ascii="Times New Roman" w:hAnsi="Times New Roman" w:cs="Times New Roman"/>
          <w:color w:val="000000"/>
          <w:sz w:val="24"/>
          <w:szCs w:val="24"/>
        </w:rPr>
        <w:t xml:space="preserve"> Apresentar atestado médico exarado pelo serviço oficial do Município, no sentido de gozar de boa saúde física e mental.</w:t>
      </w:r>
    </w:p>
    <w:p w14:paraId="6480B9EC" w14:textId="77777777" w:rsidR="002602CB" w:rsidRPr="009B7719" w:rsidRDefault="002602CB" w:rsidP="009B7719">
      <w:pPr>
        <w:autoSpaceDE w:val="0"/>
        <w:spacing w:after="0" w:line="360" w:lineRule="auto"/>
        <w:jc w:val="both"/>
        <w:rPr>
          <w:rFonts w:ascii="Times New Roman" w:hAnsi="Times New Roman" w:cs="Times New Roman"/>
          <w:color w:val="000000"/>
          <w:sz w:val="24"/>
          <w:szCs w:val="24"/>
        </w:rPr>
      </w:pPr>
    </w:p>
    <w:p w14:paraId="39698A78" w14:textId="52CA49CE"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.1.4</w:t>
      </w:r>
      <w:r w:rsidR="00342801" w:rsidRPr="009B7719">
        <w:rPr>
          <w:rFonts w:ascii="Times New Roman" w:hAnsi="Times New Roman" w:cs="Times New Roman"/>
          <w:color w:val="000000"/>
          <w:sz w:val="24"/>
          <w:szCs w:val="24"/>
        </w:rPr>
        <w:t xml:space="preserve"> Ter nível de escolaridade mínima </w:t>
      </w:r>
      <w:r w:rsidR="005C6D96" w:rsidRPr="009B7719">
        <w:rPr>
          <w:rFonts w:ascii="Times New Roman" w:hAnsi="Times New Roman" w:cs="Times New Roman"/>
          <w:color w:val="000000"/>
          <w:sz w:val="24"/>
          <w:szCs w:val="24"/>
        </w:rPr>
        <w:t xml:space="preserve">conforme identificado nas atribuições do cargo na tabela do item 2.1. </w:t>
      </w:r>
    </w:p>
    <w:p w14:paraId="20F2017A" w14:textId="77777777" w:rsidR="002602CB" w:rsidRPr="009B7719" w:rsidRDefault="002602CB" w:rsidP="009B7719">
      <w:pPr>
        <w:autoSpaceDE w:val="0"/>
        <w:spacing w:after="0" w:line="360" w:lineRule="auto"/>
        <w:jc w:val="both"/>
        <w:rPr>
          <w:rFonts w:ascii="Times New Roman" w:hAnsi="Times New Roman" w:cs="Times New Roman"/>
          <w:b/>
          <w:color w:val="000000"/>
          <w:sz w:val="24"/>
          <w:szCs w:val="24"/>
        </w:rPr>
      </w:pPr>
    </w:p>
    <w:p w14:paraId="7F2F5DAA" w14:textId="47B1E047"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.1.5</w:t>
      </w:r>
      <w:r w:rsidR="00342801" w:rsidRPr="009B7719">
        <w:rPr>
          <w:rFonts w:ascii="Times New Roman" w:hAnsi="Times New Roman" w:cs="Times New Roman"/>
          <w:color w:val="000000"/>
          <w:sz w:val="24"/>
          <w:szCs w:val="24"/>
        </w:rPr>
        <w:t xml:space="preserve"> Apresentar declaração de bens e rendas conforme modelo disponibilizado pelo Município.</w:t>
      </w:r>
    </w:p>
    <w:p w14:paraId="57293360" w14:textId="77777777" w:rsidR="002602CB" w:rsidRPr="009B7719" w:rsidRDefault="002602CB" w:rsidP="009B7719">
      <w:pPr>
        <w:autoSpaceDE w:val="0"/>
        <w:spacing w:after="0" w:line="360" w:lineRule="auto"/>
        <w:jc w:val="both"/>
        <w:rPr>
          <w:rFonts w:ascii="Times New Roman" w:hAnsi="Times New Roman" w:cs="Times New Roman"/>
          <w:color w:val="000000"/>
          <w:sz w:val="24"/>
          <w:szCs w:val="24"/>
        </w:rPr>
      </w:pPr>
    </w:p>
    <w:p w14:paraId="62A4C403" w14:textId="2C1C2356" w:rsidR="00CE1522"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5C6D96" w:rsidRPr="009B7719">
        <w:rPr>
          <w:rFonts w:ascii="Times New Roman" w:hAnsi="Times New Roman" w:cs="Times New Roman"/>
          <w:b/>
          <w:color w:val="000000"/>
          <w:sz w:val="24"/>
          <w:szCs w:val="24"/>
        </w:rPr>
        <w:t xml:space="preserve">.1.6 </w:t>
      </w:r>
      <w:r w:rsidR="00CE1522" w:rsidRPr="009B7719">
        <w:rPr>
          <w:rFonts w:ascii="Times New Roman" w:hAnsi="Times New Roman" w:cs="Times New Roman"/>
          <w:color w:val="000000"/>
          <w:sz w:val="24"/>
          <w:szCs w:val="24"/>
        </w:rPr>
        <w:t>Apresentar certidão de quitação eleitoral</w:t>
      </w:r>
      <w:r w:rsidR="00CE1522" w:rsidRPr="009B7719">
        <w:rPr>
          <w:rFonts w:ascii="Times New Roman" w:hAnsi="Times New Roman" w:cs="Times New Roman"/>
          <w:b/>
          <w:color w:val="000000"/>
          <w:sz w:val="24"/>
          <w:szCs w:val="24"/>
        </w:rPr>
        <w:t>.</w:t>
      </w:r>
    </w:p>
    <w:p w14:paraId="660094A2" w14:textId="77777777" w:rsidR="002602CB" w:rsidRPr="009B7719" w:rsidRDefault="002602CB" w:rsidP="009B7719">
      <w:pPr>
        <w:autoSpaceDE w:val="0"/>
        <w:spacing w:after="0" w:line="360" w:lineRule="auto"/>
        <w:jc w:val="both"/>
        <w:rPr>
          <w:rFonts w:ascii="Times New Roman" w:hAnsi="Times New Roman" w:cs="Times New Roman"/>
          <w:b/>
          <w:color w:val="000000"/>
          <w:sz w:val="24"/>
          <w:szCs w:val="24"/>
        </w:rPr>
      </w:pPr>
    </w:p>
    <w:p w14:paraId="3F52FA1F" w14:textId="477ABCED" w:rsidR="005C6D96"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CE1522" w:rsidRPr="009B7719">
        <w:rPr>
          <w:rFonts w:ascii="Times New Roman" w:hAnsi="Times New Roman" w:cs="Times New Roman"/>
          <w:b/>
          <w:color w:val="000000"/>
          <w:sz w:val="24"/>
          <w:szCs w:val="24"/>
        </w:rPr>
        <w:t xml:space="preserve">.1.7 </w:t>
      </w:r>
      <w:r w:rsidR="00CE1522" w:rsidRPr="009B7719">
        <w:rPr>
          <w:rFonts w:ascii="Times New Roman" w:hAnsi="Times New Roman" w:cs="Times New Roman"/>
          <w:color w:val="000000"/>
          <w:sz w:val="24"/>
          <w:szCs w:val="24"/>
        </w:rPr>
        <w:t>Apresentar documentos de identificação: RG, CPF, PIS/PASEP, FOTO 3X4, CERTIDÃO DE CASAMENTO OU NASCIMENTO, se tiver filhos certidão de nascimento,</w:t>
      </w:r>
      <w:r w:rsidR="001207FE" w:rsidRPr="009B7719">
        <w:rPr>
          <w:rFonts w:ascii="Times New Roman" w:hAnsi="Times New Roman" w:cs="Times New Roman"/>
          <w:color w:val="000000"/>
          <w:sz w:val="24"/>
          <w:szCs w:val="24"/>
        </w:rPr>
        <w:t xml:space="preserve"> </w:t>
      </w:r>
      <w:r w:rsidR="00191DB1" w:rsidRPr="009B7719">
        <w:rPr>
          <w:rFonts w:ascii="Times New Roman" w:hAnsi="Times New Roman" w:cs="Times New Roman"/>
          <w:color w:val="000000"/>
          <w:sz w:val="24"/>
          <w:szCs w:val="24"/>
        </w:rPr>
        <w:t>e outros que forem necessários.</w:t>
      </w:r>
      <w:r w:rsidR="00191DB1" w:rsidRPr="009B7719">
        <w:rPr>
          <w:rFonts w:ascii="Times New Roman" w:hAnsi="Times New Roman" w:cs="Times New Roman"/>
          <w:b/>
          <w:color w:val="000000"/>
          <w:sz w:val="24"/>
          <w:szCs w:val="24"/>
        </w:rPr>
        <w:t xml:space="preserve"> </w:t>
      </w:r>
      <w:r w:rsidR="00CE1522" w:rsidRPr="009B7719">
        <w:rPr>
          <w:rFonts w:ascii="Times New Roman" w:hAnsi="Times New Roman" w:cs="Times New Roman"/>
          <w:b/>
          <w:color w:val="000000"/>
          <w:sz w:val="24"/>
          <w:szCs w:val="24"/>
        </w:rPr>
        <w:t xml:space="preserve"> </w:t>
      </w:r>
    </w:p>
    <w:p w14:paraId="6D5246FC"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087A1594" w14:textId="2941734B"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.2</w:t>
      </w:r>
      <w:r w:rsidR="00342801" w:rsidRPr="009B7719">
        <w:rPr>
          <w:rFonts w:ascii="Times New Roman" w:hAnsi="Times New Roman" w:cs="Times New Roman"/>
          <w:color w:val="000000"/>
          <w:sz w:val="24"/>
          <w:szCs w:val="24"/>
        </w:rPr>
        <w:t xml:space="preserve"> A convocação do candidato classificado será realizada por meio de Edital publicado no painel de publicações oficiais da Prefeitura Municipal</w:t>
      </w:r>
      <w:r w:rsidR="00F22A15" w:rsidRPr="009B7719">
        <w:rPr>
          <w:rFonts w:ascii="Times New Roman" w:hAnsi="Times New Roman" w:cs="Times New Roman"/>
          <w:color w:val="000000"/>
          <w:sz w:val="24"/>
          <w:szCs w:val="24"/>
        </w:rPr>
        <w:t xml:space="preserve">. </w:t>
      </w:r>
    </w:p>
    <w:p w14:paraId="4E9A951F"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B57B59C" w14:textId="06A4E4C6"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.3</w:t>
      </w:r>
      <w:r w:rsidR="00342801" w:rsidRPr="009B7719">
        <w:rPr>
          <w:rFonts w:ascii="Times New Roman" w:hAnsi="Times New Roman" w:cs="Times New Roman"/>
          <w:color w:val="000000"/>
          <w:sz w:val="24"/>
          <w:szCs w:val="24"/>
        </w:rPr>
        <w:t xml:space="preserve"> Não comparecendo o candidato convocado ou verificando-se o não atendimento das condições exigidas para a contratação</w:t>
      </w:r>
      <w:r w:rsidR="001207FE" w:rsidRPr="009B7719">
        <w:rPr>
          <w:rFonts w:ascii="Times New Roman" w:hAnsi="Times New Roman" w:cs="Times New Roman"/>
          <w:color w:val="000000"/>
          <w:sz w:val="24"/>
          <w:szCs w:val="24"/>
        </w:rPr>
        <w:t xml:space="preserve"> serão</w:t>
      </w:r>
      <w:r w:rsidR="00342801" w:rsidRPr="009B7719">
        <w:rPr>
          <w:rFonts w:ascii="Times New Roman" w:hAnsi="Times New Roman" w:cs="Times New Roman"/>
          <w:color w:val="000000"/>
          <w:sz w:val="24"/>
          <w:szCs w:val="24"/>
        </w:rPr>
        <w:t xml:space="preserve"> convocados os demais classificados, observando-se a ordem classificatória crescente.  </w:t>
      </w:r>
    </w:p>
    <w:p w14:paraId="0EDED201"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52B29E9" w14:textId="56348E1F"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Pr="009B7719">
        <w:rPr>
          <w:rFonts w:ascii="Times New Roman" w:hAnsi="Times New Roman" w:cs="Times New Roman"/>
          <w:b/>
          <w:color w:val="000000"/>
          <w:sz w:val="24"/>
          <w:szCs w:val="24"/>
        </w:rPr>
        <w:t>.4</w:t>
      </w:r>
      <w:r w:rsidRPr="009B7719">
        <w:rPr>
          <w:rFonts w:ascii="Times New Roman" w:hAnsi="Times New Roman" w:cs="Times New Roman"/>
          <w:color w:val="000000"/>
          <w:sz w:val="24"/>
          <w:szCs w:val="24"/>
        </w:rPr>
        <w:t xml:space="preserve"> O candidato que não tiver interesse na contratação poderá requerer, uma única vez, sua alocação no final da lista de aprovados.</w:t>
      </w:r>
    </w:p>
    <w:p w14:paraId="33F3964E"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22D9ECD4" w14:textId="7822CF52"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.5</w:t>
      </w:r>
      <w:r w:rsidR="00342801" w:rsidRPr="009B7719">
        <w:rPr>
          <w:rFonts w:ascii="Times New Roman" w:hAnsi="Times New Roman" w:cs="Times New Roman"/>
          <w:color w:val="000000"/>
          <w:sz w:val="24"/>
          <w:szCs w:val="24"/>
        </w:rPr>
        <w:t xml:space="preserve"> O prazo de validade do presente Processo Seletivo Simplificado será de </w:t>
      </w:r>
      <w:r w:rsidR="00DD3704" w:rsidRPr="009B7719">
        <w:rPr>
          <w:rFonts w:ascii="Times New Roman" w:hAnsi="Times New Roman" w:cs="Times New Roman"/>
          <w:color w:val="000000"/>
          <w:sz w:val="24"/>
          <w:szCs w:val="24"/>
        </w:rPr>
        <w:t>um</w:t>
      </w:r>
      <w:r w:rsidR="00342801" w:rsidRPr="009B7719">
        <w:rPr>
          <w:rFonts w:ascii="Times New Roman" w:hAnsi="Times New Roman" w:cs="Times New Roman"/>
          <w:color w:val="000000"/>
          <w:sz w:val="24"/>
          <w:szCs w:val="24"/>
        </w:rPr>
        <w:t xml:space="preserve"> ano, prorrogável, uma única vez, por igual período. </w:t>
      </w:r>
    </w:p>
    <w:p w14:paraId="1D5F473A"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6B3C371D" w14:textId="298E42F9"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.6</w:t>
      </w:r>
      <w:r w:rsidR="00342801" w:rsidRPr="009B7719">
        <w:rPr>
          <w:rFonts w:ascii="Times New Roman" w:hAnsi="Times New Roman" w:cs="Times New Roman"/>
          <w:color w:val="000000"/>
          <w:sz w:val="24"/>
          <w:szCs w:val="24"/>
        </w:rPr>
        <w:t xml:space="preserve"> No período de validade do Processo Seletivo Simplificado, em havendo a rescisão contratual, poderão ser chamados para contratação pelo tempo remanescente, os demais candidatos classificados, observada a ordem classificatória.</w:t>
      </w:r>
    </w:p>
    <w:p w14:paraId="001B3279"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2E6C04D4" w14:textId="5183C59A"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4</w:t>
      </w:r>
      <w:r w:rsidR="00342801" w:rsidRPr="009B7719">
        <w:rPr>
          <w:rFonts w:ascii="Times New Roman" w:hAnsi="Times New Roman" w:cs="Times New Roman"/>
          <w:b/>
          <w:color w:val="000000"/>
          <w:sz w:val="24"/>
          <w:szCs w:val="24"/>
        </w:rPr>
        <w:t>.7</w:t>
      </w:r>
      <w:r w:rsidR="00342801" w:rsidRPr="009B7719">
        <w:rPr>
          <w:rFonts w:ascii="Times New Roman" w:hAnsi="Times New Roman" w:cs="Times New Roman"/>
          <w:color w:val="000000"/>
          <w:sz w:val="24"/>
          <w:szCs w:val="24"/>
        </w:rPr>
        <w:t xml:space="preserve"> Após todos os candidatos aprovados terem sido chamados, incluindo aqueles que optaram por passar para o final da lista, havendo ainda necessidade de contratações para as mesmas funções, novo processo seletivo deverá ser realizado.</w:t>
      </w:r>
    </w:p>
    <w:p w14:paraId="01020DB1" w14:textId="77777777" w:rsidR="00A8781C" w:rsidRPr="009B7719" w:rsidRDefault="00A8781C" w:rsidP="009B7719">
      <w:pPr>
        <w:autoSpaceDE w:val="0"/>
        <w:spacing w:after="0" w:line="360" w:lineRule="auto"/>
        <w:jc w:val="both"/>
        <w:rPr>
          <w:rFonts w:ascii="Times New Roman" w:hAnsi="Times New Roman" w:cs="Times New Roman"/>
          <w:b/>
          <w:color w:val="000000"/>
          <w:sz w:val="24"/>
          <w:szCs w:val="24"/>
        </w:rPr>
      </w:pPr>
    </w:p>
    <w:p w14:paraId="46D3E48A" w14:textId="1340B4AF" w:rsidR="00342801" w:rsidRPr="009B7719" w:rsidRDefault="0015429F" w:rsidP="009B7719">
      <w:pPr>
        <w:autoSpaceDE w:val="0"/>
        <w:spacing w:after="0" w:line="360" w:lineRule="auto"/>
        <w:jc w:val="both"/>
        <w:rPr>
          <w:rFonts w:ascii="Times New Roman" w:hAnsi="Times New Roman" w:cs="Times New Roman"/>
          <w:b/>
          <w:color w:val="000000"/>
          <w:sz w:val="24"/>
          <w:szCs w:val="24"/>
        </w:rPr>
      </w:pPr>
      <w:r w:rsidRPr="009B7719">
        <w:rPr>
          <w:rFonts w:ascii="Times New Roman" w:hAnsi="Times New Roman" w:cs="Times New Roman"/>
          <w:b/>
          <w:color w:val="000000"/>
          <w:sz w:val="24"/>
          <w:szCs w:val="24"/>
        </w:rPr>
        <w:lastRenderedPageBreak/>
        <w:t>1</w:t>
      </w:r>
      <w:r w:rsidR="005D4D45">
        <w:rPr>
          <w:rFonts w:ascii="Times New Roman" w:hAnsi="Times New Roman" w:cs="Times New Roman"/>
          <w:b/>
          <w:color w:val="000000"/>
          <w:sz w:val="24"/>
          <w:szCs w:val="24"/>
        </w:rPr>
        <w:t>5</w:t>
      </w:r>
      <w:r w:rsidR="00342801" w:rsidRPr="009B7719">
        <w:rPr>
          <w:rFonts w:ascii="Times New Roman" w:hAnsi="Times New Roman" w:cs="Times New Roman"/>
          <w:b/>
          <w:color w:val="000000"/>
          <w:sz w:val="24"/>
          <w:szCs w:val="24"/>
        </w:rPr>
        <w:t>. DISPOSIÇÕES GERAIS</w:t>
      </w:r>
    </w:p>
    <w:p w14:paraId="49F3668A" w14:textId="77777777" w:rsidR="00342801" w:rsidRPr="009B7719" w:rsidRDefault="00342801" w:rsidP="009B7719">
      <w:pPr>
        <w:autoSpaceDE w:val="0"/>
        <w:spacing w:after="0" w:line="360" w:lineRule="auto"/>
        <w:jc w:val="both"/>
        <w:rPr>
          <w:rFonts w:ascii="Times New Roman" w:hAnsi="Times New Roman" w:cs="Times New Roman"/>
          <w:b/>
          <w:color w:val="000000"/>
          <w:sz w:val="24"/>
          <w:szCs w:val="24"/>
        </w:rPr>
      </w:pPr>
    </w:p>
    <w:p w14:paraId="19B18A5C" w14:textId="6C8E22DA" w:rsidR="00342801" w:rsidRPr="009B7719" w:rsidRDefault="00342801"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5</w:t>
      </w:r>
      <w:r w:rsidRPr="009B7719">
        <w:rPr>
          <w:rFonts w:ascii="Times New Roman" w:hAnsi="Times New Roman" w:cs="Times New Roman"/>
          <w:b/>
          <w:color w:val="000000"/>
          <w:sz w:val="24"/>
          <w:szCs w:val="24"/>
        </w:rPr>
        <w:t>.1</w:t>
      </w:r>
      <w:r w:rsidRPr="009B7719">
        <w:rPr>
          <w:rFonts w:ascii="Times New Roman" w:hAnsi="Times New Roman" w:cs="Times New Roman"/>
          <w:color w:val="000000"/>
          <w:sz w:val="24"/>
          <w:szCs w:val="24"/>
        </w:rPr>
        <w:t xml:space="preserve"> Não será fornecido qualquer documento comprobatório de aprovação ou classificação do candidato, valendo para esse fim a publicação do resultado final.</w:t>
      </w:r>
    </w:p>
    <w:p w14:paraId="4B15B72D"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B210554" w14:textId="47D9ADA1"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5</w:t>
      </w:r>
      <w:r w:rsidR="00342801" w:rsidRPr="009B7719">
        <w:rPr>
          <w:rFonts w:ascii="Times New Roman" w:hAnsi="Times New Roman" w:cs="Times New Roman"/>
          <w:b/>
          <w:color w:val="000000"/>
          <w:sz w:val="24"/>
          <w:szCs w:val="24"/>
        </w:rPr>
        <w:t>.2</w:t>
      </w:r>
      <w:r w:rsidR="00342801" w:rsidRPr="009B7719">
        <w:rPr>
          <w:rFonts w:ascii="Times New Roman" w:hAnsi="Times New Roman" w:cs="Times New Roman"/>
          <w:color w:val="000000"/>
          <w:sz w:val="24"/>
          <w:szCs w:val="24"/>
        </w:rPr>
        <w:t xml:space="preserve"> Os candidatos aprovados e classificados deverão manter atualizados os seus endereços.</w:t>
      </w:r>
    </w:p>
    <w:p w14:paraId="5CD62208"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1DE487CB" w14:textId="28821574" w:rsidR="00342801"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5</w:t>
      </w:r>
      <w:r w:rsidR="00342801" w:rsidRPr="009B7719">
        <w:rPr>
          <w:rFonts w:ascii="Times New Roman" w:hAnsi="Times New Roman" w:cs="Times New Roman"/>
          <w:b/>
          <w:color w:val="000000"/>
          <w:sz w:val="24"/>
          <w:szCs w:val="24"/>
        </w:rPr>
        <w:t xml:space="preserve">.3 </w:t>
      </w:r>
      <w:r w:rsidR="00342801" w:rsidRPr="009B7719">
        <w:rPr>
          <w:rFonts w:ascii="Times New Roman" w:hAnsi="Times New Roman" w:cs="Times New Roman"/>
          <w:color w:val="000000"/>
          <w:sz w:val="24"/>
          <w:szCs w:val="24"/>
        </w:rPr>
        <w:t xml:space="preserve">Respeitada a natureza da função temporária, por razões de interesse público, poderá haver a readequação das condições definidas inicialmente no edital, conforme dispuser a legislação local. </w:t>
      </w:r>
    </w:p>
    <w:p w14:paraId="633A2606" w14:textId="77777777" w:rsidR="00342801" w:rsidRPr="009B7719" w:rsidRDefault="00342801" w:rsidP="009B7719">
      <w:pPr>
        <w:autoSpaceDE w:val="0"/>
        <w:spacing w:after="0" w:line="360" w:lineRule="auto"/>
        <w:jc w:val="both"/>
        <w:rPr>
          <w:rFonts w:ascii="Times New Roman" w:hAnsi="Times New Roman" w:cs="Times New Roman"/>
          <w:color w:val="000000"/>
          <w:sz w:val="24"/>
          <w:szCs w:val="24"/>
        </w:rPr>
      </w:pPr>
    </w:p>
    <w:p w14:paraId="48D1A59F" w14:textId="72575497" w:rsidR="00F85C0D" w:rsidRPr="009B7719" w:rsidRDefault="0015429F" w:rsidP="009B7719">
      <w:pPr>
        <w:autoSpaceDE w:val="0"/>
        <w:spacing w:after="0" w:line="360" w:lineRule="auto"/>
        <w:jc w:val="both"/>
        <w:rPr>
          <w:rFonts w:ascii="Times New Roman" w:hAnsi="Times New Roman" w:cs="Times New Roman"/>
          <w:color w:val="000000"/>
          <w:sz w:val="24"/>
          <w:szCs w:val="24"/>
        </w:rPr>
      </w:pPr>
      <w:r w:rsidRPr="009B7719">
        <w:rPr>
          <w:rFonts w:ascii="Times New Roman" w:hAnsi="Times New Roman" w:cs="Times New Roman"/>
          <w:b/>
          <w:color w:val="000000"/>
          <w:sz w:val="24"/>
          <w:szCs w:val="24"/>
        </w:rPr>
        <w:t>1</w:t>
      </w:r>
      <w:r w:rsidR="005D4D45">
        <w:rPr>
          <w:rFonts w:ascii="Times New Roman" w:hAnsi="Times New Roman" w:cs="Times New Roman"/>
          <w:b/>
          <w:color w:val="000000"/>
          <w:sz w:val="24"/>
          <w:szCs w:val="24"/>
        </w:rPr>
        <w:t>5</w:t>
      </w:r>
      <w:r w:rsidR="00342801" w:rsidRPr="009B7719">
        <w:rPr>
          <w:rFonts w:ascii="Times New Roman" w:hAnsi="Times New Roman" w:cs="Times New Roman"/>
          <w:b/>
          <w:color w:val="000000"/>
          <w:sz w:val="24"/>
          <w:szCs w:val="24"/>
        </w:rPr>
        <w:t>.4</w:t>
      </w:r>
      <w:r w:rsidR="00342801" w:rsidRPr="009B7719">
        <w:rPr>
          <w:rFonts w:ascii="Times New Roman" w:hAnsi="Times New Roman" w:cs="Times New Roman"/>
          <w:color w:val="000000"/>
          <w:sz w:val="24"/>
          <w:szCs w:val="24"/>
        </w:rPr>
        <w:t xml:space="preserve"> Os casos omissos e situações não previstas serão resolvidos pela Comissão designada.</w:t>
      </w:r>
    </w:p>
    <w:p w14:paraId="77960B5B" w14:textId="77777777" w:rsidR="00D0563A" w:rsidRPr="009B7719" w:rsidRDefault="00D0563A" w:rsidP="009B7719">
      <w:pPr>
        <w:autoSpaceDE w:val="0"/>
        <w:spacing w:after="0" w:line="360" w:lineRule="auto"/>
        <w:rPr>
          <w:rFonts w:ascii="Times New Roman" w:hAnsi="Times New Roman" w:cs="Times New Roman"/>
          <w:color w:val="000000"/>
          <w:sz w:val="24"/>
          <w:szCs w:val="24"/>
        </w:rPr>
      </w:pPr>
    </w:p>
    <w:p w14:paraId="523E9992" w14:textId="77777777" w:rsidR="00D0563A" w:rsidRPr="009B7719" w:rsidRDefault="00D0563A" w:rsidP="009B7719">
      <w:pPr>
        <w:autoSpaceDE w:val="0"/>
        <w:spacing w:after="0" w:line="360" w:lineRule="auto"/>
        <w:ind w:left="2832" w:firstLine="708"/>
        <w:jc w:val="right"/>
        <w:rPr>
          <w:rFonts w:ascii="Times New Roman" w:hAnsi="Times New Roman" w:cs="Times New Roman"/>
          <w:color w:val="000000"/>
          <w:sz w:val="24"/>
          <w:szCs w:val="24"/>
        </w:rPr>
      </w:pPr>
    </w:p>
    <w:p w14:paraId="46964517" w14:textId="0700C5CE" w:rsidR="00506A48" w:rsidRPr="009B7719" w:rsidRDefault="00DD3704" w:rsidP="009B7719">
      <w:pPr>
        <w:autoSpaceDE w:val="0"/>
        <w:spacing w:after="0" w:line="360" w:lineRule="auto"/>
        <w:ind w:left="2832" w:firstLine="708"/>
        <w:jc w:val="right"/>
        <w:rPr>
          <w:rFonts w:ascii="Times New Roman" w:hAnsi="Times New Roman" w:cs="Times New Roman"/>
          <w:color w:val="000000"/>
          <w:sz w:val="24"/>
          <w:szCs w:val="24"/>
        </w:rPr>
      </w:pPr>
      <w:r w:rsidRPr="009B7719">
        <w:rPr>
          <w:rFonts w:ascii="Times New Roman" w:hAnsi="Times New Roman" w:cs="Times New Roman"/>
          <w:color w:val="000000"/>
          <w:sz w:val="24"/>
          <w:szCs w:val="24"/>
        </w:rPr>
        <w:t xml:space="preserve">Guarani das Missões, </w:t>
      </w:r>
      <w:r w:rsidR="001B3087">
        <w:rPr>
          <w:rFonts w:ascii="Times New Roman" w:hAnsi="Times New Roman" w:cs="Times New Roman"/>
          <w:color w:val="000000"/>
          <w:sz w:val="24"/>
          <w:szCs w:val="24"/>
        </w:rPr>
        <w:t>0</w:t>
      </w:r>
      <w:r w:rsidR="006E66BE">
        <w:rPr>
          <w:rFonts w:ascii="Times New Roman" w:hAnsi="Times New Roman" w:cs="Times New Roman"/>
          <w:color w:val="000000"/>
          <w:sz w:val="24"/>
          <w:szCs w:val="24"/>
        </w:rPr>
        <w:t>6</w:t>
      </w:r>
      <w:r w:rsidR="001B3087">
        <w:rPr>
          <w:rFonts w:ascii="Times New Roman" w:hAnsi="Times New Roman" w:cs="Times New Roman"/>
          <w:color w:val="000000"/>
          <w:sz w:val="24"/>
          <w:szCs w:val="24"/>
        </w:rPr>
        <w:t xml:space="preserve"> de maio de </w:t>
      </w:r>
      <w:r w:rsidR="00170BF2">
        <w:rPr>
          <w:rFonts w:ascii="Times New Roman" w:hAnsi="Times New Roman" w:cs="Times New Roman"/>
          <w:color w:val="000000"/>
          <w:sz w:val="24"/>
          <w:szCs w:val="24"/>
        </w:rPr>
        <w:t>2021</w:t>
      </w:r>
      <w:r w:rsidR="002602CB" w:rsidRPr="009B7719">
        <w:rPr>
          <w:rFonts w:ascii="Times New Roman" w:hAnsi="Times New Roman" w:cs="Times New Roman"/>
          <w:color w:val="000000"/>
          <w:sz w:val="24"/>
          <w:szCs w:val="24"/>
        </w:rPr>
        <w:t>.</w:t>
      </w:r>
    </w:p>
    <w:p w14:paraId="2D0A75CC" w14:textId="77777777" w:rsidR="00D0563A" w:rsidRPr="009B7719" w:rsidRDefault="00D0563A" w:rsidP="009B7719">
      <w:pPr>
        <w:autoSpaceDE w:val="0"/>
        <w:spacing w:after="0" w:line="360" w:lineRule="auto"/>
        <w:rPr>
          <w:rFonts w:ascii="Times New Roman" w:hAnsi="Times New Roman" w:cs="Times New Roman"/>
          <w:color w:val="000000"/>
          <w:sz w:val="24"/>
          <w:szCs w:val="24"/>
        </w:rPr>
      </w:pPr>
    </w:p>
    <w:p w14:paraId="0555E742" w14:textId="77777777" w:rsidR="00342801" w:rsidRPr="009B7719" w:rsidRDefault="00290D5D" w:rsidP="009B7719">
      <w:pPr>
        <w:autoSpaceDE w:val="0"/>
        <w:spacing w:after="0" w:line="360" w:lineRule="auto"/>
        <w:ind w:left="1416" w:firstLine="708"/>
        <w:jc w:val="center"/>
        <w:rPr>
          <w:rFonts w:ascii="Times New Roman" w:hAnsi="Times New Roman" w:cs="Times New Roman"/>
          <w:color w:val="000000"/>
          <w:sz w:val="24"/>
          <w:szCs w:val="24"/>
        </w:rPr>
      </w:pPr>
      <w:r w:rsidRPr="009B7719">
        <w:rPr>
          <w:rFonts w:ascii="Times New Roman" w:hAnsi="Times New Roman" w:cs="Times New Roman"/>
          <w:color w:val="000000"/>
          <w:sz w:val="24"/>
          <w:szCs w:val="24"/>
        </w:rPr>
        <w:t>_______________________</w:t>
      </w:r>
      <w:r w:rsidR="00342801" w:rsidRPr="009B7719">
        <w:rPr>
          <w:rFonts w:ascii="Times New Roman" w:hAnsi="Times New Roman" w:cs="Times New Roman"/>
          <w:color w:val="000000"/>
          <w:sz w:val="24"/>
          <w:szCs w:val="24"/>
        </w:rPr>
        <w:t>_____________</w:t>
      </w:r>
    </w:p>
    <w:p w14:paraId="4B9581C7" w14:textId="77777777" w:rsidR="00342801" w:rsidRPr="009B7719" w:rsidRDefault="0015429F" w:rsidP="009B7719">
      <w:pPr>
        <w:autoSpaceDE w:val="0"/>
        <w:spacing w:after="0" w:line="360" w:lineRule="auto"/>
        <w:ind w:left="1416" w:firstLine="708"/>
        <w:jc w:val="center"/>
        <w:rPr>
          <w:rFonts w:ascii="Times New Roman" w:hAnsi="Times New Roman" w:cs="Times New Roman"/>
          <w:sz w:val="24"/>
          <w:szCs w:val="24"/>
        </w:rPr>
      </w:pPr>
      <w:r w:rsidRPr="009B7719">
        <w:rPr>
          <w:rFonts w:ascii="Times New Roman" w:hAnsi="Times New Roman" w:cs="Times New Roman"/>
          <w:sz w:val="24"/>
          <w:szCs w:val="24"/>
        </w:rPr>
        <w:t>JERÔNIMO JASKULSKI</w:t>
      </w:r>
    </w:p>
    <w:p w14:paraId="41A08EFA" w14:textId="77777777" w:rsidR="00DD3704" w:rsidRPr="009B7719" w:rsidRDefault="00DD3704" w:rsidP="009B7719">
      <w:pPr>
        <w:autoSpaceDE w:val="0"/>
        <w:spacing w:after="0" w:line="360" w:lineRule="auto"/>
        <w:ind w:left="1416" w:firstLine="708"/>
        <w:jc w:val="center"/>
        <w:rPr>
          <w:rFonts w:ascii="Times New Roman" w:hAnsi="Times New Roman" w:cs="Times New Roman"/>
          <w:sz w:val="24"/>
          <w:szCs w:val="24"/>
        </w:rPr>
      </w:pPr>
      <w:r w:rsidRPr="009B7719">
        <w:rPr>
          <w:rFonts w:ascii="Times New Roman" w:hAnsi="Times New Roman" w:cs="Times New Roman"/>
          <w:sz w:val="24"/>
          <w:szCs w:val="24"/>
        </w:rPr>
        <w:t>Prefeito Municipal</w:t>
      </w:r>
    </w:p>
    <w:p w14:paraId="4799E4F0" w14:textId="4DF113DF" w:rsidR="00AA62B6" w:rsidRPr="009B7719" w:rsidRDefault="00AA62B6" w:rsidP="009B7719">
      <w:pPr>
        <w:autoSpaceDE w:val="0"/>
        <w:spacing w:after="0" w:line="360" w:lineRule="auto"/>
        <w:ind w:left="1416" w:firstLine="708"/>
        <w:jc w:val="center"/>
        <w:rPr>
          <w:rFonts w:ascii="Times New Roman" w:hAnsi="Times New Roman" w:cs="Times New Roman"/>
          <w:sz w:val="24"/>
          <w:szCs w:val="24"/>
        </w:rPr>
      </w:pPr>
    </w:p>
    <w:p w14:paraId="34942003" w14:textId="319CF04D"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6CBB9250" w14:textId="72E8E6D1"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6BEBE585" w14:textId="53D11A6C"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17EF8BDC" w14:textId="5BD53C9B"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1E82DD4D" w14:textId="1D70A865"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05F8E0DE" w14:textId="37D764A3" w:rsidR="00F75C64" w:rsidRPr="009B7719" w:rsidRDefault="00F75C64" w:rsidP="009B7719">
      <w:pPr>
        <w:autoSpaceDE w:val="0"/>
        <w:spacing w:after="0" w:line="360" w:lineRule="auto"/>
        <w:ind w:left="1416" w:firstLine="708"/>
        <w:jc w:val="center"/>
        <w:rPr>
          <w:rFonts w:ascii="Times New Roman" w:hAnsi="Times New Roman" w:cs="Times New Roman"/>
          <w:sz w:val="24"/>
          <w:szCs w:val="24"/>
        </w:rPr>
      </w:pPr>
    </w:p>
    <w:p w14:paraId="60B0C129" w14:textId="1B550CB5" w:rsidR="001C7E67" w:rsidRDefault="001C7E67" w:rsidP="009B7719">
      <w:pPr>
        <w:autoSpaceDE w:val="0"/>
        <w:spacing w:after="0" w:line="360" w:lineRule="auto"/>
        <w:rPr>
          <w:rFonts w:ascii="Times New Roman" w:hAnsi="Times New Roman" w:cs="Times New Roman"/>
          <w:b/>
          <w:bCs/>
          <w:sz w:val="24"/>
          <w:szCs w:val="24"/>
        </w:rPr>
      </w:pPr>
    </w:p>
    <w:p w14:paraId="28D54C4E" w14:textId="19DD09EE" w:rsidR="005D4D45" w:rsidRDefault="005D4D45" w:rsidP="009B7719">
      <w:pPr>
        <w:autoSpaceDE w:val="0"/>
        <w:spacing w:after="0" w:line="360" w:lineRule="auto"/>
        <w:rPr>
          <w:rFonts w:ascii="Times New Roman" w:hAnsi="Times New Roman" w:cs="Times New Roman"/>
          <w:b/>
          <w:bCs/>
          <w:sz w:val="24"/>
          <w:szCs w:val="24"/>
        </w:rPr>
      </w:pPr>
    </w:p>
    <w:p w14:paraId="4FD2AEC6" w14:textId="6087CE6D" w:rsidR="005D4D45" w:rsidRDefault="005D4D45" w:rsidP="009B7719">
      <w:pPr>
        <w:autoSpaceDE w:val="0"/>
        <w:spacing w:after="0" w:line="360" w:lineRule="auto"/>
        <w:rPr>
          <w:rFonts w:ascii="Times New Roman" w:hAnsi="Times New Roman" w:cs="Times New Roman"/>
          <w:b/>
          <w:bCs/>
          <w:sz w:val="24"/>
          <w:szCs w:val="24"/>
        </w:rPr>
      </w:pPr>
    </w:p>
    <w:p w14:paraId="55070609" w14:textId="097F6A54" w:rsidR="005D4D45" w:rsidRDefault="005D4D45" w:rsidP="009B7719">
      <w:pPr>
        <w:autoSpaceDE w:val="0"/>
        <w:spacing w:after="0" w:line="360" w:lineRule="auto"/>
        <w:rPr>
          <w:rFonts w:ascii="Times New Roman" w:hAnsi="Times New Roman" w:cs="Times New Roman"/>
          <w:b/>
          <w:bCs/>
          <w:sz w:val="24"/>
          <w:szCs w:val="24"/>
        </w:rPr>
      </w:pPr>
    </w:p>
    <w:p w14:paraId="781ED0EF" w14:textId="51425869" w:rsidR="005D4D45" w:rsidRDefault="005D4D45" w:rsidP="009B7719">
      <w:pPr>
        <w:autoSpaceDE w:val="0"/>
        <w:spacing w:after="0" w:line="360" w:lineRule="auto"/>
        <w:rPr>
          <w:rFonts w:ascii="Times New Roman" w:hAnsi="Times New Roman" w:cs="Times New Roman"/>
          <w:b/>
          <w:bCs/>
          <w:sz w:val="24"/>
          <w:szCs w:val="24"/>
        </w:rPr>
      </w:pPr>
    </w:p>
    <w:p w14:paraId="79468A16" w14:textId="222C54F2" w:rsidR="005D4D45" w:rsidRDefault="005D4D45" w:rsidP="009B7719">
      <w:pPr>
        <w:autoSpaceDE w:val="0"/>
        <w:spacing w:after="0" w:line="360" w:lineRule="auto"/>
        <w:rPr>
          <w:rFonts w:ascii="Times New Roman" w:hAnsi="Times New Roman" w:cs="Times New Roman"/>
          <w:b/>
          <w:bCs/>
          <w:sz w:val="24"/>
          <w:szCs w:val="24"/>
        </w:rPr>
      </w:pPr>
    </w:p>
    <w:p w14:paraId="19C39192" w14:textId="7EB456B7" w:rsidR="005D4D45" w:rsidRDefault="005D4D45" w:rsidP="009B7719">
      <w:pPr>
        <w:autoSpaceDE w:val="0"/>
        <w:spacing w:after="0" w:line="360" w:lineRule="auto"/>
        <w:rPr>
          <w:rFonts w:ascii="Times New Roman" w:hAnsi="Times New Roman" w:cs="Times New Roman"/>
          <w:b/>
          <w:bCs/>
          <w:sz w:val="24"/>
          <w:szCs w:val="24"/>
        </w:rPr>
      </w:pPr>
    </w:p>
    <w:p w14:paraId="676FB206" w14:textId="430D80A6" w:rsidR="005D4D45" w:rsidRDefault="005D4D45" w:rsidP="009B7719">
      <w:pPr>
        <w:autoSpaceDE w:val="0"/>
        <w:spacing w:after="0" w:line="360" w:lineRule="auto"/>
        <w:rPr>
          <w:rFonts w:ascii="Times New Roman" w:hAnsi="Times New Roman" w:cs="Times New Roman"/>
          <w:b/>
          <w:bCs/>
          <w:sz w:val="24"/>
          <w:szCs w:val="24"/>
        </w:rPr>
      </w:pPr>
    </w:p>
    <w:p w14:paraId="780D2C6E" w14:textId="77777777" w:rsidR="005D4D45" w:rsidRPr="009B7719" w:rsidRDefault="005D4D45" w:rsidP="009B7719">
      <w:pPr>
        <w:autoSpaceDE w:val="0"/>
        <w:spacing w:after="0" w:line="360" w:lineRule="auto"/>
        <w:rPr>
          <w:rFonts w:ascii="Times New Roman" w:hAnsi="Times New Roman" w:cs="Times New Roman"/>
          <w:b/>
          <w:bCs/>
          <w:sz w:val="24"/>
          <w:szCs w:val="24"/>
        </w:rPr>
      </w:pPr>
    </w:p>
    <w:p w14:paraId="5EB5B23D" w14:textId="77777777" w:rsidR="001B3087" w:rsidRDefault="001B3087" w:rsidP="009B7719">
      <w:pPr>
        <w:autoSpaceDE w:val="0"/>
        <w:spacing w:after="0" w:line="360" w:lineRule="auto"/>
        <w:jc w:val="center"/>
        <w:rPr>
          <w:rFonts w:ascii="Times New Roman" w:hAnsi="Times New Roman" w:cs="Times New Roman"/>
          <w:b/>
          <w:bCs/>
          <w:sz w:val="24"/>
          <w:szCs w:val="24"/>
        </w:rPr>
      </w:pPr>
    </w:p>
    <w:p w14:paraId="35D29063" w14:textId="499470BC" w:rsidR="00342801" w:rsidRPr="009B7719" w:rsidRDefault="00342801" w:rsidP="009B7719">
      <w:pPr>
        <w:autoSpaceDE w:val="0"/>
        <w:spacing w:after="0"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ANEXO I</w:t>
      </w:r>
    </w:p>
    <w:p w14:paraId="69FA03EC" w14:textId="4971FBCA" w:rsidR="00342801" w:rsidRDefault="00F85C0D" w:rsidP="009B7719">
      <w:pPr>
        <w:autoSpaceDE w:val="0"/>
        <w:spacing w:after="0" w:line="360" w:lineRule="auto"/>
        <w:jc w:val="center"/>
        <w:rPr>
          <w:rFonts w:ascii="Times New Roman" w:hAnsi="Times New Roman" w:cs="Times New Roman"/>
          <w:b/>
          <w:bCs/>
          <w:sz w:val="24"/>
          <w:szCs w:val="24"/>
        </w:rPr>
      </w:pPr>
      <w:r w:rsidRPr="009B7719">
        <w:rPr>
          <w:rFonts w:ascii="Times New Roman" w:hAnsi="Times New Roman" w:cs="Times New Roman"/>
          <w:b/>
          <w:bCs/>
          <w:sz w:val="24"/>
          <w:szCs w:val="24"/>
        </w:rPr>
        <w:t>FICHA DE INSCRIÇÃO</w:t>
      </w:r>
      <w:r w:rsidR="00342801" w:rsidRPr="009B7719">
        <w:rPr>
          <w:rFonts w:ascii="Times New Roman" w:hAnsi="Times New Roman" w:cs="Times New Roman"/>
          <w:b/>
          <w:bCs/>
          <w:sz w:val="24"/>
          <w:szCs w:val="24"/>
        </w:rPr>
        <w:t xml:space="preserve"> PARA PROCESSO SELETIVO SIMPLIFICADO</w:t>
      </w:r>
    </w:p>
    <w:p w14:paraId="34D54D53" w14:textId="77777777" w:rsidR="00915A58" w:rsidRPr="009B7719" w:rsidRDefault="00915A58" w:rsidP="009B7719">
      <w:pPr>
        <w:autoSpaceDE w:val="0"/>
        <w:spacing w:after="0" w:line="360" w:lineRule="auto"/>
        <w:jc w:val="center"/>
        <w:rPr>
          <w:rFonts w:ascii="Times New Roman" w:hAnsi="Times New Roman" w:cs="Times New Roman"/>
          <w:b/>
          <w:bCs/>
          <w:sz w:val="24"/>
          <w:szCs w:val="24"/>
        </w:rPr>
      </w:pPr>
    </w:p>
    <w:p w14:paraId="37756C65" w14:textId="77777777" w:rsidR="00342801" w:rsidRPr="009B7719" w:rsidRDefault="00342801" w:rsidP="009B7719">
      <w:pPr>
        <w:autoSpaceDE w:val="0"/>
        <w:spacing w:after="0"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1. DADOS PESSOAIS</w:t>
      </w:r>
    </w:p>
    <w:p w14:paraId="2ECC3B9B"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1.1 Nome completo: _________________________________________________________</w:t>
      </w:r>
    </w:p>
    <w:p w14:paraId="6C1765C6"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1.2 Filiação: _______________________________________________________________</w:t>
      </w:r>
    </w:p>
    <w:p w14:paraId="58A84D2C"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1.3 Nacionalidade: __________________________________________________________</w:t>
      </w:r>
    </w:p>
    <w:p w14:paraId="4BA56EB8"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1.4 Naturalidade: ___________________________________________________________</w:t>
      </w:r>
    </w:p>
    <w:p w14:paraId="24956B9A"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1.5 Data de Nascimento: _____________________________________________________</w:t>
      </w:r>
    </w:p>
    <w:p w14:paraId="134DB5DC"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1.6 Estado Civil: ____________________________________________________________</w:t>
      </w:r>
    </w:p>
    <w:p w14:paraId="27467444"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54E72925" w14:textId="77777777" w:rsidR="00342801" w:rsidRPr="009B7719" w:rsidRDefault="00342801" w:rsidP="009B7719">
      <w:pPr>
        <w:autoSpaceDE w:val="0"/>
        <w:spacing w:after="0"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2. DADOS DE IDENTIFICAÇÃO</w:t>
      </w:r>
    </w:p>
    <w:p w14:paraId="4322657B"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2.1 Carteira de Identidade e órgão expedidor: _____________________________________</w:t>
      </w:r>
    </w:p>
    <w:p w14:paraId="199BEEE3"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2.2 Cadastro de Pessoa Física – CPF: __________________________________________</w:t>
      </w:r>
    </w:p>
    <w:p w14:paraId="0E282DB8"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2.3 Título de Eleitor _________________ Zona: ______________ Seção: ______________</w:t>
      </w:r>
    </w:p>
    <w:p w14:paraId="366EA89D"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2.4 Número do certificado de reservista: _________________________________________</w:t>
      </w:r>
    </w:p>
    <w:p w14:paraId="4E474E6D"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2.5 Endereço Residencial: ____________________________________________________</w:t>
      </w:r>
    </w:p>
    <w:p w14:paraId="209878B3"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2.6 Endereço Eletrônico: _____________________________________________________</w:t>
      </w:r>
    </w:p>
    <w:p w14:paraId="145B4159"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2.7 Telefone residencial e celular: ______________________________________________</w:t>
      </w:r>
    </w:p>
    <w:p w14:paraId="0BE6B067" w14:textId="77777777" w:rsidR="00342801" w:rsidRPr="009B7719"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2.8 Outro endereço e telefone para contato ou recado: ______________________________</w:t>
      </w:r>
    </w:p>
    <w:p w14:paraId="2C0A1452" w14:textId="77777777" w:rsidR="00342801" w:rsidRPr="009B7719" w:rsidRDefault="00342801" w:rsidP="009B7719">
      <w:pPr>
        <w:autoSpaceDE w:val="0"/>
        <w:spacing w:after="0" w:line="360" w:lineRule="auto"/>
        <w:jc w:val="both"/>
        <w:rPr>
          <w:rFonts w:ascii="Times New Roman" w:hAnsi="Times New Roman" w:cs="Times New Roman"/>
          <w:sz w:val="24"/>
          <w:szCs w:val="24"/>
        </w:rPr>
      </w:pPr>
    </w:p>
    <w:p w14:paraId="19BA4A69" w14:textId="77777777" w:rsidR="00342801" w:rsidRPr="009B7719" w:rsidRDefault="00342801" w:rsidP="009B7719">
      <w:pPr>
        <w:pBdr>
          <w:bottom w:val="single" w:sz="12" w:space="1" w:color="auto"/>
        </w:pBdr>
        <w:autoSpaceDE w:val="0"/>
        <w:spacing w:after="0"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3. ESCOLARIDADE</w:t>
      </w:r>
    </w:p>
    <w:p w14:paraId="6737DAAA" w14:textId="7205963A" w:rsidR="00342801" w:rsidRPr="00274632" w:rsidRDefault="004032A8" w:rsidP="009B7719">
      <w:pPr>
        <w:autoSpaceDE w:val="0"/>
        <w:spacing w:after="0" w:line="360" w:lineRule="auto"/>
        <w:jc w:val="both"/>
        <w:rPr>
          <w:rFonts w:ascii="Times New Roman" w:hAnsi="Times New Roman" w:cs="Times New Roman"/>
          <w:bCs/>
          <w:sz w:val="24"/>
          <w:szCs w:val="24"/>
        </w:rPr>
      </w:pPr>
      <w:r w:rsidRPr="009B7719">
        <w:rPr>
          <w:rFonts w:ascii="Times New Roman" w:hAnsi="Times New Roman" w:cs="Times New Roman"/>
          <w:bCs/>
          <w:sz w:val="24"/>
          <w:szCs w:val="24"/>
        </w:rPr>
        <w:t>__________________________________________________________________________________________________________________________________________________________________________</w:t>
      </w:r>
    </w:p>
    <w:p w14:paraId="64CC963B" w14:textId="77777777" w:rsidR="00342801" w:rsidRPr="009B7719" w:rsidRDefault="00911275" w:rsidP="009B7719">
      <w:pPr>
        <w:autoSpaceDE w:val="0"/>
        <w:spacing w:after="0" w:line="360" w:lineRule="auto"/>
        <w:jc w:val="both"/>
        <w:rPr>
          <w:rFonts w:ascii="Times New Roman" w:hAnsi="Times New Roman" w:cs="Times New Roman"/>
          <w:b/>
          <w:bCs/>
          <w:sz w:val="24"/>
          <w:szCs w:val="24"/>
        </w:rPr>
      </w:pPr>
      <w:r w:rsidRPr="009B7719">
        <w:rPr>
          <w:rFonts w:ascii="Times New Roman" w:hAnsi="Times New Roman" w:cs="Times New Roman"/>
          <w:b/>
          <w:bCs/>
          <w:sz w:val="24"/>
          <w:szCs w:val="24"/>
        </w:rPr>
        <w:t>4</w:t>
      </w:r>
      <w:r w:rsidR="00342801" w:rsidRPr="009B7719">
        <w:rPr>
          <w:rFonts w:ascii="Times New Roman" w:hAnsi="Times New Roman" w:cs="Times New Roman"/>
          <w:b/>
          <w:bCs/>
          <w:sz w:val="24"/>
          <w:szCs w:val="24"/>
        </w:rPr>
        <w:t>. INFORMAÇÕES ADICIONAIS:</w:t>
      </w:r>
    </w:p>
    <w:p w14:paraId="3BD3EC9A" w14:textId="04F682CE" w:rsidR="00F85C0D" w:rsidRPr="00274632" w:rsidRDefault="00342801"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604E5" w14:textId="3B7426E9" w:rsidR="005A42B8" w:rsidRPr="009B7719" w:rsidRDefault="00F65B18" w:rsidP="009B7719">
      <w:pPr>
        <w:autoSpaceDE w:val="0"/>
        <w:spacing w:after="0" w:line="360" w:lineRule="auto"/>
        <w:jc w:val="both"/>
        <w:rPr>
          <w:rFonts w:ascii="Times New Roman" w:hAnsi="Times New Roman" w:cs="Times New Roman"/>
          <w:b/>
          <w:sz w:val="24"/>
          <w:szCs w:val="24"/>
        </w:rPr>
      </w:pPr>
      <w:r w:rsidRPr="009B7719">
        <w:rPr>
          <w:rFonts w:ascii="Times New Roman" w:hAnsi="Times New Roman" w:cs="Times New Roman"/>
          <w:b/>
          <w:sz w:val="24"/>
          <w:szCs w:val="24"/>
        </w:rPr>
        <w:t>Contém.......... folhas por mim rubricadas</w:t>
      </w:r>
    </w:p>
    <w:p w14:paraId="5D43E84C" w14:textId="06C7E30B" w:rsidR="00274632" w:rsidRDefault="00A53962" w:rsidP="00915A58">
      <w:pPr>
        <w:autoSpaceDE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76EE492" wp14:editId="673C091E">
                <wp:simplePos x="0" y="0"/>
                <wp:positionH relativeFrom="column">
                  <wp:posOffset>71120</wp:posOffset>
                </wp:positionH>
                <wp:positionV relativeFrom="paragraph">
                  <wp:posOffset>22860</wp:posOffset>
                </wp:positionV>
                <wp:extent cx="130810" cy="136525"/>
                <wp:effectExtent l="13970" t="6985" r="762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F65C" id="Rectangle 2" o:spid="_x0000_s1026" style="position:absolute;margin-left:5.6pt;margin-top:1.8pt;width:10.3pt;height: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"/>
            </w:pict>
          </mc:Fallback>
        </mc:AlternateContent>
      </w:r>
      <w:r w:rsidR="005A42B8" w:rsidRPr="009B7719">
        <w:rPr>
          <w:rFonts w:ascii="Times New Roman" w:hAnsi="Times New Roman" w:cs="Times New Roman"/>
          <w:sz w:val="24"/>
          <w:szCs w:val="24"/>
        </w:rPr>
        <w:t xml:space="preserve">       Li e estou de acordo com as disposições contidas no Edital de Abertura nº 00</w:t>
      </w:r>
      <w:r w:rsidR="001B3087">
        <w:rPr>
          <w:rFonts w:ascii="Times New Roman" w:hAnsi="Times New Roman" w:cs="Times New Roman"/>
          <w:sz w:val="24"/>
          <w:szCs w:val="24"/>
        </w:rPr>
        <w:t>4</w:t>
      </w:r>
      <w:r w:rsidR="005A42B8" w:rsidRPr="009B7719">
        <w:rPr>
          <w:rFonts w:ascii="Times New Roman" w:hAnsi="Times New Roman" w:cs="Times New Roman"/>
          <w:sz w:val="24"/>
          <w:szCs w:val="24"/>
        </w:rPr>
        <w:t>/202</w:t>
      </w:r>
      <w:r w:rsidR="00274632">
        <w:rPr>
          <w:rFonts w:ascii="Times New Roman" w:hAnsi="Times New Roman" w:cs="Times New Roman"/>
          <w:sz w:val="24"/>
          <w:szCs w:val="24"/>
        </w:rPr>
        <w:t>1</w:t>
      </w:r>
      <w:r w:rsidR="005A42B8" w:rsidRPr="009B7719">
        <w:rPr>
          <w:rFonts w:ascii="Times New Roman" w:hAnsi="Times New Roman" w:cs="Times New Roman"/>
          <w:sz w:val="24"/>
          <w:szCs w:val="24"/>
        </w:rPr>
        <w:t>.</w:t>
      </w:r>
    </w:p>
    <w:p w14:paraId="40D4067A" w14:textId="10F68B1F" w:rsidR="00342801" w:rsidRPr="009B7719" w:rsidRDefault="00342801" w:rsidP="009B7719">
      <w:pPr>
        <w:autoSpaceDE w:val="0"/>
        <w:spacing w:after="0" w:line="360" w:lineRule="auto"/>
        <w:ind w:left="708" w:firstLine="708"/>
        <w:jc w:val="both"/>
        <w:rPr>
          <w:rFonts w:ascii="Times New Roman" w:hAnsi="Times New Roman" w:cs="Times New Roman"/>
          <w:sz w:val="24"/>
          <w:szCs w:val="24"/>
        </w:rPr>
      </w:pPr>
      <w:r w:rsidRPr="009B7719">
        <w:rPr>
          <w:rFonts w:ascii="Times New Roman" w:hAnsi="Times New Roman" w:cs="Times New Roman"/>
          <w:sz w:val="24"/>
          <w:szCs w:val="24"/>
        </w:rPr>
        <w:t>Local e Data.</w:t>
      </w:r>
    </w:p>
    <w:p w14:paraId="6F3CB9EC" w14:textId="77777777" w:rsidR="00342801" w:rsidRPr="009B7719" w:rsidRDefault="00342801" w:rsidP="009B7719">
      <w:pPr>
        <w:autoSpaceDE w:val="0"/>
        <w:spacing w:after="0" w:line="360" w:lineRule="auto"/>
        <w:ind w:firstLine="708"/>
        <w:jc w:val="center"/>
        <w:rPr>
          <w:rFonts w:ascii="Times New Roman" w:hAnsi="Times New Roman" w:cs="Times New Roman"/>
          <w:sz w:val="24"/>
          <w:szCs w:val="24"/>
        </w:rPr>
      </w:pPr>
      <w:r w:rsidRPr="009B7719">
        <w:rPr>
          <w:rFonts w:ascii="Times New Roman" w:hAnsi="Times New Roman" w:cs="Times New Roman"/>
          <w:sz w:val="24"/>
          <w:szCs w:val="24"/>
        </w:rPr>
        <w:t>_________________________________________</w:t>
      </w:r>
    </w:p>
    <w:p w14:paraId="07B580F5" w14:textId="77777777" w:rsidR="00342801" w:rsidRPr="009B7719" w:rsidRDefault="00342801" w:rsidP="009B7719">
      <w:pPr>
        <w:autoSpaceDE w:val="0"/>
        <w:spacing w:after="0" w:line="360" w:lineRule="auto"/>
        <w:ind w:firstLine="708"/>
        <w:jc w:val="center"/>
        <w:rPr>
          <w:rFonts w:ascii="Times New Roman" w:hAnsi="Times New Roman" w:cs="Times New Roman"/>
          <w:sz w:val="24"/>
          <w:szCs w:val="24"/>
        </w:rPr>
      </w:pPr>
      <w:r w:rsidRPr="009B7719">
        <w:rPr>
          <w:rFonts w:ascii="Times New Roman" w:hAnsi="Times New Roman" w:cs="Times New Roman"/>
          <w:sz w:val="24"/>
          <w:szCs w:val="24"/>
        </w:rPr>
        <w:t>Assinatura do Candidato</w:t>
      </w:r>
    </w:p>
    <w:p w14:paraId="06BC8A70" w14:textId="77777777" w:rsidR="001C7E67" w:rsidRDefault="001C7E67" w:rsidP="009B7719">
      <w:pPr>
        <w:autoSpaceDE w:val="0"/>
        <w:spacing w:after="0" w:line="360" w:lineRule="auto"/>
        <w:ind w:firstLine="708"/>
        <w:jc w:val="center"/>
        <w:rPr>
          <w:rFonts w:ascii="Times New Roman" w:hAnsi="Times New Roman" w:cs="Times New Roman"/>
          <w:b/>
          <w:sz w:val="24"/>
          <w:szCs w:val="24"/>
        </w:rPr>
      </w:pPr>
    </w:p>
    <w:p w14:paraId="4E3F5B04" w14:textId="17A3ECB5" w:rsidR="00911275" w:rsidRDefault="00911275" w:rsidP="009B7719">
      <w:pPr>
        <w:autoSpaceDE w:val="0"/>
        <w:spacing w:after="0" w:line="360" w:lineRule="auto"/>
        <w:ind w:firstLine="708"/>
        <w:jc w:val="center"/>
        <w:rPr>
          <w:rFonts w:ascii="Times New Roman" w:hAnsi="Times New Roman" w:cs="Times New Roman"/>
          <w:b/>
          <w:sz w:val="24"/>
          <w:szCs w:val="24"/>
        </w:rPr>
      </w:pPr>
      <w:r w:rsidRPr="009B7719">
        <w:rPr>
          <w:rFonts w:ascii="Times New Roman" w:hAnsi="Times New Roman" w:cs="Times New Roman"/>
          <w:b/>
          <w:sz w:val="24"/>
          <w:szCs w:val="24"/>
        </w:rPr>
        <w:t>ANEXO II</w:t>
      </w:r>
    </w:p>
    <w:p w14:paraId="5ED80B0A" w14:textId="0EE1B156" w:rsidR="00274632" w:rsidRDefault="00274632" w:rsidP="009B7719">
      <w:pPr>
        <w:autoSpaceDE w:val="0"/>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CHECKLIST DOS DOCUMENTOS NECESSÁRIOS PARA INSCRIÇÃO</w:t>
      </w:r>
    </w:p>
    <w:p w14:paraId="05CE53DC" w14:textId="1DA59E6E" w:rsidR="00274632" w:rsidRDefault="00274632" w:rsidP="009B7719">
      <w:pPr>
        <w:autoSpaceDE w:val="0"/>
        <w:spacing w:after="0" w:line="360" w:lineRule="auto"/>
        <w:ind w:firstLine="708"/>
        <w:jc w:val="center"/>
        <w:rPr>
          <w:rFonts w:ascii="Times New Roman" w:hAnsi="Times New Roman" w:cs="Times New Roman"/>
          <w:b/>
          <w:sz w:val="24"/>
          <w:szCs w:val="24"/>
        </w:rPr>
      </w:pPr>
    </w:p>
    <w:p w14:paraId="75799E9D" w14:textId="77777777" w:rsidR="00274632" w:rsidRPr="009B7719" w:rsidRDefault="00274632" w:rsidP="00274632">
      <w:pPr>
        <w:autoSpaceDE w:val="0"/>
        <w:spacing w:after="0" w:line="360" w:lineRule="auto"/>
        <w:jc w:val="both"/>
        <w:rPr>
          <w:rFonts w:ascii="Times New Roman" w:hAnsi="Times New Roman" w:cs="Times New Roman"/>
          <w:color w:val="000000"/>
          <w:sz w:val="24"/>
          <w:szCs w:val="24"/>
        </w:rPr>
      </w:pPr>
    </w:p>
    <w:p w14:paraId="55C6D14A" w14:textId="6F63BA28" w:rsidR="00274632" w:rsidRPr="009B7719" w:rsidRDefault="00274632" w:rsidP="00274632">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r w:rsidRPr="009B7719">
        <w:rPr>
          <w:rFonts w:ascii="Times New Roman" w:hAnsi="Times New Roman" w:cs="Times New Roman"/>
          <w:color w:val="000000"/>
          <w:sz w:val="24"/>
          <w:szCs w:val="24"/>
        </w:rPr>
        <w:t xml:space="preserve"> </w:t>
      </w:r>
      <w:r w:rsidRPr="00274632">
        <w:rPr>
          <w:rFonts w:ascii="Times New Roman" w:hAnsi="Times New Roman" w:cs="Times New Roman"/>
          <w:b/>
          <w:bCs/>
          <w:color w:val="000000"/>
          <w:sz w:val="24"/>
          <w:szCs w:val="24"/>
        </w:rPr>
        <w:t xml:space="preserve">Ficha de inscrição conforme ANEXO I </w:t>
      </w:r>
      <w:r w:rsidRPr="009B7719">
        <w:rPr>
          <w:rFonts w:ascii="Times New Roman" w:hAnsi="Times New Roman" w:cs="Times New Roman"/>
          <w:color w:val="000000"/>
          <w:sz w:val="24"/>
          <w:szCs w:val="24"/>
        </w:rPr>
        <w:t xml:space="preserve">deste Edital, devidamente </w:t>
      </w:r>
      <w:r w:rsidRPr="005D4D45">
        <w:rPr>
          <w:rFonts w:ascii="Times New Roman" w:hAnsi="Times New Roman" w:cs="Times New Roman"/>
          <w:b/>
          <w:bCs/>
          <w:color w:val="000000"/>
          <w:sz w:val="24"/>
          <w:szCs w:val="24"/>
        </w:rPr>
        <w:t>preenchida e assinada;</w:t>
      </w:r>
      <w:r w:rsidRPr="00274632">
        <w:rPr>
          <w:rFonts w:ascii="Times New Roman" w:hAnsi="Times New Roman" w:cs="Times New Roman"/>
          <w:bCs/>
          <w:color w:val="000000"/>
          <w:sz w:val="24"/>
          <w:szCs w:val="24"/>
        </w:rPr>
        <w:t xml:space="preserve"> </w:t>
      </w:r>
    </w:p>
    <w:p w14:paraId="4757DF38" w14:textId="77777777" w:rsidR="00274632" w:rsidRPr="009B7719" w:rsidRDefault="00274632" w:rsidP="00274632">
      <w:pPr>
        <w:autoSpaceDE w:val="0"/>
        <w:spacing w:after="0" w:line="360" w:lineRule="auto"/>
        <w:jc w:val="both"/>
        <w:rPr>
          <w:rFonts w:ascii="Times New Roman" w:hAnsi="Times New Roman" w:cs="Times New Roman"/>
          <w:b/>
          <w:color w:val="000000"/>
          <w:sz w:val="24"/>
          <w:szCs w:val="24"/>
        </w:rPr>
      </w:pPr>
    </w:p>
    <w:p w14:paraId="111B514C" w14:textId="37DE343E" w:rsidR="00274632" w:rsidRPr="009B7719" w:rsidRDefault="00274632" w:rsidP="00274632">
      <w:pPr>
        <w:autoSpaceDE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w:t>
      </w:r>
      <w:r w:rsidRPr="009B7719">
        <w:rPr>
          <w:rFonts w:ascii="Times New Roman" w:hAnsi="Times New Roman" w:cs="Times New Roman"/>
          <w:color w:val="000000"/>
          <w:sz w:val="24"/>
          <w:szCs w:val="24"/>
        </w:rPr>
        <w:t xml:space="preserve"> </w:t>
      </w:r>
      <w:r w:rsidRPr="00274632">
        <w:rPr>
          <w:rFonts w:ascii="Times New Roman" w:hAnsi="Times New Roman" w:cs="Times New Roman"/>
          <w:b/>
          <w:bCs/>
          <w:color w:val="000000"/>
          <w:sz w:val="24"/>
          <w:szCs w:val="24"/>
        </w:rPr>
        <w:t>Documento de identidade oficial com foto</w:t>
      </w:r>
      <w:r>
        <w:rPr>
          <w:rFonts w:ascii="Times New Roman" w:hAnsi="Times New Roman" w:cs="Times New Roman"/>
          <w:color w:val="000000"/>
          <w:sz w:val="24"/>
          <w:szCs w:val="24"/>
        </w:rPr>
        <w:t>;</w:t>
      </w:r>
    </w:p>
    <w:p w14:paraId="2976951D" w14:textId="77777777" w:rsidR="00274632" w:rsidRPr="009B7719" w:rsidRDefault="00274632" w:rsidP="00274632">
      <w:pPr>
        <w:autoSpaceDE w:val="0"/>
        <w:spacing w:after="0" w:line="360" w:lineRule="auto"/>
        <w:jc w:val="both"/>
        <w:rPr>
          <w:rFonts w:ascii="Times New Roman" w:hAnsi="Times New Roman" w:cs="Times New Roman"/>
          <w:color w:val="000000"/>
          <w:sz w:val="24"/>
          <w:szCs w:val="24"/>
        </w:rPr>
      </w:pPr>
    </w:p>
    <w:p w14:paraId="424A0267" w14:textId="77777777" w:rsidR="00274632" w:rsidRPr="009B7719" w:rsidRDefault="00274632" w:rsidP="00274632">
      <w:pPr>
        <w:autoSpaceDE w:val="0"/>
        <w:spacing w:after="0" w:line="360" w:lineRule="auto"/>
        <w:jc w:val="both"/>
        <w:rPr>
          <w:rFonts w:ascii="Times New Roman" w:hAnsi="Times New Roman" w:cs="Times New Roman"/>
          <w:b/>
          <w:bCs/>
          <w:sz w:val="24"/>
          <w:szCs w:val="24"/>
          <w:shd w:val="clear" w:color="auto" w:fill="FFFF00"/>
        </w:rPr>
      </w:pPr>
    </w:p>
    <w:p w14:paraId="75BBAB9D" w14:textId="3BB39514" w:rsidR="00274632" w:rsidRDefault="00274632" w:rsidP="009B7719">
      <w:pPr>
        <w:autoSpaceDE w:val="0"/>
        <w:spacing w:after="0" w:line="360" w:lineRule="auto"/>
        <w:ind w:firstLine="708"/>
        <w:jc w:val="center"/>
        <w:rPr>
          <w:rFonts w:ascii="Times New Roman" w:hAnsi="Times New Roman" w:cs="Times New Roman"/>
          <w:b/>
          <w:sz w:val="24"/>
          <w:szCs w:val="24"/>
        </w:rPr>
      </w:pPr>
    </w:p>
    <w:p w14:paraId="736B0198" w14:textId="6B29228C" w:rsidR="00274632" w:rsidRDefault="00274632" w:rsidP="009B7719">
      <w:pPr>
        <w:autoSpaceDE w:val="0"/>
        <w:spacing w:after="0" w:line="360" w:lineRule="auto"/>
        <w:ind w:firstLine="708"/>
        <w:jc w:val="center"/>
        <w:rPr>
          <w:rFonts w:ascii="Times New Roman" w:hAnsi="Times New Roman" w:cs="Times New Roman"/>
          <w:b/>
          <w:sz w:val="24"/>
          <w:szCs w:val="24"/>
        </w:rPr>
      </w:pPr>
    </w:p>
    <w:p w14:paraId="241F384B" w14:textId="5CBF4A38" w:rsidR="00274632" w:rsidRDefault="00274632" w:rsidP="009B7719">
      <w:pPr>
        <w:autoSpaceDE w:val="0"/>
        <w:spacing w:after="0" w:line="360" w:lineRule="auto"/>
        <w:ind w:firstLine="708"/>
        <w:jc w:val="center"/>
        <w:rPr>
          <w:rFonts w:ascii="Times New Roman" w:hAnsi="Times New Roman" w:cs="Times New Roman"/>
          <w:b/>
          <w:sz w:val="24"/>
          <w:szCs w:val="24"/>
        </w:rPr>
      </w:pPr>
    </w:p>
    <w:p w14:paraId="318F304B" w14:textId="5D3C80F1" w:rsidR="00274632" w:rsidRDefault="00274632" w:rsidP="009B7719">
      <w:pPr>
        <w:autoSpaceDE w:val="0"/>
        <w:spacing w:after="0" w:line="360" w:lineRule="auto"/>
        <w:ind w:firstLine="708"/>
        <w:jc w:val="center"/>
        <w:rPr>
          <w:rFonts w:ascii="Times New Roman" w:hAnsi="Times New Roman" w:cs="Times New Roman"/>
          <w:b/>
          <w:sz w:val="24"/>
          <w:szCs w:val="24"/>
        </w:rPr>
      </w:pPr>
    </w:p>
    <w:p w14:paraId="752B7344" w14:textId="1EF1F01E" w:rsidR="00274632" w:rsidRDefault="00274632" w:rsidP="009B7719">
      <w:pPr>
        <w:autoSpaceDE w:val="0"/>
        <w:spacing w:after="0" w:line="360" w:lineRule="auto"/>
        <w:ind w:firstLine="708"/>
        <w:jc w:val="center"/>
        <w:rPr>
          <w:rFonts w:ascii="Times New Roman" w:hAnsi="Times New Roman" w:cs="Times New Roman"/>
          <w:b/>
          <w:sz w:val="24"/>
          <w:szCs w:val="24"/>
        </w:rPr>
      </w:pPr>
    </w:p>
    <w:p w14:paraId="42955E7A" w14:textId="77565545" w:rsidR="00274632" w:rsidRDefault="00274632" w:rsidP="009B7719">
      <w:pPr>
        <w:autoSpaceDE w:val="0"/>
        <w:spacing w:after="0" w:line="360" w:lineRule="auto"/>
        <w:ind w:firstLine="708"/>
        <w:jc w:val="center"/>
        <w:rPr>
          <w:rFonts w:ascii="Times New Roman" w:hAnsi="Times New Roman" w:cs="Times New Roman"/>
          <w:b/>
          <w:sz w:val="24"/>
          <w:szCs w:val="24"/>
        </w:rPr>
      </w:pPr>
    </w:p>
    <w:p w14:paraId="461227EF" w14:textId="4192DD02" w:rsidR="00274632" w:rsidRDefault="00274632" w:rsidP="009B7719">
      <w:pPr>
        <w:autoSpaceDE w:val="0"/>
        <w:spacing w:after="0" w:line="360" w:lineRule="auto"/>
        <w:ind w:firstLine="708"/>
        <w:jc w:val="center"/>
        <w:rPr>
          <w:rFonts w:ascii="Times New Roman" w:hAnsi="Times New Roman" w:cs="Times New Roman"/>
          <w:b/>
          <w:sz w:val="24"/>
          <w:szCs w:val="24"/>
        </w:rPr>
      </w:pPr>
    </w:p>
    <w:p w14:paraId="3A355FC2" w14:textId="2CA75AA3" w:rsidR="00274632" w:rsidRDefault="00274632" w:rsidP="009B7719">
      <w:pPr>
        <w:autoSpaceDE w:val="0"/>
        <w:spacing w:after="0" w:line="360" w:lineRule="auto"/>
        <w:ind w:firstLine="708"/>
        <w:jc w:val="center"/>
        <w:rPr>
          <w:rFonts w:ascii="Times New Roman" w:hAnsi="Times New Roman" w:cs="Times New Roman"/>
          <w:b/>
          <w:sz w:val="24"/>
          <w:szCs w:val="24"/>
        </w:rPr>
      </w:pPr>
    </w:p>
    <w:p w14:paraId="2B4CEBCB" w14:textId="40FE96A6" w:rsidR="00274632" w:rsidRDefault="00274632" w:rsidP="009B7719">
      <w:pPr>
        <w:autoSpaceDE w:val="0"/>
        <w:spacing w:after="0" w:line="360" w:lineRule="auto"/>
        <w:ind w:firstLine="708"/>
        <w:jc w:val="center"/>
        <w:rPr>
          <w:rFonts w:ascii="Times New Roman" w:hAnsi="Times New Roman" w:cs="Times New Roman"/>
          <w:b/>
          <w:sz w:val="24"/>
          <w:szCs w:val="24"/>
        </w:rPr>
      </w:pPr>
    </w:p>
    <w:p w14:paraId="01E63839" w14:textId="780794FB" w:rsidR="00274632" w:rsidRDefault="00274632" w:rsidP="009B7719">
      <w:pPr>
        <w:autoSpaceDE w:val="0"/>
        <w:spacing w:after="0" w:line="360" w:lineRule="auto"/>
        <w:ind w:firstLine="708"/>
        <w:jc w:val="center"/>
        <w:rPr>
          <w:rFonts w:ascii="Times New Roman" w:hAnsi="Times New Roman" w:cs="Times New Roman"/>
          <w:b/>
          <w:sz w:val="24"/>
          <w:szCs w:val="24"/>
        </w:rPr>
      </w:pPr>
    </w:p>
    <w:p w14:paraId="55EB5CD1" w14:textId="4154A39B" w:rsidR="00274632" w:rsidRDefault="00274632" w:rsidP="009B7719">
      <w:pPr>
        <w:autoSpaceDE w:val="0"/>
        <w:spacing w:after="0" w:line="360" w:lineRule="auto"/>
        <w:ind w:firstLine="708"/>
        <w:jc w:val="center"/>
        <w:rPr>
          <w:rFonts w:ascii="Times New Roman" w:hAnsi="Times New Roman" w:cs="Times New Roman"/>
          <w:b/>
          <w:sz w:val="24"/>
          <w:szCs w:val="24"/>
        </w:rPr>
      </w:pPr>
    </w:p>
    <w:p w14:paraId="67153770" w14:textId="33FCC47E" w:rsidR="00274632" w:rsidRDefault="00274632" w:rsidP="009B7719">
      <w:pPr>
        <w:autoSpaceDE w:val="0"/>
        <w:spacing w:after="0" w:line="360" w:lineRule="auto"/>
        <w:ind w:firstLine="708"/>
        <w:jc w:val="center"/>
        <w:rPr>
          <w:rFonts w:ascii="Times New Roman" w:hAnsi="Times New Roman" w:cs="Times New Roman"/>
          <w:b/>
          <w:sz w:val="24"/>
          <w:szCs w:val="24"/>
        </w:rPr>
      </w:pPr>
    </w:p>
    <w:p w14:paraId="030AD278" w14:textId="5138FE04" w:rsidR="00274632" w:rsidRDefault="00274632" w:rsidP="009B7719">
      <w:pPr>
        <w:autoSpaceDE w:val="0"/>
        <w:spacing w:after="0" w:line="360" w:lineRule="auto"/>
        <w:ind w:firstLine="708"/>
        <w:jc w:val="center"/>
        <w:rPr>
          <w:rFonts w:ascii="Times New Roman" w:hAnsi="Times New Roman" w:cs="Times New Roman"/>
          <w:b/>
          <w:sz w:val="24"/>
          <w:szCs w:val="24"/>
        </w:rPr>
      </w:pPr>
    </w:p>
    <w:p w14:paraId="1275B0AE" w14:textId="4807C9CB" w:rsidR="00274632" w:rsidRDefault="00274632" w:rsidP="009B7719">
      <w:pPr>
        <w:autoSpaceDE w:val="0"/>
        <w:spacing w:after="0" w:line="360" w:lineRule="auto"/>
        <w:ind w:firstLine="708"/>
        <w:jc w:val="center"/>
        <w:rPr>
          <w:rFonts w:ascii="Times New Roman" w:hAnsi="Times New Roman" w:cs="Times New Roman"/>
          <w:b/>
          <w:sz w:val="24"/>
          <w:szCs w:val="24"/>
        </w:rPr>
      </w:pPr>
    </w:p>
    <w:p w14:paraId="6DD54EA1" w14:textId="2B36672F" w:rsidR="00274632" w:rsidRDefault="00274632" w:rsidP="009B7719">
      <w:pPr>
        <w:autoSpaceDE w:val="0"/>
        <w:spacing w:after="0" w:line="360" w:lineRule="auto"/>
        <w:ind w:firstLine="708"/>
        <w:jc w:val="center"/>
        <w:rPr>
          <w:rFonts w:ascii="Times New Roman" w:hAnsi="Times New Roman" w:cs="Times New Roman"/>
          <w:b/>
          <w:sz w:val="24"/>
          <w:szCs w:val="24"/>
        </w:rPr>
      </w:pPr>
    </w:p>
    <w:p w14:paraId="33DBB5FE" w14:textId="7BC873BC" w:rsidR="00274632" w:rsidRDefault="00274632" w:rsidP="00274632">
      <w:pPr>
        <w:autoSpaceDE w:val="0"/>
        <w:spacing w:after="0" w:line="360" w:lineRule="auto"/>
        <w:rPr>
          <w:rFonts w:ascii="Times New Roman" w:hAnsi="Times New Roman" w:cs="Times New Roman"/>
          <w:b/>
          <w:sz w:val="24"/>
          <w:szCs w:val="24"/>
        </w:rPr>
      </w:pPr>
    </w:p>
    <w:p w14:paraId="0D919EDB" w14:textId="50D0D116" w:rsidR="001C7E67" w:rsidRDefault="001C7E67" w:rsidP="00274632">
      <w:pPr>
        <w:autoSpaceDE w:val="0"/>
        <w:spacing w:after="0" w:line="360" w:lineRule="auto"/>
        <w:rPr>
          <w:rFonts w:ascii="Times New Roman" w:hAnsi="Times New Roman" w:cs="Times New Roman"/>
          <w:b/>
          <w:sz w:val="24"/>
          <w:szCs w:val="24"/>
        </w:rPr>
      </w:pPr>
    </w:p>
    <w:p w14:paraId="75F21F44" w14:textId="64A67195" w:rsidR="005D4D45" w:rsidRDefault="005D4D45" w:rsidP="00274632">
      <w:pPr>
        <w:autoSpaceDE w:val="0"/>
        <w:spacing w:after="0" w:line="360" w:lineRule="auto"/>
        <w:rPr>
          <w:rFonts w:ascii="Times New Roman" w:hAnsi="Times New Roman" w:cs="Times New Roman"/>
          <w:b/>
          <w:sz w:val="24"/>
          <w:szCs w:val="24"/>
        </w:rPr>
      </w:pPr>
    </w:p>
    <w:p w14:paraId="606040F6" w14:textId="67A9036B" w:rsidR="005D4D45" w:rsidRDefault="005D4D45" w:rsidP="00274632">
      <w:pPr>
        <w:autoSpaceDE w:val="0"/>
        <w:spacing w:after="0" w:line="360" w:lineRule="auto"/>
        <w:rPr>
          <w:rFonts w:ascii="Times New Roman" w:hAnsi="Times New Roman" w:cs="Times New Roman"/>
          <w:b/>
          <w:sz w:val="24"/>
          <w:szCs w:val="24"/>
        </w:rPr>
      </w:pPr>
    </w:p>
    <w:p w14:paraId="59F508D8" w14:textId="286132AB" w:rsidR="005D4D45" w:rsidRDefault="005D4D45" w:rsidP="00274632">
      <w:pPr>
        <w:autoSpaceDE w:val="0"/>
        <w:spacing w:after="0" w:line="360" w:lineRule="auto"/>
        <w:rPr>
          <w:rFonts w:ascii="Times New Roman" w:hAnsi="Times New Roman" w:cs="Times New Roman"/>
          <w:b/>
          <w:sz w:val="24"/>
          <w:szCs w:val="24"/>
        </w:rPr>
      </w:pPr>
    </w:p>
    <w:p w14:paraId="33E188B0" w14:textId="6E45951C" w:rsidR="005D4D45" w:rsidRDefault="005D4D45" w:rsidP="00274632">
      <w:pPr>
        <w:autoSpaceDE w:val="0"/>
        <w:spacing w:after="0" w:line="360" w:lineRule="auto"/>
        <w:rPr>
          <w:rFonts w:ascii="Times New Roman" w:hAnsi="Times New Roman" w:cs="Times New Roman"/>
          <w:b/>
          <w:sz w:val="24"/>
          <w:szCs w:val="24"/>
        </w:rPr>
      </w:pPr>
    </w:p>
    <w:p w14:paraId="7E7656D1" w14:textId="1CED95AD" w:rsidR="005D4D45" w:rsidRDefault="005D4D45" w:rsidP="00274632">
      <w:pPr>
        <w:autoSpaceDE w:val="0"/>
        <w:spacing w:after="0" w:line="360" w:lineRule="auto"/>
        <w:rPr>
          <w:rFonts w:ascii="Times New Roman" w:hAnsi="Times New Roman" w:cs="Times New Roman"/>
          <w:b/>
          <w:sz w:val="24"/>
          <w:szCs w:val="24"/>
        </w:rPr>
      </w:pPr>
    </w:p>
    <w:p w14:paraId="6193CA2A" w14:textId="7DBF8F8F" w:rsidR="005D4D45" w:rsidRDefault="005D4D45" w:rsidP="00274632">
      <w:pPr>
        <w:autoSpaceDE w:val="0"/>
        <w:spacing w:after="0" w:line="360" w:lineRule="auto"/>
        <w:rPr>
          <w:rFonts w:ascii="Times New Roman" w:hAnsi="Times New Roman" w:cs="Times New Roman"/>
          <w:b/>
          <w:sz w:val="24"/>
          <w:szCs w:val="24"/>
        </w:rPr>
      </w:pPr>
    </w:p>
    <w:p w14:paraId="38F36D24" w14:textId="6DAED238" w:rsidR="005D4D45" w:rsidRDefault="005D4D45" w:rsidP="00274632">
      <w:pPr>
        <w:autoSpaceDE w:val="0"/>
        <w:spacing w:after="0" w:line="360" w:lineRule="auto"/>
        <w:rPr>
          <w:rFonts w:ascii="Times New Roman" w:hAnsi="Times New Roman" w:cs="Times New Roman"/>
          <w:b/>
          <w:sz w:val="24"/>
          <w:szCs w:val="24"/>
        </w:rPr>
      </w:pPr>
    </w:p>
    <w:p w14:paraId="66C3ADDF" w14:textId="77777777" w:rsidR="005D4D45" w:rsidRDefault="005D4D45" w:rsidP="00274632">
      <w:pPr>
        <w:autoSpaceDE w:val="0"/>
        <w:spacing w:after="0" w:line="360" w:lineRule="auto"/>
        <w:rPr>
          <w:rFonts w:ascii="Times New Roman" w:hAnsi="Times New Roman" w:cs="Times New Roman"/>
          <w:b/>
          <w:sz w:val="24"/>
          <w:szCs w:val="24"/>
        </w:rPr>
      </w:pPr>
    </w:p>
    <w:p w14:paraId="3D6BBA60" w14:textId="6919CBA0" w:rsidR="00274632" w:rsidRPr="009B7719" w:rsidRDefault="00274632" w:rsidP="00274632">
      <w:pPr>
        <w:autoSpaceDE w:val="0"/>
        <w:spacing w:after="0" w:line="360" w:lineRule="auto"/>
        <w:ind w:firstLine="708"/>
        <w:jc w:val="center"/>
        <w:rPr>
          <w:rFonts w:ascii="Times New Roman" w:hAnsi="Times New Roman" w:cs="Times New Roman"/>
          <w:b/>
          <w:sz w:val="24"/>
          <w:szCs w:val="24"/>
        </w:rPr>
      </w:pPr>
      <w:r w:rsidRPr="009B7719">
        <w:rPr>
          <w:rFonts w:ascii="Times New Roman" w:hAnsi="Times New Roman" w:cs="Times New Roman"/>
          <w:b/>
          <w:sz w:val="24"/>
          <w:szCs w:val="24"/>
        </w:rPr>
        <w:t>ANEXO II</w:t>
      </w:r>
      <w:r>
        <w:rPr>
          <w:rFonts w:ascii="Times New Roman" w:hAnsi="Times New Roman" w:cs="Times New Roman"/>
          <w:b/>
          <w:sz w:val="24"/>
          <w:szCs w:val="24"/>
        </w:rPr>
        <w:t>I</w:t>
      </w:r>
    </w:p>
    <w:p w14:paraId="6F937F84" w14:textId="4EB74B09" w:rsidR="00911275" w:rsidRDefault="00CF13EB" w:rsidP="009B7719">
      <w:pPr>
        <w:autoSpaceDE w:val="0"/>
        <w:spacing w:after="0" w:line="360" w:lineRule="auto"/>
        <w:ind w:firstLine="708"/>
        <w:jc w:val="center"/>
        <w:rPr>
          <w:rFonts w:ascii="Times New Roman" w:hAnsi="Times New Roman" w:cs="Times New Roman"/>
          <w:b/>
          <w:sz w:val="24"/>
          <w:szCs w:val="24"/>
        </w:rPr>
      </w:pPr>
      <w:r w:rsidRPr="009B7719">
        <w:rPr>
          <w:rFonts w:ascii="Times New Roman" w:hAnsi="Times New Roman" w:cs="Times New Roman"/>
          <w:b/>
          <w:sz w:val="24"/>
          <w:szCs w:val="24"/>
        </w:rPr>
        <w:t>CONTEÚDO PASSIVO DE COBRANÇA NA PROVA</w:t>
      </w:r>
    </w:p>
    <w:p w14:paraId="68C67B19" w14:textId="216D5E54" w:rsidR="001C7E67" w:rsidRPr="009B7719" w:rsidRDefault="001C7E67" w:rsidP="009B7719">
      <w:pPr>
        <w:autoSpaceDE w:val="0"/>
        <w:spacing w:after="0" w:line="360" w:lineRule="auto"/>
        <w:ind w:firstLine="708"/>
        <w:jc w:val="center"/>
        <w:rPr>
          <w:rFonts w:ascii="Times New Roman" w:hAnsi="Times New Roman" w:cs="Times New Roman"/>
          <w:b/>
          <w:sz w:val="24"/>
          <w:szCs w:val="24"/>
        </w:rPr>
      </w:pPr>
      <w:r w:rsidRPr="004B7E08">
        <w:rPr>
          <w:rFonts w:ascii="Times New Roman" w:hAnsi="Times New Roman" w:cs="Times New Roman"/>
          <w:b/>
          <w:bCs/>
          <w:sz w:val="24"/>
          <w:szCs w:val="24"/>
        </w:rPr>
        <w:t>COMUM A TODOS OS CARGOS</w:t>
      </w:r>
    </w:p>
    <w:p w14:paraId="1CAFC33A" w14:textId="77777777" w:rsidR="00CF13EB" w:rsidRPr="009B7719" w:rsidRDefault="00CF13EB" w:rsidP="009B7719">
      <w:pPr>
        <w:autoSpaceDE w:val="0"/>
        <w:spacing w:after="0" w:line="360" w:lineRule="auto"/>
        <w:jc w:val="both"/>
        <w:rPr>
          <w:rFonts w:ascii="Times New Roman" w:hAnsi="Times New Roman" w:cs="Times New Roman"/>
          <w:sz w:val="24"/>
          <w:szCs w:val="24"/>
        </w:rPr>
      </w:pPr>
    </w:p>
    <w:p w14:paraId="5D26EBD1" w14:textId="77777777" w:rsidR="004B7E08" w:rsidRPr="004B7E08" w:rsidRDefault="004B7E08" w:rsidP="001C7E67">
      <w:pPr>
        <w:autoSpaceDE w:val="0"/>
        <w:spacing w:after="0" w:line="360" w:lineRule="auto"/>
        <w:rPr>
          <w:rFonts w:ascii="Times New Roman" w:hAnsi="Times New Roman" w:cs="Times New Roman"/>
          <w:b/>
          <w:bCs/>
          <w:sz w:val="24"/>
          <w:szCs w:val="24"/>
        </w:rPr>
      </w:pPr>
    </w:p>
    <w:p w14:paraId="468C0C42" w14:textId="4EF6DB12" w:rsidR="00C90969" w:rsidRPr="009B7719" w:rsidRDefault="00C90969"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LÍNGUA PORTUGUESA</w:t>
      </w:r>
      <w:r w:rsidR="00AD2E3F" w:rsidRPr="009B7719">
        <w:rPr>
          <w:rFonts w:ascii="Times New Roman" w:hAnsi="Times New Roman" w:cs="Times New Roman"/>
          <w:sz w:val="24"/>
          <w:szCs w:val="24"/>
        </w:rPr>
        <w:t xml:space="preserve">: </w:t>
      </w:r>
      <w:r w:rsidRPr="009B7719">
        <w:rPr>
          <w:rFonts w:ascii="Times New Roman" w:hAnsi="Times New Roman" w:cs="Times New Roman"/>
          <w:sz w:val="24"/>
          <w:szCs w:val="24"/>
        </w:rPr>
        <w:t xml:space="preserve">Interpretação de texto. Sinônimos e antônimos. Alfabeto (ordem alfabética; reconhecimentos de vogais e de consoantes). Sílaba: separação e classificação. Emprego, flexão e substituição de substantivos, adjetivos, artigos e pronomes, advérbios. Emprego e flexão de verbos regulares. Acentuação gráfica e tônica. Ortografia. Emprego de maiúsculas e minúsculas. Grafia do m antes do p e b, h, </w:t>
      </w:r>
      <w:proofErr w:type="spellStart"/>
      <w:r w:rsidRPr="009B7719">
        <w:rPr>
          <w:rFonts w:ascii="Times New Roman" w:hAnsi="Times New Roman" w:cs="Times New Roman"/>
          <w:sz w:val="24"/>
          <w:szCs w:val="24"/>
        </w:rPr>
        <w:t>ch</w:t>
      </w:r>
      <w:proofErr w:type="spellEnd"/>
      <w:r w:rsidRPr="009B7719">
        <w:rPr>
          <w:rFonts w:ascii="Times New Roman" w:hAnsi="Times New Roman" w:cs="Times New Roman"/>
          <w:sz w:val="24"/>
          <w:szCs w:val="24"/>
        </w:rPr>
        <w:t>/x, ç/</w:t>
      </w:r>
      <w:proofErr w:type="spellStart"/>
      <w:r w:rsidRPr="009B7719">
        <w:rPr>
          <w:rFonts w:ascii="Times New Roman" w:hAnsi="Times New Roman" w:cs="Times New Roman"/>
          <w:sz w:val="24"/>
          <w:szCs w:val="24"/>
        </w:rPr>
        <w:t>ss</w:t>
      </w:r>
      <w:proofErr w:type="spellEnd"/>
      <w:r w:rsidRPr="009B7719">
        <w:rPr>
          <w:rFonts w:ascii="Times New Roman" w:hAnsi="Times New Roman" w:cs="Times New Roman"/>
          <w:sz w:val="24"/>
          <w:szCs w:val="24"/>
        </w:rPr>
        <w:t>, s/z, g/j, s/</w:t>
      </w:r>
      <w:proofErr w:type="spellStart"/>
      <w:r w:rsidRPr="009B7719">
        <w:rPr>
          <w:rFonts w:ascii="Times New Roman" w:hAnsi="Times New Roman" w:cs="Times New Roman"/>
          <w:sz w:val="24"/>
          <w:szCs w:val="24"/>
        </w:rPr>
        <w:t>ss</w:t>
      </w:r>
      <w:proofErr w:type="spellEnd"/>
      <w:r w:rsidRPr="009B7719">
        <w:rPr>
          <w:rFonts w:ascii="Times New Roman" w:hAnsi="Times New Roman" w:cs="Times New Roman"/>
          <w:sz w:val="24"/>
          <w:szCs w:val="24"/>
        </w:rPr>
        <w:t>, r/</w:t>
      </w:r>
      <w:proofErr w:type="spellStart"/>
      <w:r w:rsidRPr="009B7719">
        <w:rPr>
          <w:rFonts w:ascii="Times New Roman" w:hAnsi="Times New Roman" w:cs="Times New Roman"/>
          <w:sz w:val="24"/>
          <w:szCs w:val="24"/>
        </w:rPr>
        <w:t>rr</w:t>
      </w:r>
      <w:proofErr w:type="spellEnd"/>
      <w:r w:rsidRPr="009B7719">
        <w:rPr>
          <w:rFonts w:ascii="Times New Roman" w:hAnsi="Times New Roman" w:cs="Times New Roman"/>
          <w:sz w:val="24"/>
          <w:szCs w:val="24"/>
        </w:rPr>
        <w:t xml:space="preserve">. Fonética: vogal, semivogal e consoante; fonema e letra; encontros consonantais, vocálicos e dígrafos. Pontuação (ponto final, ponto de exclamação, ponto de interrogação, dois pontos, travessão e vírgula). Sentido de palavras e expressões no texto. Substituição de palavras e de expressões no texto. </w:t>
      </w:r>
    </w:p>
    <w:p w14:paraId="05BF0823" w14:textId="77777777" w:rsidR="00C90969" w:rsidRPr="009B7719" w:rsidRDefault="00C90969" w:rsidP="009B7719">
      <w:pPr>
        <w:autoSpaceDE w:val="0"/>
        <w:spacing w:after="0" w:line="360" w:lineRule="auto"/>
        <w:jc w:val="both"/>
        <w:rPr>
          <w:rFonts w:ascii="Times New Roman" w:hAnsi="Times New Roman" w:cs="Times New Roman"/>
          <w:sz w:val="24"/>
          <w:szCs w:val="24"/>
        </w:rPr>
      </w:pPr>
    </w:p>
    <w:p w14:paraId="0CA7D71F" w14:textId="77777777" w:rsidR="00C90969" w:rsidRPr="009B7719" w:rsidRDefault="00C90969" w:rsidP="009B7719">
      <w:pPr>
        <w:autoSpaceDE w:val="0"/>
        <w:spacing w:after="0" w:line="360" w:lineRule="auto"/>
        <w:jc w:val="both"/>
        <w:rPr>
          <w:rFonts w:ascii="Times New Roman" w:hAnsi="Times New Roman" w:cs="Times New Roman"/>
          <w:sz w:val="24"/>
          <w:szCs w:val="24"/>
        </w:rPr>
      </w:pPr>
      <w:r w:rsidRPr="009B7719">
        <w:rPr>
          <w:rFonts w:ascii="Times New Roman" w:hAnsi="Times New Roman" w:cs="Times New Roman"/>
          <w:b/>
          <w:sz w:val="24"/>
          <w:szCs w:val="24"/>
        </w:rPr>
        <w:t>MATEMÁTICA:</w:t>
      </w:r>
      <w:r w:rsidRPr="009B7719">
        <w:rPr>
          <w:rFonts w:ascii="Times New Roman" w:hAnsi="Times New Roman" w:cs="Times New Roman"/>
          <w:sz w:val="24"/>
          <w:szCs w:val="24"/>
        </w:rPr>
        <w:t xml:space="preserve"> Conjunto dos números naturais; Expressões numéricas; Divisibilidade; Frações: leitura, classificação, propriedades, simplificação, redução ao mesmo denominador; Op</w:t>
      </w:r>
      <w:r w:rsidR="00B922A1" w:rsidRPr="009B7719">
        <w:rPr>
          <w:rFonts w:ascii="Times New Roman" w:hAnsi="Times New Roman" w:cs="Times New Roman"/>
          <w:sz w:val="24"/>
          <w:szCs w:val="24"/>
        </w:rPr>
        <w:t xml:space="preserve">erações multiplicação e divisão </w:t>
      </w:r>
      <w:r w:rsidRPr="009B7719">
        <w:rPr>
          <w:rFonts w:ascii="Times New Roman" w:hAnsi="Times New Roman" w:cs="Times New Roman"/>
          <w:sz w:val="24"/>
          <w:szCs w:val="24"/>
        </w:rPr>
        <w:t>com frações: adição, subtração; Números decimais; Sistema métrico decimal; Regra de três.</w:t>
      </w:r>
    </w:p>
    <w:p w14:paraId="1DF480C7" w14:textId="77777777" w:rsidR="00C90969" w:rsidRPr="009B7719" w:rsidRDefault="00C90969" w:rsidP="009B7719">
      <w:pPr>
        <w:autoSpaceDE w:val="0"/>
        <w:spacing w:after="0" w:line="360" w:lineRule="auto"/>
        <w:jc w:val="both"/>
        <w:rPr>
          <w:rFonts w:ascii="Times New Roman" w:hAnsi="Times New Roman" w:cs="Times New Roman"/>
          <w:sz w:val="24"/>
          <w:szCs w:val="24"/>
        </w:rPr>
      </w:pPr>
    </w:p>
    <w:sectPr w:rsidR="00C90969" w:rsidRPr="009B7719" w:rsidSect="0027463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426"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09771" w14:textId="77777777" w:rsidR="00A62104" w:rsidRDefault="00A62104" w:rsidP="00B17A58">
      <w:pPr>
        <w:spacing w:after="0" w:line="240" w:lineRule="auto"/>
      </w:pPr>
      <w:r>
        <w:separator/>
      </w:r>
    </w:p>
  </w:endnote>
  <w:endnote w:type="continuationSeparator" w:id="0">
    <w:p w14:paraId="18BF8265" w14:textId="77777777" w:rsidR="00A62104" w:rsidRDefault="00A62104"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4C3D" w14:textId="77777777" w:rsidR="000323BA" w:rsidRDefault="000323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3661" w14:textId="1763F5DE" w:rsidR="000323BA" w:rsidRPr="006B6E24" w:rsidRDefault="000323BA" w:rsidP="006B6E24">
    <w:pPr>
      <w:pStyle w:val="Rodap"/>
      <w:pBdr>
        <w:top w:val="thinThickSmallGap" w:sz="24" w:space="0" w:color="622423"/>
      </w:pBdr>
      <w:jc w:val="center"/>
      <w:rPr>
        <w:rFonts w:ascii="Cambria" w:hAnsi="Cambria"/>
        <w:sz w:val="20"/>
        <w:szCs w:val="20"/>
      </w:rPr>
    </w:pPr>
    <w:r w:rsidRPr="006B6E24">
      <w:rPr>
        <w:rFonts w:ascii="Cambria" w:hAnsi="Cambria"/>
        <w:sz w:val="20"/>
        <w:szCs w:val="20"/>
      </w:rPr>
      <w:t xml:space="preserve">Rua Boa Vista, 265 - CEP: 97950-000 – Fone (55) 3353-1200 – E-mail: </w:t>
    </w:r>
    <w:hyperlink r:id="rId1" w:history="1">
      <w:r w:rsidRPr="006B6E24">
        <w:rPr>
          <w:rStyle w:val="Hyperlink"/>
          <w:rFonts w:ascii="Cambria" w:hAnsi="Cambria"/>
          <w:sz w:val="20"/>
          <w:szCs w:val="20"/>
        </w:rPr>
        <w:t>administracao@guaranidasmissoes.rs.gov.br</w:t>
      </w:r>
    </w:hyperlink>
  </w:p>
  <w:p w14:paraId="7860221E" w14:textId="77777777" w:rsidR="000323BA" w:rsidRPr="006B6E24" w:rsidRDefault="000323BA" w:rsidP="006B6E24">
    <w:pPr>
      <w:pStyle w:val="Rodap"/>
      <w:pBdr>
        <w:top w:val="thinThickSmallGap" w:sz="24" w:space="0" w:color="622423"/>
      </w:pBdr>
      <w:jc w:val="center"/>
      <w:rPr>
        <w:rFonts w:ascii="Cambria" w:hAnsi="Cambria"/>
        <w:sz w:val="20"/>
        <w:szCs w:val="20"/>
      </w:rPr>
    </w:pPr>
    <w:r w:rsidRPr="006B6E24">
      <w:rPr>
        <w:rFonts w:ascii="Cambria" w:hAnsi="Cambria"/>
        <w:sz w:val="20"/>
        <w:szCs w:val="20"/>
      </w:rPr>
      <w:t>www.guaranidasmissoes.rs.gov.br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C8F4" w14:textId="77777777" w:rsidR="000323BA" w:rsidRDefault="000323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92F3" w14:textId="77777777" w:rsidR="00A62104" w:rsidRDefault="00A62104" w:rsidP="00B17A58">
      <w:pPr>
        <w:spacing w:after="0" w:line="240" w:lineRule="auto"/>
      </w:pPr>
      <w:r>
        <w:separator/>
      </w:r>
    </w:p>
  </w:footnote>
  <w:footnote w:type="continuationSeparator" w:id="0">
    <w:p w14:paraId="1C9E4D6D" w14:textId="77777777" w:rsidR="00A62104" w:rsidRDefault="00A62104"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AC7D" w14:textId="77777777" w:rsidR="000323BA" w:rsidRDefault="000323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613E" w14:textId="6AA30966" w:rsidR="000323BA" w:rsidRPr="006B6E24" w:rsidRDefault="000323BA" w:rsidP="006B6E24">
    <w:pPr>
      <w:pStyle w:val="Cabealho"/>
      <w:pBdr>
        <w:bottom w:val="thickThinSmallGap" w:sz="24" w:space="5" w:color="622423"/>
      </w:pBdr>
      <w:jc w:val="center"/>
      <w:rPr>
        <w:rFonts w:ascii="Cambria" w:eastAsia="Times New Roman" w:hAnsi="Cambria" w:cs="Times New Roman"/>
        <w:sz w:val="32"/>
        <w:szCs w:val="32"/>
      </w:rPr>
    </w:pPr>
    <w:r w:rsidRPr="006B6E24">
      <w:rPr>
        <w:rFonts w:ascii="Cambria" w:eastAsia="Times New Roman" w:hAnsi="Cambria" w:cs="Times New Roman"/>
        <w:noProof/>
        <w:sz w:val="32"/>
        <w:szCs w:val="32"/>
      </w:rPr>
      <w:drawing>
        <wp:inline distT="0" distB="0" distL="0" distR="0" wp14:anchorId="7AD73EAE" wp14:editId="2E8C960B">
          <wp:extent cx="6210297" cy="781050"/>
          <wp:effectExtent l="0" t="0" r="0" b="0"/>
          <wp:docPr id="5" name="Imagem 5"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BC6E" w14:textId="77777777" w:rsidR="000323BA" w:rsidRDefault="000323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5256E5"/>
    <w:multiLevelType w:val="singleLevel"/>
    <w:tmpl w:val="091CBEA8"/>
    <w:lvl w:ilvl="0">
      <w:start w:val="1"/>
      <w:numFmt w:val="lowerLetter"/>
      <w:lvlText w:val="%1)"/>
      <w:lvlJc w:val="left"/>
      <w:pPr>
        <w:tabs>
          <w:tab w:val="num" w:pos="1068"/>
        </w:tabs>
        <w:ind w:left="1068" w:hanging="360"/>
      </w:pPr>
      <w:rPr>
        <w:rFonts w:hint="default"/>
        <w:b/>
      </w:rPr>
    </w:lvl>
  </w:abstractNum>
  <w:abstractNum w:abstractNumId="2" w15:restartNumberingAfterBreak="0">
    <w:nsid w:val="1451283C"/>
    <w:multiLevelType w:val="singleLevel"/>
    <w:tmpl w:val="72E4F3FE"/>
    <w:lvl w:ilvl="0">
      <w:start w:val="1"/>
      <w:numFmt w:val="lowerLetter"/>
      <w:lvlText w:val="%1)"/>
      <w:lvlJc w:val="left"/>
      <w:pPr>
        <w:tabs>
          <w:tab w:val="num" w:pos="1068"/>
        </w:tabs>
        <w:ind w:left="1068" w:hanging="360"/>
      </w:pPr>
      <w:rPr>
        <w:rFonts w:hint="default"/>
        <w:b/>
      </w:rPr>
    </w:lvl>
  </w:abstractNum>
  <w:abstractNum w:abstractNumId="3"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4"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5" w15:restartNumberingAfterBreak="0">
    <w:nsid w:val="1E0B4EEE"/>
    <w:multiLevelType w:val="hybridMultilevel"/>
    <w:tmpl w:val="94608B0E"/>
    <w:lvl w:ilvl="0" w:tplc="0A4682DA">
      <w:start w:val="1"/>
      <w:numFmt w:val="lowerLetter"/>
      <w:lvlText w:val="%1)"/>
      <w:lvlJc w:val="left"/>
      <w:pPr>
        <w:ind w:left="2944" w:hanging="247"/>
        <w:jc w:val="left"/>
      </w:pPr>
      <w:rPr>
        <w:rFonts w:ascii="Times New Roman" w:eastAsia="Times New Roman" w:hAnsi="Times New Roman" w:cs="Times New Roman" w:hint="default"/>
        <w:w w:val="100"/>
        <w:sz w:val="22"/>
        <w:szCs w:val="22"/>
        <w:lang w:val="pt-PT" w:eastAsia="en-US" w:bidi="ar-SA"/>
      </w:rPr>
    </w:lvl>
    <w:lvl w:ilvl="1" w:tplc="5B9CD8F4">
      <w:numFmt w:val="bullet"/>
      <w:lvlText w:val="•"/>
      <w:lvlJc w:val="left"/>
      <w:pPr>
        <w:ind w:left="3806" w:hanging="247"/>
      </w:pPr>
      <w:rPr>
        <w:rFonts w:hint="default"/>
        <w:lang w:val="pt-PT" w:eastAsia="en-US" w:bidi="ar-SA"/>
      </w:rPr>
    </w:lvl>
    <w:lvl w:ilvl="2" w:tplc="C09E126C">
      <w:numFmt w:val="bullet"/>
      <w:lvlText w:val="•"/>
      <w:lvlJc w:val="left"/>
      <w:pPr>
        <w:ind w:left="4673" w:hanging="247"/>
      </w:pPr>
      <w:rPr>
        <w:rFonts w:hint="default"/>
        <w:lang w:val="pt-PT" w:eastAsia="en-US" w:bidi="ar-SA"/>
      </w:rPr>
    </w:lvl>
    <w:lvl w:ilvl="3" w:tplc="19425488">
      <w:numFmt w:val="bullet"/>
      <w:lvlText w:val="•"/>
      <w:lvlJc w:val="left"/>
      <w:pPr>
        <w:ind w:left="5539" w:hanging="247"/>
      </w:pPr>
      <w:rPr>
        <w:rFonts w:hint="default"/>
        <w:lang w:val="pt-PT" w:eastAsia="en-US" w:bidi="ar-SA"/>
      </w:rPr>
    </w:lvl>
    <w:lvl w:ilvl="4" w:tplc="77E65136">
      <w:numFmt w:val="bullet"/>
      <w:lvlText w:val="•"/>
      <w:lvlJc w:val="left"/>
      <w:pPr>
        <w:ind w:left="6406" w:hanging="247"/>
      </w:pPr>
      <w:rPr>
        <w:rFonts w:hint="default"/>
        <w:lang w:val="pt-PT" w:eastAsia="en-US" w:bidi="ar-SA"/>
      </w:rPr>
    </w:lvl>
    <w:lvl w:ilvl="5" w:tplc="E23CD280">
      <w:numFmt w:val="bullet"/>
      <w:lvlText w:val="•"/>
      <w:lvlJc w:val="left"/>
      <w:pPr>
        <w:ind w:left="7273" w:hanging="247"/>
      </w:pPr>
      <w:rPr>
        <w:rFonts w:hint="default"/>
        <w:lang w:val="pt-PT" w:eastAsia="en-US" w:bidi="ar-SA"/>
      </w:rPr>
    </w:lvl>
    <w:lvl w:ilvl="6" w:tplc="0866B5C0">
      <w:numFmt w:val="bullet"/>
      <w:lvlText w:val="•"/>
      <w:lvlJc w:val="left"/>
      <w:pPr>
        <w:ind w:left="8139" w:hanging="247"/>
      </w:pPr>
      <w:rPr>
        <w:rFonts w:hint="default"/>
        <w:lang w:val="pt-PT" w:eastAsia="en-US" w:bidi="ar-SA"/>
      </w:rPr>
    </w:lvl>
    <w:lvl w:ilvl="7" w:tplc="30488D46">
      <w:numFmt w:val="bullet"/>
      <w:lvlText w:val="•"/>
      <w:lvlJc w:val="left"/>
      <w:pPr>
        <w:ind w:left="9006" w:hanging="247"/>
      </w:pPr>
      <w:rPr>
        <w:rFonts w:hint="default"/>
        <w:lang w:val="pt-PT" w:eastAsia="en-US" w:bidi="ar-SA"/>
      </w:rPr>
    </w:lvl>
    <w:lvl w:ilvl="8" w:tplc="5658CB42">
      <w:numFmt w:val="bullet"/>
      <w:lvlText w:val="•"/>
      <w:lvlJc w:val="left"/>
      <w:pPr>
        <w:ind w:left="9873" w:hanging="247"/>
      </w:pPr>
      <w:rPr>
        <w:rFonts w:hint="default"/>
        <w:lang w:val="pt-PT" w:eastAsia="en-US" w:bidi="ar-SA"/>
      </w:rPr>
    </w:lvl>
  </w:abstractNum>
  <w:abstractNum w:abstractNumId="6" w15:restartNumberingAfterBreak="0">
    <w:nsid w:val="29F00F84"/>
    <w:multiLevelType w:val="hybridMultilevel"/>
    <w:tmpl w:val="EB62A4B0"/>
    <w:lvl w:ilvl="0" w:tplc="97B47924">
      <w:start w:val="1"/>
      <w:numFmt w:val="lowerLetter"/>
      <w:lvlText w:val="%1)"/>
      <w:lvlJc w:val="left"/>
      <w:pPr>
        <w:ind w:left="3172" w:hanging="228"/>
        <w:jc w:val="left"/>
      </w:pPr>
      <w:rPr>
        <w:rFonts w:ascii="Times New Roman" w:eastAsia="Times New Roman" w:hAnsi="Times New Roman" w:cs="Times New Roman" w:hint="default"/>
        <w:w w:val="100"/>
        <w:sz w:val="22"/>
        <w:szCs w:val="22"/>
        <w:lang w:val="pt-PT" w:eastAsia="en-US" w:bidi="ar-SA"/>
      </w:rPr>
    </w:lvl>
    <w:lvl w:ilvl="1" w:tplc="F602615C">
      <w:numFmt w:val="bullet"/>
      <w:lvlText w:val="•"/>
      <w:lvlJc w:val="left"/>
      <w:pPr>
        <w:ind w:left="4022" w:hanging="228"/>
      </w:pPr>
      <w:rPr>
        <w:rFonts w:hint="default"/>
        <w:lang w:val="pt-PT" w:eastAsia="en-US" w:bidi="ar-SA"/>
      </w:rPr>
    </w:lvl>
    <w:lvl w:ilvl="2" w:tplc="7D9C6EE8">
      <w:numFmt w:val="bullet"/>
      <w:lvlText w:val="•"/>
      <w:lvlJc w:val="left"/>
      <w:pPr>
        <w:ind w:left="4865" w:hanging="228"/>
      </w:pPr>
      <w:rPr>
        <w:rFonts w:hint="default"/>
        <w:lang w:val="pt-PT" w:eastAsia="en-US" w:bidi="ar-SA"/>
      </w:rPr>
    </w:lvl>
    <w:lvl w:ilvl="3" w:tplc="57A02210">
      <w:numFmt w:val="bullet"/>
      <w:lvlText w:val="•"/>
      <w:lvlJc w:val="left"/>
      <w:pPr>
        <w:ind w:left="5707" w:hanging="228"/>
      </w:pPr>
      <w:rPr>
        <w:rFonts w:hint="default"/>
        <w:lang w:val="pt-PT" w:eastAsia="en-US" w:bidi="ar-SA"/>
      </w:rPr>
    </w:lvl>
    <w:lvl w:ilvl="4" w:tplc="3986285C">
      <w:numFmt w:val="bullet"/>
      <w:lvlText w:val="•"/>
      <w:lvlJc w:val="left"/>
      <w:pPr>
        <w:ind w:left="6550" w:hanging="228"/>
      </w:pPr>
      <w:rPr>
        <w:rFonts w:hint="default"/>
        <w:lang w:val="pt-PT" w:eastAsia="en-US" w:bidi="ar-SA"/>
      </w:rPr>
    </w:lvl>
    <w:lvl w:ilvl="5" w:tplc="CF5CBCC4">
      <w:numFmt w:val="bullet"/>
      <w:lvlText w:val="•"/>
      <w:lvlJc w:val="left"/>
      <w:pPr>
        <w:ind w:left="7393" w:hanging="228"/>
      </w:pPr>
      <w:rPr>
        <w:rFonts w:hint="default"/>
        <w:lang w:val="pt-PT" w:eastAsia="en-US" w:bidi="ar-SA"/>
      </w:rPr>
    </w:lvl>
    <w:lvl w:ilvl="6" w:tplc="65B8A1FC">
      <w:numFmt w:val="bullet"/>
      <w:lvlText w:val="•"/>
      <w:lvlJc w:val="left"/>
      <w:pPr>
        <w:ind w:left="8235" w:hanging="228"/>
      </w:pPr>
      <w:rPr>
        <w:rFonts w:hint="default"/>
        <w:lang w:val="pt-PT" w:eastAsia="en-US" w:bidi="ar-SA"/>
      </w:rPr>
    </w:lvl>
    <w:lvl w:ilvl="7" w:tplc="DBB69092">
      <w:numFmt w:val="bullet"/>
      <w:lvlText w:val="•"/>
      <w:lvlJc w:val="left"/>
      <w:pPr>
        <w:ind w:left="9078" w:hanging="228"/>
      </w:pPr>
      <w:rPr>
        <w:rFonts w:hint="default"/>
        <w:lang w:val="pt-PT" w:eastAsia="en-US" w:bidi="ar-SA"/>
      </w:rPr>
    </w:lvl>
    <w:lvl w:ilvl="8" w:tplc="D196F062">
      <w:numFmt w:val="bullet"/>
      <w:lvlText w:val="•"/>
      <w:lvlJc w:val="left"/>
      <w:pPr>
        <w:ind w:left="9921" w:hanging="228"/>
      </w:pPr>
      <w:rPr>
        <w:rFonts w:hint="default"/>
        <w:lang w:val="pt-PT" w:eastAsia="en-US" w:bidi="ar-SA"/>
      </w:rPr>
    </w:lvl>
  </w:abstractNum>
  <w:abstractNum w:abstractNumId="7" w15:restartNumberingAfterBreak="0">
    <w:nsid w:val="2C5626AA"/>
    <w:multiLevelType w:val="singleLevel"/>
    <w:tmpl w:val="D898C90A"/>
    <w:lvl w:ilvl="0">
      <w:start w:val="1"/>
      <w:numFmt w:val="lowerLetter"/>
      <w:lvlText w:val="%1)"/>
      <w:lvlJc w:val="left"/>
      <w:pPr>
        <w:tabs>
          <w:tab w:val="num" w:pos="1068"/>
        </w:tabs>
        <w:ind w:left="1068" w:hanging="360"/>
      </w:pPr>
      <w:rPr>
        <w:rFonts w:hint="default"/>
        <w:b/>
      </w:rPr>
    </w:lvl>
  </w:abstractNum>
  <w:abstractNum w:abstractNumId="8"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9" w15:restartNumberingAfterBreak="0">
    <w:nsid w:val="313907DF"/>
    <w:multiLevelType w:val="singleLevel"/>
    <w:tmpl w:val="C32AB782"/>
    <w:lvl w:ilvl="0">
      <w:start w:val="1"/>
      <w:numFmt w:val="lowerLetter"/>
      <w:lvlText w:val="%1)"/>
      <w:lvlJc w:val="left"/>
      <w:pPr>
        <w:tabs>
          <w:tab w:val="num" w:pos="1068"/>
        </w:tabs>
        <w:ind w:left="1068" w:hanging="360"/>
      </w:pPr>
      <w:rPr>
        <w:rFonts w:hint="default"/>
        <w:b/>
      </w:rPr>
    </w:lvl>
  </w:abstractNum>
  <w:abstractNum w:abstractNumId="10"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3AC1000"/>
    <w:multiLevelType w:val="hybridMultilevel"/>
    <w:tmpl w:val="1DF22A9A"/>
    <w:lvl w:ilvl="0" w:tplc="A6769E64">
      <w:start w:val="1"/>
      <w:numFmt w:val="lowerLetter"/>
      <w:lvlText w:val="%1)"/>
      <w:lvlJc w:val="left"/>
      <w:pPr>
        <w:ind w:left="3172" w:hanging="228"/>
        <w:jc w:val="left"/>
      </w:pPr>
      <w:rPr>
        <w:rFonts w:ascii="Times New Roman" w:eastAsia="Times New Roman" w:hAnsi="Times New Roman" w:cs="Times New Roman" w:hint="default"/>
        <w:w w:val="100"/>
        <w:sz w:val="22"/>
        <w:szCs w:val="22"/>
        <w:lang w:val="pt-PT" w:eastAsia="en-US" w:bidi="ar-SA"/>
      </w:rPr>
    </w:lvl>
    <w:lvl w:ilvl="1" w:tplc="F6DE630C">
      <w:numFmt w:val="bullet"/>
      <w:lvlText w:val="•"/>
      <w:lvlJc w:val="left"/>
      <w:pPr>
        <w:ind w:left="4022" w:hanging="228"/>
      </w:pPr>
      <w:rPr>
        <w:rFonts w:hint="default"/>
        <w:lang w:val="pt-PT" w:eastAsia="en-US" w:bidi="ar-SA"/>
      </w:rPr>
    </w:lvl>
    <w:lvl w:ilvl="2" w:tplc="49A820E6">
      <w:numFmt w:val="bullet"/>
      <w:lvlText w:val="•"/>
      <w:lvlJc w:val="left"/>
      <w:pPr>
        <w:ind w:left="4865" w:hanging="228"/>
      </w:pPr>
      <w:rPr>
        <w:rFonts w:hint="default"/>
        <w:lang w:val="pt-PT" w:eastAsia="en-US" w:bidi="ar-SA"/>
      </w:rPr>
    </w:lvl>
    <w:lvl w:ilvl="3" w:tplc="99E6B12E">
      <w:numFmt w:val="bullet"/>
      <w:lvlText w:val="•"/>
      <w:lvlJc w:val="left"/>
      <w:pPr>
        <w:ind w:left="5707" w:hanging="228"/>
      </w:pPr>
      <w:rPr>
        <w:rFonts w:hint="default"/>
        <w:lang w:val="pt-PT" w:eastAsia="en-US" w:bidi="ar-SA"/>
      </w:rPr>
    </w:lvl>
    <w:lvl w:ilvl="4" w:tplc="ABF4230E">
      <w:numFmt w:val="bullet"/>
      <w:lvlText w:val="•"/>
      <w:lvlJc w:val="left"/>
      <w:pPr>
        <w:ind w:left="6550" w:hanging="228"/>
      </w:pPr>
      <w:rPr>
        <w:rFonts w:hint="default"/>
        <w:lang w:val="pt-PT" w:eastAsia="en-US" w:bidi="ar-SA"/>
      </w:rPr>
    </w:lvl>
    <w:lvl w:ilvl="5" w:tplc="3466B68C">
      <w:numFmt w:val="bullet"/>
      <w:lvlText w:val="•"/>
      <w:lvlJc w:val="left"/>
      <w:pPr>
        <w:ind w:left="7393" w:hanging="228"/>
      </w:pPr>
      <w:rPr>
        <w:rFonts w:hint="default"/>
        <w:lang w:val="pt-PT" w:eastAsia="en-US" w:bidi="ar-SA"/>
      </w:rPr>
    </w:lvl>
    <w:lvl w:ilvl="6" w:tplc="868C28DE">
      <w:numFmt w:val="bullet"/>
      <w:lvlText w:val="•"/>
      <w:lvlJc w:val="left"/>
      <w:pPr>
        <w:ind w:left="8235" w:hanging="228"/>
      </w:pPr>
      <w:rPr>
        <w:rFonts w:hint="default"/>
        <w:lang w:val="pt-PT" w:eastAsia="en-US" w:bidi="ar-SA"/>
      </w:rPr>
    </w:lvl>
    <w:lvl w:ilvl="7" w:tplc="289E8F94">
      <w:numFmt w:val="bullet"/>
      <w:lvlText w:val="•"/>
      <w:lvlJc w:val="left"/>
      <w:pPr>
        <w:ind w:left="9078" w:hanging="228"/>
      </w:pPr>
      <w:rPr>
        <w:rFonts w:hint="default"/>
        <w:lang w:val="pt-PT" w:eastAsia="en-US" w:bidi="ar-SA"/>
      </w:rPr>
    </w:lvl>
    <w:lvl w:ilvl="8" w:tplc="88E08CCC">
      <w:numFmt w:val="bullet"/>
      <w:lvlText w:val="•"/>
      <w:lvlJc w:val="left"/>
      <w:pPr>
        <w:ind w:left="9921" w:hanging="228"/>
      </w:pPr>
      <w:rPr>
        <w:rFonts w:hint="default"/>
        <w:lang w:val="pt-PT" w:eastAsia="en-US" w:bidi="ar-SA"/>
      </w:rPr>
    </w:lvl>
  </w:abstractNum>
  <w:abstractNum w:abstractNumId="12" w15:restartNumberingAfterBreak="0">
    <w:nsid w:val="3CF721DE"/>
    <w:multiLevelType w:val="singleLevel"/>
    <w:tmpl w:val="9A507FF6"/>
    <w:lvl w:ilvl="0">
      <w:start w:val="1"/>
      <w:numFmt w:val="lowerLetter"/>
      <w:lvlText w:val="%1)"/>
      <w:lvlJc w:val="left"/>
      <w:pPr>
        <w:tabs>
          <w:tab w:val="num" w:pos="1068"/>
        </w:tabs>
        <w:ind w:left="1068" w:hanging="360"/>
      </w:pPr>
      <w:rPr>
        <w:rFonts w:hint="default"/>
        <w:b/>
      </w:rPr>
    </w:lvl>
  </w:abstractNum>
  <w:abstractNum w:abstractNumId="13"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15:restartNumberingAfterBreak="0">
    <w:nsid w:val="519D2A19"/>
    <w:multiLevelType w:val="hybridMultilevel"/>
    <w:tmpl w:val="8350342C"/>
    <w:lvl w:ilvl="0" w:tplc="E72C49F0">
      <w:start w:val="1"/>
      <w:numFmt w:val="lowerLetter"/>
      <w:lvlText w:val="%1)"/>
      <w:lvlJc w:val="left"/>
      <w:pPr>
        <w:ind w:left="3172" w:hanging="228"/>
        <w:jc w:val="left"/>
      </w:pPr>
      <w:rPr>
        <w:rFonts w:ascii="Times New Roman" w:eastAsia="Times New Roman" w:hAnsi="Times New Roman" w:cs="Times New Roman" w:hint="default"/>
        <w:w w:val="100"/>
        <w:sz w:val="22"/>
        <w:szCs w:val="22"/>
        <w:lang w:val="pt-PT" w:eastAsia="en-US" w:bidi="ar-SA"/>
      </w:rPr>
    </w:lvl>
    <w:lvl w:ilvl="1" w:tplc="CC742EA2">
      <w:numFmt w:val="bullet"/>
      <w:lvlText w:val="•"/>
      <w:lvlJc w:val="left"/>
      <w:pPr>
        <w:ind w:left="4022" w:hanging="228"/>
      </w:pPr>
      <w:rPr>
        <w:rFonts w:hint="default"/>
        <w:lang w:val="pt-PT" w:eastAsia="en-US" w:bidi="ar-SA"/>
      </w:rPr>
    </w:lvl>
    <w:lvl w:ilvl="2" w:tplc="463AAA72">
      <w:numFmt w:val="bullet"/>
      <w:lvlText w:val="•"/>
      <w:lvlJc w:val="left"/>
      <w:pPr>
        <w:ind w:left="4865" w:hanging="228"/>
      </w:pPr>
      <w:rPr>
        <w:rFonts w:hint="default"/>
        <w:lang w:val="pt-PT" w:eastAsia="en-US" w:bidi="ar-SA"/>
      </w:rPr>
    </w:lvl>
    <w:lvl w:ilvl="3" w:tplc="66D2E1FA">
      <w:numFmt w:val="bullet"/>
      <w:lvlText w:val="•"/>
      <w:lvlJc w:val="left"/>
      <w:pPr>
        <w:ind w:left="5707" w:hanging="228"/>
      </w:pPr>
      <w:rPr>
        <w:rFonts w:hint="default"/>
        <w:lang w:val="pt-PT" w:eastAsia="en-US" w:bidi="ar-SA"/>
      </w:rPr>
    </w:lvl>
    <w:lvl w:ilvl="4" w:tplc="C3460E0C">
      <w:numFmt w:val="bullet"/>
      <w:lvlText w:val="•"/>
      <w:lvlJc w:val="left"/>
      <w:pPr>
        <w:ind w:left="6550" w:hanging="228"/>
      </w:pPr>
      <w:rPr>
        <w:rFonts w:hint="default"/>
        <w:lang w:val="pt-PT" w:eastAsia="en-US" w:bidi="ar-SA"/>
      </w:rPr>
    </w:lvl>
    <w:lvl w:ilvl="5" w:tplc="3AB0EFF8">
      <w:numFmt w:val="bullet"/>
      <w:lvlText w:val="•"/>
      <w:lvlJc w:val="left"/>
      <w:pPr>
        <w:ind w:left="7393" w:hanging="228"/>
      </w:pPr>
      <w:rPr>
        <w:rFonts w:hint="default"/>
        <w:lang w:val="pt-PT" w:eastAsia="en-US" w:bidi="ar-SA"/>
      </w:rPr>
    </w:lvl>
    <w:lvl w:ilvl="6" w:tplc="A8E4B3D2">
      <w:numFmt w:val="bullet"/>
      <w:lvlText w:val="•"/>
      <w:lvlJc w:val="left"/>
      <w:pPr>
        <w:ind w:left="8235" w:hanging="228"/>
      </w:pPr>
      <w:rPr>
        <w:rFonts w:hint="default"/>
        <w:lang w:val="pt-PT" w:eastAsia="en-US" w:bidi="ar-SA"/>
      </w:rPr>
    </w:lvl>
    <w:lvl w:ilvl="7" w:tplc="368E33F0">
      <w:numFmt w:val="bullet"/>
      <w:lvlText w:val="•"/>
      <w:lvlJc w:val="left"/>
      <w:pPr>
        <w:ind w:left="9078" w:hanging="228"/>
      </w:pPr>
      <w:rPr>
        <w:rFonts w:hint="default"/>
        <w:lang w:val="pt-PT" w:eastAsia="en-US" w:bidi="ar-SA"/>
      </w:rPr>
    </w:lvl>
    <w:lvl w:ilvl="8" w:tplc="F28ED8A8">
      <w:numFmt w:val="bullet"/>
      <w:lvlText w:val="•"/>
      <w:lvlJc w:val="left"/>
      <w:pPr>
        <w:ind w:left="9921" w:hanging="228"/>
      </w:pPr>
      <w:rPr>
        <w:rFonts w:hint="default"/>
        <w:lang w:val="pt-PT" w:eastAsia="en-US" w:bidi="ar-SA"/>
      </w:rPr>
    </w:lvl>
  </w:abstractNum>
  <w:abstractNum w:abstractNumId="15" w15:restartNumberingAfterBreak="0">
    <w:nsid w:val="523C08B8"/>
    <w:multiLevelType w:val="singleLevel"/>
    <w:tmpl w:val="D1345A2C"/>
    <w:lvl w:ilvl="0">
      <w:start w:val="1"/>
      <w:numFmt w:val="lowerLetter"/>
      <w:lvlText w:val="%1)"/>
      <w:lvlJc w:val="left"/>
      <w:pPr>
        <w:tabs>
          <w:tab w:val="num" w:pos="1068"/>
        </w:tabs>
        <w:ind w:left="1068" w:hanging="360"/>
      </w:pPr>
      <w:rPr>
        <w:rFonts w:hint="default"/>
        <w:b/>
      </w:rPr>
    </w:lvl>
  </w:abstractNum>
  <w:abstractNum w:abstractNumId="16" w15:restartNumberingAfterBreak="0">
    <w:nsid w:val="57F0683A"/>
    <w:multiLevelType w:val="singleLevel"/>
    <w:tmpl w:val="CDAE1402"/>
    <w:lvl w:ilvl="0">
      <w:start w:val="1"/>
      <w:numFmt w:val="lowerLetter"/>
      <w:lvlText w:val="%1)"/>
      <w:lvlJc w:val="left"/>
      <w:pPr>
        <w:tabs>
          <w:tab w:val="num" w:pos="1068"/>
        </w:tabs>
        <w:ind w:left="1068" w:hanging="360"/>
      </w:pPr>
      <w:rPr>
        <w:rFonts w:hint="default"/>
        <w:b/>
      </w:rPr>
    </w:lvl>
  </w:abstractNum>
  <w:abstractNum w:abstractNumId="17" w15:restartNumberingAfterBreak="0">
    <w:nsid w:val="601D0472"/>
    <w:multiLevelType w:val="singleLevel"/>
    <w:tmpl w:val="19E841FA"/>
    <w:lvl w:ilvl="0">
      <w:start w:val="1"/>
      <w:numFmt w:val="lowerLetter"/>
      <w:lvlText w:val="%1)"/>
      <w:lvlJc w:val="left"/>
      <w:pPr>
        <w:tabs>
          <w:tab w:val="num" w:pos="1068"/>
        </w:tabs>
        <w:ind w:left="1068" w:hanging="360"/>
      </w:pPr>
      <w:rPr>
        <w:rFonts w:hint="default"/>
        <w:b w:val="0"/>
      </w:rPr>
    </w:lvl>
  </w:abstractNum>
  <w:abstractNum w:abstractNumId="18"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25A70E1"/>
    <w:multiLevelType w:val="singleLevel"/>
    <w:tmpl w:val="27205C24"/>
    <w:lvl w:ilvl="0">
      <w:start w:val="1"/>
      <w:numFmt w:val="lowerLetter"/>
      <w:lvlText w:val="%1)"/>
      <w:lvlJc w:val="left"/>
      <w:pPr>
        <w:tabs>
          <w:tab w:val="num" w:pos="1068"/>
        </w:tabs>
        <w:ind w:left="1068" w:hanging="360"/>
      </w:pPr>
      <w:rPr>
        <w:rFonts w:hint="default"/>
        <w:b/>
      </w:rPr>
    </w:lvl>
  </w:abstractNum>
  <w:abstractNum w:abstractNumId="2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CAA0609"/>
    <w:multiLevelType w:val="hybridMultilevel"/>
    <w:tmpl w:val="8F60ED60"/>
    <w:lvl w:ilvl="0" w:tplc="3C1C52B8">
      <w:start w:val="1"/>
      <w:numFmt w:val="upperRoman"/>
      <w:lvlText w:val="%1)"/>
      <w:lvlJc w:val="left"/>
      <w:pPr>
        <w:ind w:left="3143" w:hanging="199"/>
        <w:jc w:val="left"/>
      </w:pPr>
      <w:rPr>
        <w:rFonts w:ascii="Times New Roman" w:eastAsia="Times New Roman" w:hAnsi="Times New Roman" w:cs="Times New Roman" w:hint="default"/>
        <w:spacing w:val="-4"/>
        <w:w w:val="100"/>
        <w:sz w:val="22"/>
        <w:szCs w:val="22"/>
        <w:lang w:val="pt-PT" w:eastAsia="en-US" w:bidi="ar-SA"/>
      </w:rPr>
    </w:lvl>
    <w:lvl w:ilvl="1" w:tplc="C15C5EE0">
      <w:numFmt w:val="bullet"/>
      <w:lvlText w:val="•"/>
      <w:lvlJc w:val="left"/>
      <w:pPr>
        <w:ind w:left="3986" w:hanging="199"/>
      </w:pPr>
      <w:rPr>
        <w:rFonts w:hint="default"/>
        <w:lang w:val="pt-PT" w:eastAsia="en-US" w:bidi="ar-SA"/>
      </w:rPr>
    </w:lvl>
    <w:lvl w:ilvl="2" w:tplc="4266CB90">
      <w:numFmt w:val="bullet"/>
      <w:lvlText w:val="•"/>
      <w:lvlJc w:val="left"/>
      <w:pPr>
        <w:ind w:left="4833" w:hanging="199"/>
      </w:pPr>
      <w:rPr>
        <w:rFonts w:hint="default"/>
        <w:lang w:val="pt-PT" w:eastAsia="en-US" w:bidi="ar-SA"/>
      </w:rPr>
    </w:lvl>
    <w:lvl w:ilvl="3" w:tplc="DB1C422E">
      <w:numFmt w:val="bullet"/>
      <w:lvlText w:val="•"/>
      <w:lvlJc w:val="left"/>
      <w:pPr>
        <w:ind w:left="5679" w:hanging="199"/>
      </w:pPr>
      <w:rPr>
        <w:rFonts w:hint="default"/>
        <w:lang w:val="pt-PT" w:eastAsia="en-US" w:bidi="ar-SA"/>
      </w:rPr>
    </w:lvl>
    <w:lvl w:ilvl="4" w:tplc="53B25E92">
      <w:numFmt w:val="bullet"/>
      <w:lvlText w:val="•"/>
      <w:lvlJc w:val="left"/>
      <w:pPr>
        <w:ind w:left="6526" w:hanging="199"/>
      </w:pPr>
      <w:rPr>
        <w:rFonts w:hint="default"/>
        <w:lang w:val="pt-PT" w:eastAsia="en-US" w:bidi="ar-SA"/>
      </w:rPr>
    </w:lvl>
    <w:lvl w:ilvl="5" w:tplc="5D44831C">
      <w:numFmt w:val="bullet"/>
      <w:lvlText w:val="•"/>
      <w:lvlJc w:val="left"/>
      <w:pPr>
        <w:ind w:left="7373" w:hanging="199"/>
      </w:pPr>
      <w:rPr>
        <w:rFonts w:hint="default"/>
        <w:lang w:val="pt-PT" w:eastAsia="en-US" w:bidi="ar-SA"/>
      </w:rPr>
    </w:lvl>
    <w:lvl w:ilvl="6" w:tplc="6E366690">
      <w:numFmt w:val="bullet"/>
      <w:lvlText w:val="•"/>
      <w:lvlJc w:val="left"/>
      <w:pPr>
        <w:ind w:left="8219" w:hanging="199"/>
      </w:pPr>
      <w:rPr>
        <w:rFonts w:hint="default"/>
        <w:lang w:val="pt-PT" w:eastAsia="en-US" w:bidi="ar-SA"/>
      </w:rPr>
    </w:lvl>
    <w:lvl w:ilvl="7" w:tplc="FA96E4C8">
      <w:numFmt w:val="bullet"/>
      <w:lvlText w:val="•"/>
      <w:lvlJc w:val="left"/>
      <w:pPr>
        <w:ind w:left="9066" w:hanging="199"/>
      </w:pPr>
      <w:rPr>
        <w:rFonts w:hint="default"/>
        <w:lang w:val="pt-PT" w:eastAsia="en-US" w:bidi="ar-SA"/>
      </w:rPr>
    </w:lvl>
    <w:lvl w:ilvl="8" w:tplc="6E32F7EE">
      <w:numFmt w:val="bullet"/>
      <w:lvlText w:val="•"/>
      <w:lvlJc w:val="left"/>
      <w:pPr>
        <w:ind w:left="9913" w:hanging="199"/>
      </w:pPr>
      <w:rPr>
        <w:rFonts w:hint="default"/>
        <w:lang w:val="pt-PT" w:eastAsia="en-US" w:bidi="ar-SA"/>
      </w:rPr>
    </w:lvl>
  </w:abstractNum>
  <w:abstractNum w:abstractNumId="22"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734F6ACE"/>
    <w:multiLevelType w:val="hybridMultilevel"/>
    <w:tmpl w:val="38F097F2"/>
    <w:lvl w:ilvl="0" w:tplc="AE80E168">
      <w:start w:val="7"/>
      <w:numFmt w:val="decimal"/>
      <w:lvlText w:val="%1."/>
      <w:lvlJc w:val="left"/>
      <w:pPr>
        <w:ind w:left="2944" w:hanging="601"/>
        <w:jc w:val="left"/>
      </w:pPr>
      <w:rPr>
        <w:rFonts w:ascii="Times New Roman" w:eastAsia="Times New Roman" w:hAnsi="Times New Roman" w:cs="Times New Roman" w:hint="default"/>
        <w:w w:val="100"/>
        <w:sz w:val="22"/>
        <w:szCs w:val="22"/>
        <w:lang w:val="pt-PT" w:eastAsia="en-US" w:bidi="ar-SA"/>
      </w:rPr>
    </w:lvl>
    <w:lvl w:ilvl="1" w:tplc="DCDA55B8">
      <w:start w:val="1"/>
      <w:numFmt w:val="decimal"/>
      <w:lvlText w:val="%1.%2."/>
      <w:lvlJc w:val="left"/>
      <w:pPr>
        <w:ind w:left="2944" w:hanging="601"/>
        <w:jc w:val="left"/>
      </w:pPr>
      <w:rPr>
        <w:rFonts w:ascii="Times New Roman" w:eastAsia="Times New Roman" w:hAnsi="Times New Roman" w:cs="Times New Roman" w:hint="default"/>
        <w:w w:val="100"/>
        <w:sz w:val="22"/>
        <w:szCs w:val="22"/>
        <w:lang w:val="pt-PT" w:eastAsia="en-US" w:bidi="ar-SA"/>
      </w:rPr>
    </w:lvl>
    <w:lvl w:ilvl="2" w:tplc="F09E6F06">
      <w:numFmt w:val="bullet"/>
      <w:lvlText w:val="•"/>
      <w:lvlJc w:val="left"/>
      <w:pPr>
        <w:ind w:left="4673" w:hanging="601"/>
      </w:pPr>
      <w:rPr>
        <w:rFonts w:hint="default"/>
        <w:lang w:val="pt-PT" w:eastAsia="en-US" w:bidi="ar-SA"/>
      </w:rPr>
    </w:lvl>
    <w:lvl w:ilvl="3" w:tplc="CB5C155C">
      <w:numFmt w:val="bullet"/>
      <w:lvlText w:val="•"/>
      <w:lvlJc w:val="left"/>
      <w:pPr>
        <w:ind w:left="5539" w:hanging="601"/>
      </w:pPr>
      <w:rPr>
        <w:rFonts w:hint="default"/>
        <w:lang w:val="pt-PT" w:eastAsia="en-US" w:bidi="ar-SA"/>
      </w:rPr>
    </w:lvl>
    <w:lvl w:ilvl="4" w:tplc="CCE87A38">
      <w:numFmt w:val="bullet"/>
      <w:lvlText w:val="•"/>
      <w:lvlJc w:val="left"/>
      <w:pPr>
        <w:ind w:left="6406" w:hanging="601"/>
      </w:pPr>
      <w:rPr>
        <w:rFonts w:hint="default"/>
        <w:lang w:val="pt-PT" w:eastAsia="en-US" w:bidi="ar-SA"/>
      </w:rPr>
    </w:lvl>
    <w:lvl w:ilvl="5" w:tplc="4B626686">
      <w:numFmt w:val="bullet"/>
      <w:lvlText w:val="•"/>
      <w:lvlJc w:val="left"/>
      <w:pPr>
        <w:ind w:left="7273" w:hanging="601"/>
      </w:pPr>
      <w:rPr>
        <w:rFonts w:hint="default"/>
        <w:lang w:val="pt-PT" w:eastAsia="en-US" w:bidi="ar-SA"/>
      </w:rPr>
    </w:lvl>
    <w:lvl w:ilvl="6" w:tplc="98FEE0C8">
      <w:numFmt w:val="bullet"/>
      <w:lvlText w:val="•"/>
      <w:lvlJc w:val="left"/>
      <w:pPr>
        <w:ind w:left="8139" w:hanging="601"/>
      </w:pPr>
      <w:rPr>
        <w:rFonts w:hint="default"/>
        <w:lang w:val="pt-PT" w:eastAsia="en-US" w:bidi="ar-SA"/>
      </w:rPr>
    </w:lvl>
    <w:lvl w:ilvl="7" w:tplc="EA52E4EE">
      <w:numFmt w:val="bullet"/>
      <w:lvlText w:val="•"/>
      <w:lvlJc w:val="left"/>
      <w:pPr>
        <w:ind w:left="9006" w:hanging="601"/>
      </w:pPr>
      <w:rPr>
        <w:rFonts w:hint="default"/>
        <w:lang w:val="pt-PT" w:eastAsia="en-US" w:bidi="ar-SA"/>
      </w:rPr>
    </w:lvl>
    <w:lvl w:ilvl="8" w:tplc="12281056">
      <w:numFmt w:val="bullet"/>
      <w:lvlText w:val="•"/>
      <w:lvlJc w:val="left"/>
      <w:pPr>
        <w:ind w:left="9873" w:hanging="601"/>
      </w:pPr>
      <w:rPr>
        <w:rFonts w:hint="default"/>
        <w:lang w:val="pt-PT" w:eastAsia="en-US" w:bidi="ar-SA"/>
      </w:rPr>
    </w:lvl>
  </w:abstractNum>
  <w:abstractNum w:abstractNumId="24" w15:restartNumberingAfterBreak="0">
    <w:nsid w:val="754C2B68"/>
    <w:multiLevelType w:val="hybridMultilevel"/>
    <w:tmpl w:val="BE90399A"/>
    <w:lvl w:ilvl="0" w:tplc="46C8DBE6">
      <w:start w:val="1"/>
      <w:numFmt w:val="upperRoman"/>
      <w:lvlText w:val="%1."/>
      <w:lvlJc w:val="left"/>
      <w:pPr>
        <w:ind w:left="3124" w:hanging="180"/>
        <w:jc w:val="left"/>
      </w:pPr>
      <w:rPr>
        <w:rFonts w:ascii="Times New Roman" w:eastAsia="Times New Roman" w:hAnsi="Times New Roman" w:cs="Times New Roman" w:hint="default"/>
        <w:spacing w:val="-4"/>
        <w:w w:val="100"/>
        <w:sz w:val="22"/>
        <w:szCs w:val="22"/>
        <w:lang w:val="pt-PT" w:eastAsia="en-US" w:bidi="ar-SA"/>
      </w:rPr>
    </w:lvl>
    <w:lvl w:ilvl="1" w:tplc="CAD60D36">
      <w:numFmt w:val="bullet"/>
      <w:lvlText w:val="•"/>
      <w:lvlJc w:val="left"/>
      <w:pPr>
        <w:ind w:left="3968" w:hanging="180"/>
      </w:pPr>
      <w:rPr>
        <w:rFonts w:hint="default"/>
        <w:lang w:val="pt-PT" w:eastAsia="en-US" w:bidi="ar-SA"/>
      </w:rPr>
    </w:lvl>
    <w:lvl w:ilvl="2" w:tplc="2C3C6FEA">
      <w:numFmt w:val="bullet"/>
      <w:lvlText w:val="•"/>
      <w:lvlJc w:val="left"/>
      <w:pPr>
        <w:ind w:left="4817" w:hanging="180"/>
      </w:pPr>
      <w:rPr>
        <w:rFonts w:hint="default"/>
        <w:lang w:val="pt-PT" w:eastAsia="en-US" w:bidi="ar-SA"/>
      </w:rPr>
    </w:lvl>
    <w:lvl w:ilvl="3" w:tplc="C5B2ECB8">
      <w:numFmt w:val="bullet"/>
      <w:lvlText w:val="•"/>
      <w:lvlJc w:val="left"/>
      <w:pPr>
        <w:ind w:left="5665" w:hanging="180"/>
      </w:pPr>
      <w:rPr>
        <w:rFonts w:hint="default"/>
        <w:lang w:val="pt-PT" w:eastAsia="en-US" w:bidi="ar-SA"/>
      </w:rPr>
    </w:lvl>
    <w:lvl w:ilvl="4" w:tplc="CCFA4630">
      <w:numFmt w:val="bullet"/>
      <w:lvlText w:val="•"/>
      <w:lvlJc w:val="left"/>
      <w:pPr>
        <w:ind w:left="6514" w:hanging="180"/>
      </w:pPr>
      <w:rPr>
        <w:rFonts w:hint="default"/>
        <w:lang w:val="pt-PT" w:eastAsia="en-US" w:bidi="ar-SA"/>
      </w:rPr>
    </w:lvl>
    <w:lvl w:ilvl="5" w:tplc="34F29FD0">
      <w:numFmt w:val="bullet"/>
      <w:lvlText w:val="•"/>
      <w:lvlJc w:val="left"/>
      <w:pPr>
        <w:ind w:left="7363" w:hanging="180"/>
      </w:pPr>
      <w:rPr>
        <w:rFonts w:hint="default"/>
        <w:lang w:val="pt-PT" w:eastAsia="en-US" w:bidi="ar-SA"/>
      </w:rPr>
    </w:lvl>
    <w:lvl w:ilvl="6" w:tplc="69EE29C8">
      <w:numFmt w:val="bullet"/>
      <w:lvlText w:val="•"/>
      <w:lvlJc w:val="left"/>
      <w:pPr>
        <w:ind w:left="8211" w:hanging="180"/>
      </w:pPr>
      <w:rPr>
        <w:rFonts w:hint="default"/>
        <w:lang w:val="pt-PT" w:eastAsia="en-US" w:bidi="ar-SA"/>
      </w:rPr>
    </w:lvl>
    <w:lvl w:ilvl="7" w:tplc="3A02BE1A">
      <w:numFmt w:val="bullet"/>
      <w:lvlText w:val="•"/>
      <w:lvlJc w:val="left"/>
      <w:pPr>
        <w:ind w:left="9060" w:hanging="180"/>
      </w:pPr>
      <w:rPr>
        <w:rFonts w:hint="default"/>
        <w:lang w:val="pt-PT" w:eastAsia="en-US" w:bidi="ar-SA"/>
      </w:rPr>
    </w:lvl>
    <w:lvl w:ilvl="8" w:tplc="880E0D62">
      <w:numFmt w:val="bullet"/>
      <w:lvlText w:val="•"/>
      <w:lvlJc w:val="left"/>
      <w:pPr>
        <w:ind w:left="9909" w:hanging="180"/>
      </w:pPr>
      <w:rPr>
        <w:rFonts w:hint="default"/>
        <w:lang w:val="pt-PT" w:eastAsia="en-US" w:bidi="ar-SA"/>
      </w:rPr>
    </w:lvl>
  </w:abstractNum>
  <w:abstractNum w:abstractNumId="25" w15:restartNumberingAfterBreak="0">
    <w:nsid w:val="7AEF7F61"/>
    <w:multiLevelType w:val="singleLevel"/>
    <w:tmpl w:val="6E006610"/>
    <w:lvl w:ilvl="0">
      <w:start w:val="1"/>
      <w:numFmt w:val="lowerLetter"/>
      <w:lvlText w:val="%1)"/>
      <w:lvlJc w:val="left"/>
      <w:pPr>
        <w:tabs>
          <w:tab w:val="num" w:pos="1068"/>
        </w:tabs>
        <w:ind w:left="1068" w:hanging="360"/>
      </w:pPr>
      <w:rPr>
        <w:rFonts w:hint="default"/>
        <w:b w:val="0"/>
      </w:rPr>
    </w:lvl>
  </w:abstractNum>
  <w:abstractNum w:abstractNumId="26" w15:restartNumberingAfterBreak="0">
    <w:nsid w:val="7CCB53DA"/>
    <w:multiLevelType w:val="singleLevel"/>
    <w:tmpl w:val="23A82C3A"/>
    <w:lvl w:ilvl="0">
      <w:start w:val="1"/>
      <w:numFmt w:val="lowerLetter"/>
      <w:lvlText w:val="%1)"/>
      <w:lvlJc w:val="left"/>
      <w:pPr>
        <w:tabs>
          <w:tab w:val="num" w:pos="1068"/>
        </w:tabs>
        <w:ind w:left="1068" w:hanging="360"/>
      </w:pPr>
      <w:rPr>
        <w:rFonts w:hint="default"/>
        <w:b/>
      </w:rPr>
    </w:lvl>
  </w:abstractNum>
  <w:abstractNum w:abstractNumId="27"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7"/>
  </w:num>
  <w:num w:numId="3">
    <w:abstractNumId w:val="20"/>
  </w:num>
  <w:num w:numId="4">
    <w:abstractNumId w:val="13"/>
  </w:num>
  <w:num w:numId="5">
    <w:abstractNumId w:val="0"/>
  </w:num>
  <w:num w:numId="6">
    <w:abstractNumId w:val="8"/>
  </w:num>
  <w:num w:numId="7">
    <w:abstractNumId w:val="18"/>
  </w:num>
  <w:num w:numId="8">
    <w:abstractNumId w:val="3"/>
  </w:num>
  <w:num w:numId="9">
    <w:abstractNumId w:val="22"/>
  </w:num>
  <w:num w:numId="10">
    <w:abstractNumId w:val="4"/>
  </w:num>
  <w:num w:numId="11">
    <w:abstractNumId w:val="25"/>
  </w:num>
  <w:num w:numId="12">
    <w:abstractNumId w:val="17"/>
  </w:num>
  <w:num w:numId="13">
    <w:abstractNumId w:val="9"/>
  </w:num>
  <w:num w:numId="14">
    <w:abstractNumId w:val="19"/>
  </w:num>
  <w:num w:numId="15">
    <w:abstractNumId w:val="12"/>
  </w:num>
  <w:num w:numId="16">
    <w:abstractNumId w:val="26"/>
  </w:num>
  <w:num w:numId="17">
    <w:abstractNumId w:val="15"/>
  </w:num>
  <w:num w:numId="18">
    <w:abstractNumId w:val="2"/>
  </w:num>
  <w:num w:numId="19">
    <w:abstractNumId w:val="16"/>
  </w:num>
  <w:num w:numId="20">
    <w:abstractNumId w:val="1"/>
  </w:num>
  <w:num w:numId="21">
    <w:abstractNumId w:val="7"/>
  </w:num>
  <w:num w:numId="22">
    <w:abstractNumId w:val="14"/>
  </w:num>
  <w:num w:numId="23">
    <w:abstractNumId w:val="5"/>
  </w:num>
  <w:num w:numId="24">
    <w:abstractNumId w:val="6"/>
  </w:num>
  <w:num w:numId="25">
    <w:abstractNumId w:val="11"/>
  </w:num>
  <w:num w:numId="26">
    <w:abstractNumId w:val="24"/>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2558B"/>
    <w:rsid w:val="00027CF5"/>
    <w:rsid w:val="00030592"/>
    <w:rsid w:val="000323BA"/>
    <w:rsid w:val="00033719"/>
    <w:rsid w:val="00035C16"/>
    <w:rsid w:val="000470C3"/>
    <w:rsid w:val="00052630"/>
    <w:rsid w:val="000527F5"/>
    <w:rsid w:val="00052BBB"/>
    <w:rsid w:val="000575FE"/>
    <w:rsid w:val="0006461E"/>
    <w:rsid w:val="0008005D"/>
    <w:rsid w:val="00081933"/>
    <w:rsid w:val="000900F2"/>
    <w:rsid w:val="00091751"/>
    <w:rsid w:val="0009324F"/>
    <w:rsid w:val="00096FA9"/>
    <w:rsid w:val="000B1CA6"/>
    <w:rsid w:val="000B3BEE"/>
    <w:rsid w:val="000B501E"/>
    <w:rsid w:val="000C020E"/>
    <w:rsid w:val="000D1669"/>
    <w:rsid w:val="000D40F4"/>
    <w:rsid w:val="000D530E"/>
    <w:rsid w:val="000E2A9F"/>
    <w:rsid w:val="000E345A"/>
    <w:rsid w:val="000F4416"/>
    <w:rsid w:val="00100F54"/>
    <w:rsid w:val="00111505"/>
    <w:rsid w:val="00112399"/>
    <w:rsid w:val="00113439"/>
    <w:rsid w:val="001207FE"/>
    <w:rsid w:val="001239CD"/>
    <w:rsid w:val="00126DBD"/>
    <w:rsid w:val="00131350"/>
    <w:rsid w:val="0013527B"/>
    <w:rsid w:val="00135D7B"/>
    <w:rsid w:val="0013630A"/>
    <w:rsid w:val="00136E5D"/>
    <w:rsid w:val="00140171"/>
    <w:rsid w:val="001423F6"/>
    <w:rsid w:val="00144B9C"/>
    <w:rsid w:val="00151F6A"/>
    <w:rsid w:val="0015230C"/>
    <w:rsid w:val="0015429F"/>
    <w:rsid w:val="001560EC"/>
    <w:rsid w:val="0015784E"/>
    <w:rsid w:val="00164831"/>
    <w:rsid w:val="00167DD8"/>
    <w:rsid w:val="00170BF2"/>
    <w:rsid w:val="00176FAE"/>
    <w:rsid w:val="00185EFB"/>
    <w:rsid w:val="00190DCB"/>
    <w:rsid w:val="00191DB1"/>
    <w:rsid w:val="001953B6"/>
    <w:rsid w:val="00196E8D"/>
    <w:rsid w:val="001A0C0F"/>
    <w:rsid w:val="001A3102"/>
    <w:rsid w:val="001A7549"/>
    <w:rsid w:val="001B3087"/>
    <w:rsid w:val="001B5CE8"/>
    <w:rsid w:val="001B6221"/>
    <w:rsid w:val="001B7CBC"/>
    <w:rsid w:val="001C167A"/>
    <w:rsid w:val="001C1A8C"/>
    <w:rsid w:val="001C34A8"/>
    <w:rsid w:val="001C7947"/>
    <w:rsid w:val="001C7E67"/>
    <w:rsid w:val="001D1DC0"/>
    <w:rsid w:val="001D39B0"/>
    <w:rsid w:val="001D643B"/>
    <w:rsid w:val="001E303E"/>
    <w:rsid w:val="001E3DF5"/>
    <w:rsid w:val="001E6721"/>
    <w:rsid w:val="001F27C0"/>
    <w:rsid w:val="001F3872"/>
    <w:rsid w:val="001F6ECE"/>
    <w:rsid w:val="00200BEE"/>
    <w:rsid w:val="002016B9"/>
    <w:rsid w:val="002022BA"/>
    <w:rsid w:val="00206D6C"/>
    <w:rsid w:val="00214449"/>
    <w:rsid w:val="00214EAF"/>
    <w:rsid w:val="00223537"/>
    <w:rsid w:val="00223D30"/>
    <w:rsid w:val="002261C9"/>
    <w:rsid w:val="00226506"/>
    <w:rsid w:val="00227A2A"/>
    <w:rsid w:val="002339E4"/>
    <w:rsid w:val="0023462B"/>
    <w:rsid w:val="002377AB"/>
    <w:rsid w:val="002434CD"/>
    <w:rsid w:val="002457CD"/>
    <w:rsid w:val="002564D6"/>
    <w:rsid w:val="00256730"/>
    <w:rsid w:val="0025725C"/>
    <w:rsid w:val="002602CB"/>
    <w:rsid w:val="002645A2"/>
    <w:rsid w:val="00270A53"/>
    <w:rsid w:val="002715C7"/>
    <w:rsid w:val="0027267A"/>
    <w:rsid w:val="00272CE4"/>
    <w:rsid w:val="00273D50"/>
    <w:rsid w:val="00274632"/>
    <w:rsid w:val="00283C73"/>
    <w:rsid w:val="00284CEC"/>
    <w:rsid w:val="00290D5D"/>
    <w:rsid w:val="00291F92"/>
    <w:rsid w:val="00295396"/>
    <w:rsid w:val="002A2211"/>
    <w:rsid w:val="002A27AF"/>
    <w:rsid w:val="002A2969"/>
    <w:rsid w:val="002A3646"/>
    <w:rsid w:val="002A3BAD"/>
    <w:rsid w:val="002A7974"/>
    <w:rsid w:val="002B0E6A"/>
    <w:rsid w:val="002B5A4E"/>
    <w:rsid w:val="002C22AB"/>
    <w:rsid w:val="002C2BF7"/>
    <w:rsid w:val="002C7F9B"/>
    <w:rsid w:val="002D0DD1"/>
    <w:rsid w:val="002D242F"/>
    <w:rsid w:val="002D47C8"/>
    <w:rsid w:val="002D7A84"/>
    <w:rsid w:val="002F0007"/>
    <w:rsid w:val="002F168D"/>
    <w:rsid w:val="002F3C02"/>
    <w:rsid w:val="002F4A25"/>
    <w:rsid w:val="002F7FCB"/>
    <w:rsid w:val="003032A1"/>
    <w:rsid w:val="00303D08"/>
    <w:rsid w:val="0030439C"/>
    <w:rsid w:val="00304D3B"/>
    <w:rsid w:val="00314278"/>
    <w:rsid w:val="00321A0F"/>
    <w:rsid w:val="00321EFC"/>
    <w:rsid w:val="00325D98"/>
    <w:rsid w:val="00331EDB"/>
    <w:rsid w:val="00335400"/>
    <w:rsid w:val="00336EBC"/>
    <w:rsid w:val="003370D4"/>
    <w:rsid w:val="00340739"/>
    <w:rsid w:val="00342801"/>
    <w:rsid w:val="00345EAF"/>
    <w:rsid w:val="00346F8D"/>
    <w:rsid w:val="00351EB5"/>
    <w:rsid w:val="003545FA"/>
    <w:rsid w:val="003555F7"/>
    <w:rsid w:val="00363529"/>
    <w:rsid w:val="00363DF9"/>
    <w:rsid w:val="0037245B"/>
    <w:rsid w:val="0037298C"/>
    <w:rsid w:val="00374320"/>
    <w:rsid w:val="0037683B"/>
    <w:rsid w:val="0038444D"/>
    <w:rsid w:val="0038780B"/>
    <w:rsid w:val="00391603"/>
    <w:rsid w:val="00391B5B"/>
    <w:rsid w:val="0039650F"/>
    <w:rsid w:val="00397513"/>
    <w:rsid w:val="003A2A8D"/>
    <w:rsid w:val="003A7C05"/>
    <w:rsid w:val="003B10DD"/>
    <w:rsid w:val="003B4503"/>
    <w:rsid w:val="003B4964"/>
    <w:rsid w:val="003B4F19"/>
    <w:rsid w:val="003B5E12"/>
    <w:rsid w:val="003B70D6"/>
    <w:rsid w:val="003C0276"/>
    <w:rsid w:val="003C431F"/>
    <w:rsid w:val="003E5A23"/>
    <w:rsid w:val="003E6CCD"/>
    <w:rsid w:val="003F12D0"/>
    <w:rsid w:val="004004C8"/>
    <w:rsid w:val="00402163"/>
    <w:rsid w:val="004032A8"/>
    <w:rsid w:val="00410BCC"/>
    <w:rsid w:val="004166DB"/>
    <w:rsid w:val="00422F25"/>
    <w:rsid w:val="004245A9"/>
    <w:rsid w:val="004256A6"/>
    <w:rsid w:val="00426127"/>
    <w:rsid w:val="00427E48"/>
    <w:rsid w:val="00433C65"/>
    <w:rsid w:val="00435959"/>
    <w:rsid w:val="00437BC4"/>
    <w:rsid w:val="004429AB"/>
    <w:rsid w:val="00445524"/>
    <w:rsid w:val="00453FD1"/>
    <w:rsid w:val="00454F66"/>
    <w:rsid w:val="0045685C"/>
    <w:rsid w:val="00461B47"/>
    <w:rsid w:val="0047038D"/>
    <w:rsid w:val="004852A9"/>
    <w:rsid w:val="00486F69"/>
    <w:rsid w:val="004871E0"/>
    <w:rsid w:val="004873A9"/>
    <w:rsid w:val="004923AC"/>
    <w:rsid w:val="00492767"/>
    <w:rsid w:val="00495E26"/>
    <w:rsid w:val="00496BF3"/>
    <w:rsid w:val="004A11FE"/>
    <w:rsid w:val="004A3AC2"/>
    <w:rsid w:val="004A4396"/>
    <w:rsid w:val="004A4CD0"/>
    <w:rsid w:val="004A4D07"/>
    <w:rsid w:val="004B7E08"/>
    <w:rsid w:val="004C3A70"/>
    <w:rsid w:val="004C74C4"/>
    <w:rsid w:val="004D3DE4"/>
    <w:rsid w:val="004D427F"/>
    <w:rsid w:val="004D5FE4"/>
    <w:rsid w:val="004E442E"/>
    <w:rsid w:val="004E6256"/>
    <w:rsid w:val="004E6672"/>
    <w:rsid w:val="004E6D08"/>
    <w:rsid w:val="004F15D8"/>
    <w:rsid w:val="004F170A"/>
    <w:rsid w:val="004F5D3E"/>
    <w:rsid w:val="004F6500"/>
    <w:rsid w:val="004F72AE"/>
    <w:rsid w:val="005058DC"/>
    <w:rsid w:val="00506708"/>
    <w:rsid w:val="00506A48"/>
    <w:rsid w:val="005079F9"/>
    <w:rsid w:val="00507E75"/>
    <w:rsid w:val="0051107D"/>
    <w:rsid w:val="005153D4"/>
    <w:rsid w:val="00515BA3"/>
    <w:rsid w:val="00525757"/>
    <w:rsid w:val="0052787E"/>
    <w:rsid w:val="0053678A"/>
    <w:rsid w:val="005407A1"/>
    <w:rsid w:val="00542FA1"/>
    <w:rsid w:val="005556DE"/>
    <w:rsid w:val="00556D41"/>
    <w:rsid w:val="00560CB6"/>
    <w:rsid w:val="00562F8D"/>
    <w:rsid w:val="00566B84"/>
    <w:rsid w:val="005675BF"/>
    <w:rsid w:val="00570CF4"/>
    <w:rsid w:val="0057746D"/>
    <w:rsid w:val="005806F5"/>
    <w:rsid w:val="00581469"/>
    <w:rsid w:val="00587598"/>
    <w:rsid w:val="0059155D"/>
    <w:rsid w:val="00591669"/>
    <w:rsid w:val="005A42B8"/>
    <w:rsid w:val="005A79F0"/>
    <w:rsid w:val="005B4A3F"/>
    <w:rsid w:val="005B4A86"/>
    <w:rsid w:val="005C0CEE"/>
    <w:rsid w:val="005C6A6F"/>
    <w:rsid w:val="005C6D96"/>
    <w:rsid w:val="005D4B80"/>
    <w:rsid w:val="005D4D45"/>
    <w:rsid w:val="005D65E7"/>
    <w:rsid w:val="005E20BF"/>
    <w:rsid w:val="005E3F8F"/>
    <w:rsid w:val="005E6BC2"/>
    <w:rsid w:val="005F56D8"/>
    <w:rsid w:val="00601969"/>
    <w:rsid w:val="00602C52"/>
    <w:rsid w:val="00604C28"/>
    <w:rsid w:val="00605903"/>
    <w:rsid w:val="00605A8C"/>
    <w:rsid w:val="006122A9"/>
    <w:rsid w:val="006175E1"/>
    <w:rsid w:val="00617E38"/>
    <w:rsid w:val="006213FE"/>
    <w:rsid w:val="006255A6"/>
    <w:rsid w:val="00625B7E"/>
    <w:rsid w:val="00626839"/>
    <w:rsid w:val="0063482B"/>
    <w:rsid w:val="00640501"/>
    <w:rsid w:val="00646883"/>
    <w:rsid w:val="00650DE6"/>
    <w:rsid w:val="0065418F"/>
    <w:rsid w:val="00654F9C"/>
    <w:rsid w:val="0065762C"/>
    <w:rsid w:val="00657754"/>
    <w:rsid w:val="0066068D"/>
    <w:rsid w:val="00664C3B"/>
    <w:rsid w:val="00666500"/>
    <w:rsid w:val="00667555"/>
    <w:rsid w:val="0067249E"/>
    <w:rsid w:val="006812AE"/>
    <w:rsid w:val="006823D4"/>
    <w:rsid w:val="0068559C"/>
    <w:rsid w:val="00686CC6"/>
    <w:rsid w:val="0068794F"/>
    <w:rsid w:val="006A36B7"/>
    <w:rsid w:val="006A3B69"/>
    <w:rsid w:val="006A5C6E"/>
    <w:rsid w:val="006A6DF9"/>
    <w:rsid w:val="006A7893"/>
    <w:rsid w:val="006B0B3C"/>
    <w:rsid w:val="006B6E24"/>
    <w:rsid w:val="006C0D5A"/>
    <w:rsid w:val="006C1280"/>
    <w:rsid w:val="006C1B13"/>
    <w:rsid w:val="006C3812"/>
    <w:rsid w:val="006C7F4E"/>
    <w:rsid w:val="006D074A"/>
    <w:rsid w:val="006D4564"/>
    <w:rsid w:val="006E15D0"/>
    <w:rsid w:val="006E2879"/>
    <w:rsid w:val="006E4606"/>
    <w:rsid w:val="006E58AE"/>
    <w:rsid w:val="006E6422"/>
    <w:rsid w:val="006E66BE"/>
    <w:rsid w:val="006F07E6"/>
    <w:rsid w:val="006F3C46"/>
    <w:rsid w:val="007002B2"/>
    <w:rsid w:val="007006E6"/>
    <w:rsid w:val="00700B78"/>
    <w:rsid w:val="00700CC9"/>
    <w:rsid w:val="00702AA1"/>
    <w:rsid w:val="007155B4"/>
    <w:rsid w:val="00715AA9"/>
    <w:rsid w:val="007235EB"/>
    <w:rsid w:val="007263D0"/>
    <w:rsid w:val="00732D7A"/>
    <w:rsid w:val="00741380"/>
    <w:rsid w:val="00746196"/>
    <w:rsid w:val="00747FD9"/>
    <w:rsid w:val="00751283"/>
    <w:rsid w:val="007523C8"/>
    <w:rsid w:val="00757B66"/>
    <w:rsid w:val="00760872"/>
    <w:rsid w:val="007615D6"/>
    <w:rsid w:val="0076425A"/>
    <w:rsid w:val="0076695B"/>
    <w:rsid w:val="0077363F"/>
    <w:rsid w:val="00774B7E"/>
    <w:rsid w:val="00785A32"/>
    <w:rsid w:val="007861A8"/>
    <w:rsid w:val="0078777E"/>
    <w:rsid w:val="00797177"/>
    <w:rsid w:val="00797647"/>
    <w:rsid w:val="007A74D3"/>
    <w:rsid w:val="007B14F8"/>
    <w:rsid w:val="007B2231"/>
    <w:rsid w:val="007C6853"/>
    <w:rsid w:val="007C6F9B"/>
    <w:rsid w:val="007D0F78"/>
    <w:rsid w:val="007D16BB"/>
    <w:rsid w:val="007D7596"/>
    <w:rsid w:val="007E172E"/>
    <w:rsid w:val="007F09CB"/>
    <w:rsid w:val="007F28EB"/>
    <w:rsid w:val="007F303F"/>
    <w:rsid w:val="007F407D"/>
    <w:rsid w:val="00802694"/>
    <w:rsid w:val="00804F1F"/>
    <w:rsid w:val="00805F5C"/>
    <w:rsid w:val="00806887"/>
    <w:rsid w:val="0081758F"/>
    <w:rsid w:val="0082268A"/>
    <w:rsid w:val="00833C5A"/>
    <w:rsid w:val="0083649D"/>
    <w:rsid w:val="008409D8"/>
    <w:rsid w:val="00840A66"/>
    <w:rsid w:val="00841022"/>
    <w:rsid w:val="008420DA"/>
    <w:rsid w:val="00842B98"/>
    <w:rsid w:val="00846A5F"/>
    <w:rsid w:val="00847ED1"/>
    <w:rsid w:val="00852A24"/>
    <w:rsid w:val="00852F13"/>
    <w:rsid w:val="00855E87"/>
    <w:rsid w:val="008644F1"/>
    <w:rsid w:val="00865590"/>
    <w:rsid w:val="0087546A"/>
    <w:rsid w:val="00877FC9"/>
    <w:rsid w:val="00881A65"/>
    <w:rsid w:val="0089504B"/>
    <w:rsid w:val="00895A69"/>
    <w:rsid w:val="008B095C"/>
    <w:rsid w:val="008B1A34"/>
    <w:rsid w:val="008B3EEE"/>
    <w:rsid w:val="008D3EE3"/>
    <w:rsid w:val="008D4D37"/>
    <w:rsid w:val="008D56EC"/>
    <w:rsid w:val="008E3FF3"/>
    <w:rsid w:val="008F6F25"/>
    <w:rsid w:val="00902655"/>
    <w:rsid w:val="009046C9"/>
    <w:rsid w:val="00911275"/>
    <w:rsid w:val="00915A58"/>
    <w:rsid w:val="00924E51"/>
    <w:rsid w:val="0094348B"/>
    <w:rsid w:val="009464D7"/>
    <w:rsid w:val="009465F4"/>
    <w:rsid w:val="00951595"/>
    <w:rsid w:val="009602E2"/>
    <w:rsid w:val="009642BA"/>
    <w:rsid w:val="00965F31"/>
    <w:rsid w:val="00966E4C"/>
    <w:rsid w:val="00967837"/>
    <w:rsid w:val="00970494"/>
    <w:rsid w:val="0098329F"/>
    <w:rsid w:val="0098486F"/>
    <w:rsid w:val="009854D7"/>
    <w:rsid w:val="009868F2"/>
    <w:rsid w:val="00990B0A"/>
    <w:rsid w:val="00993779"/>
    <w:rsid w:val="009944CB"/>
    <w:rsid w:val="00995270"/>
    <w:rsid w:val="009A0779"/>
    <w:rsid w:val="009B3E72"/>
    <w:rsid w:val="009B7719"/>
    <w:rsid w:val="009C0DC8"/>
    <w:rsid w:val="009C2C1E"/>
    <w:rsid w:val="009D1EA4"/>
    <w:rsid w:val="009E0E07"/>
    <w:rsid w:val="009E23DE"/>
    <w:rsid w:val="009E25C1"/>
    <w:rsid w:val="009E6C91"/>
    <w:rsid w:val="009F3DA2"/>
    <w:rsid w:val="00A02A75"/>
    <w:rsid w:val="00A0521F"/>
    <w:rsid w:val="00A14EE3"/>
    <w:rsid w:val="00A20562"/>
    <w:rsid w:val="00A34DEE"/>
    <w:rsid w:val="00A41372"/>
    <w:rsid w:val="00A43328"/>
    <w:rsid w:val="00A43935"/>
    <w:rsid w:val="00A44C19"/>
    <w:rsid w:val="00A44DFA"/>
    <w:rsid w:val="00A4501B"/>
    <w:rsid w:val="00A46E95"/>
    <w:rsid w:val="00A51BBC"/>
    <w:rsid w:val="00A52D80"/>
    <w:rsid w:val="00A53962"/>
    <w:rsid w:val="00A55C8B"/>
    <w:rsid w:val="00A56B9A"/>
    <w:rsid w:val="00A62104"/>
    <w:rsid w:val="00A6267C"/>
    <w:rsid w:val="00A62DD1"/>
    <w:rsid w:val="00A72A1A"/>
    <w:rsid w:val="00A74899"/>
    <w:rsid w:val="00A87802"/>
    <w:rsid w:val="00A8781C"/>
    <w:rsid w:val="00A9071D"/>
    <w:rsid w:val="00A915D4"/>
    <w:rsid w:val="00AA10F8"/>
    <w:rsid w:val="00AA20E0"/>
    <w:rsid w:val="00AA27BA"/>
    <w:rsid w:val="00AA62B6"/>
    <w:rsid w:val="00AB005F"/>
    <w:rsid w:val="00AC093A"/>
    <w:rsid w:val="00AC0DBF"/>
    <w:rsid w:val="00AC376A"/>
    <w:rsid w:val="00AC515C"/>
    <w:rsid w:val="00AC6AD0"/>
    <w:rsid w:val="00AC6CE2"/>
    <w:rsid w:val="00AC7D54"/>
    <w:rsid w:val="00AD0134"/>
    <w:rsid w:val="00AD29CF"/>
    <w:rsid w:val="00AD2E3F"/>
    <w:rsid w:val="00AD376D"/>
    <w:rsid w:val="00AD684A"/>
    <w:rsid w:val="00AE1800"/>
    <w:rsid w:val="00AF013D"/>
    <w:rsid w:val="00AF4602"/>
    <w:rsid w:val="00AF5090"/>
    <w:rsid w:val="00AF581D"/>
    <w:rsid w:val="00AF71A2"/>
    <w:rsid w:val="00B040BE"/>
    <w:rsid w:val="00B04BE2"/>
    <w:rsid w:val="00B05952"/>
    <w:rsid w:val="00B05986"/>
    <w:rsid w:val="00B05AB7"/>
    <w:rsid w:val="00B10423"/>
    <w:rsid w:val="00B17A58"/>
    <w:rsid w:val="00B17B12"/>
    <w:rsid w:val="00B21BDF"/>
    <w:rsid w:val="00B27513"/>
    <w:rsid w:val="00B362D9"/>
    <w:rsid w:val="00B403EC"/>
    <w:rsid w:val="00B4481B"/>
    <w:rsid w:val="00B4731F"/>
    <w:rsid w:val="00B475E2"/>
    <w:rsid w:val="00B47DBC"/>
    <w:rsid w:val="00B50FBE"/>
    <w:rsid w:val="00B56C91"/>
    <w:rsid w:val="00B62134"/>
    <w:rsid w:val="00B62DDA"/>
    <w:rsid w:val="00B64EB1"/>
    <w:rsid w:val="00B65870"/>
    <w:rsid w:val="00B711D4"/>
    <w:rsid w:val="00B8245D"/>
    <w:rsid w:val="00B829EC"/>
    <w:rsid w:val="00B85215"/>
    <w:rsid w:val="00B8668F"/>
    <w:rsid w:val="00B868BB"/>
    <w:rsid w:val="00B9103B"/>
    <w:rsid w:val="00B922A1"/>
    <w:rsid w:val="00B94F95"/>
    <w:rsid w:val="00B979F3"/>
    <w:rsid w:val="00BA2F4F"/>
    <w:rsid w:val="00BA505F"/>
    <w:rsid w:val="00BA6898"/>
    <w:rsid w:val="00BB12F6"/>
    <w:rsid w:val="00BB2E5B"/>
    <w:rsid w:val="00BB414E"/>
    <w:rsid w:val="00BB7D3A"/>
    <w:rsid w:val="00BC41A5"/>
    <w:rsid w:val="00BD5574"/>
    <w:rsid w:val="00BD67DA"/>
    <w:rsid w:val="00BE0088"/>
    <w:rsid w:val="00BE69A2"/>
    <w:rsid w:val="00BF01F8"/>
    <w:rsid w:val="00C07018"/>
    <w:rsid w:val="00C07040"/>
    <w:rsid w:val="00C16664"/>
    <w:rsid w:val="00C208C5"/>
    <w:rsid w:val="00C2131B"/>
    <w:rsid w:val="00C22155"/>
    <w:rsid w:val="00C25CC6"/>
    <w:rsid w:val="00C274DB"/>
    <w:rsid w:val="00C33A1D"/>
    <w:rsid w:val="00C440F2"/>
    <w:rsid w:val="00C46839"/>
    <w:rsid w:val="00C5385E"/>
    <w:rsid w:val="00C54399"/>
    <w:rsid w:val="00C62ACA"/>
    <w:rsid w:val="00C71168"/>
    <w:rsid w:val="00C775B7"/>
    <w:rsid w:val="00C8412E"/>
    <w:rsid w:val="00C865C7"/>
    <w:rsid w:val="00C90969"/>
    <w:rsid w:val="00C9316D"/>
    <w:rsid w:val="00C96E0E"/>
    <w:rsid w:val="00CA1246"/>
    <w:rsid w:val="00CA3A93"/>
    <w:rsid w:val="00CC246A"/>
    <w:rsid w:val="00CC269B"/>
    <w:rsid w:val="00CD067D"/>
    <w:rsid w:val="00CD3FD5"/>
    <w:rsid w:val="00CD4D68"/>
    <w:rsid w:val="00CD6DE8"/>
    <w:rsid w:val="00CD7668"/>
    <w:rsid w:val="00CE1522"/>
    <w:rsid w:val="00CE4357"/>
    <w:rsid w:val="00CE564B"/>
    <w:rsid w:val="00CE7A27"/>
    <w:rsid w:val="00CF13EB"/>
    <w:rsid w:val="00CF466A"/>
    <w:rsid w:val="00D00B9D"/>
    <w:rsid w:val="00D0283C"/>
    <w:rsid w:val="00D02CB1"/>
    <w:rsid w:val="00D0563A"/>
    <w:rsid w:val="00D104E0"/>
    <w:rsid w:val="00D15EE1"/>
    <w:rsid w:val="00D2064B"/>
    <w:rsid w:val="00D27432"/>
    <w:rsid w:val="00D300FC"/>
    <w:rsid w:val="00D302AD"/>
    <w:rsid w:val="00D332B3"/>
    <w:rsid w:val="00D376C2"/>
    <w:rsid w:val="00D41389"/>
    <w:rsid w:val="00D43FE3"/>
    <w:rsid w:val="00D445BF"/>
    <w:rsid w:val="00D4513B"/>
    <w:rsid w:val="00D51372"/>
    <w:rsid w:val="00D567A6"/>
    <w:rsid w:val="00D70AF9"/>
    <w:rsid w:val="00D71038"/>
    <w:rsid w:val="00D76960"/>
    <w:rsid w:val="00D80165"/>
    <w:rsid w:val="00D80CED"/>
    <w:rsid w:val="00D92683"/>
    <w:rsid w:val="00D937D6"/>
    <w:rsid w:val="00D967F6"/>
    <w:rsid w:val="00DB16CD"/>
    <w:rsid w:val="00DB1727"/>
    <w:rsid w:val="00DB743E"/>
    <w:rsid w:val="00DC3F87"/>
    <w:rsid w:val="00DD3704"/>
    <w:rsid w:val="00DD6830"/>
    <w:rsid w:val="00DE2899"/>
    <w:rsid w:val="00DF0E61"/>
    <w:rsid w:val="00DF37B7"/>
    <w:rsid w:val="00DF6D3B"/>
    <w:rsid w:val="00E00D5F"/>
    <w:rsid w:val="00E12AFE"/>
    <w:rsid w:val="00E136FC"/>
    <w:rsid w:val="00E16401"/>
    <w:rsid w:val="00E265E0"/>
    <w:rsid w:val="00E330BB"/>
    <w:rsid w:val="00E44024"/>
    <w:rsid w:val="00E44BBE"/>
    <w:rsid w:val="00E474FD"/>
    <w:rsid w:val="00E5632D"/>
    <w:rsid w:val="00E65367"/>
    <w:rsid w:val="00E84296"/>
    <w:rsid w:val="00E84FEB"/>
    <w:rsid w:val="00EA2AA9"/>
    <w:rsid w:val="00EA4376"/>
    <w:rsid w:val="00EB204B"/>
    <w:rsid w:val="00EB5B37"/>
    <w:rsid w:val="00EC6F5F"/>
    <w:rsid w:val="00ED0139"/>
    <w:rsid w:val="00ED314F"/>
    <w:rsid w:val="00ED4EFF"/>
    <w:rsid w:val="00ED5443"/>
    <w:rsid w:val="00EE4CE5"/>
    <w:rsid w:val="00EF208A"/>
    <w:rsid w:val="00EF48D9"/>
    <w:rsid w:val="00F01DC5"/>
    <w:rsid w:val="00F020E6"/>
    <w:rsid w:val="00F052ED"/>
    <w:rsid w:val="00F06BA3"/>
    <w:rsid w:val="00F06FCF"/>
    <w:rsid w:val="00F2123E"/>
    <w:rsid w:val="00F22A15"/>
    <w:rsid w:val="00F25B14"/>
    <w:rsid w:val="00F27147"/>
    <w:rsid w:val="00F314B3"/>
    <w:rsid w:val="00F35D1B"/>
    <w:rsid w:val="00F41FAF"/>
    <w:rsid w:val="00F46398"/>
    <w:rsid w:val="00F50212"/>
    <w:rsid w:val="00F5281C"/>
    <w:rsid w:val="00F56356"/>
    <w:rsid w:val="00F5793A"/>
    <w:rsid w:val="00F62A72"/>
    <w:rsid w:val="00F64BCF"/>
    <w:rsid w:val="00F65B18"/>
    <w:rsid w:val="00F668A8"/>
    <w:rsid w:val="00F75C64"/>
    <w:rsid w:val="00F85421"/>
    <w:rsid w:val="00F85C0D"/>
    <w:rsid w:val="00F93716"/>
    <w:rsid w:val="00F94B1E"/>
    <w:rsid w:val="00F95E13"/>
    <w:rsid w:val="00FA74A9"/>
    <w:rsid w:val="00FC7F79"/>
    <w:rsid w:val="00FD001D"/>
    <w:rsid w:val="00FD6C14"/>
    <w:rsid w:val="00FD78A4"/>
    <w:rsid w:val="00FE071D"/>
    <w:rsid w:val="00FE34B2"/>
    <w:rsid w:val="00FE3969"/>
    <w:rsid w:val="00FE706B"/>
    <w:rsid w:val="00FF1AA8"/>
    <w:rsid w:val="00FF22F8"/>
    <w:rsid w:val="00FF43D9"/>
    <w:rsid w:val="00FF6B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4947C554"/>
  <w15:docId w15:val="{AE5A488B-ACA6-4CCC-9546-7EF175B9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character" w:styleId="MenoPendente">
    <w:name w:val="Unresolved Mention"/>
    <w:basedOn w:val="Fontepargpadro"/>
    <w:uiPriority w:val="99"/>
    <w:semiHidden/>
    <w:unhideWhenUsed/>
    <w:rsid w:val="00AE1800"/>
    <w:rPr>
      <w:color w:val="605E5C"/>
      <w:shd w:val="clear" w:color="auto" w:fill="E1DFDD"/>
    </w:rPr>
  </w:style>
  <w:style w:type="table" w:customStyle="1" w:styleId="TableNormal">
    <w:name w:val="Table Normal"/>
    <w:uiPriority w:val="2"/>
    <w:semiHidden/>
    <w:unhideWhenUsed/>
    <w:qFormat/>
    <w:rsid w:val="006B6E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styleId="nfaseSutil">
    <w:name w:val="Subtle Emphasis"/>
    <w:basedOn w:val="Fontepargpadro"/>
    <w:uiPriority w:val="19"/>
    <w:qFormat/>
    <w:rsid w:val="006E66B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094835">
      <w:bodyDiv w:val="1"/>
      <w:marLeft w:val="0"/>
      <w:marRight w:val="0"/>
      <w:marTop w:val="0"/>
      <w:marBottom w:val="0"/>
      <w:divBdr>
        <w:top w:val="none" w:sz="0" w:space="0" w:color="auto"/>
        <w:left w:val="none" w:sz="0" w:space="0" w:color="auto"/>
        <w:bottom w:val="none" w:sz="0" w:space="0" w:color="auto"/>
        <w:right w:val="none" w:sz="0" w:space="0" w:color="auto"/>
      </w:divBdr>
    </w:div>
    <w:div w:id="21414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uaranidasmissoes.rs.gov.b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D17E6-77D1-48A5-8472-036074A2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20</TotalTime>
  <Pages>1</Pages>
  <Words>6182</Words>
  <Characters>33386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4</cp:revision>
  <cp:lastPrinted>2021-05-06T12:36:00Z</cp:lastPrinted>
  <dcterms:created xsi:type="dcterms:W3CDTF">2021-05-06T12:12:00Z</dcterms:created>
  <dcterms:modified xsi:type="dcterms:W3CDTF">2021-05-06T12:42:00Z</dcterms:modified>
</cp:coreProperties>
</file>