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343" w:rsidRDefault="00951343" w:rsidP="00C20677">
      <w:pPr>
        <w:spacing w:after="117" w:line="259" w:lineRule="auto"/>
        <w:ind w:left="0" w:right="0" w:firstLine="0"/>
      </w:pPr>
    </w:p>
    <w:p w:rsidR="00951343" w:rsidRPr="005F569D" w:rsidRDefault="00C824B0" w:rsidP="00C20677">
      <w:pPr>
        <w:tabs>
          <w:tab w:val="center" w:pos="4513"/>
          <w:tab w:val="left" w:pos="7726"/>
        </w:tabs>
        <w:spacing w:after="98" w:line="259" w:lineRule="auto"/>
        <w:ind w:right="48"/>
        <w:jc w:val="center"/>
        <w:rPr>
          <w:sz w:val="22"/>
        </w:rPr>
      </w:pPr>
      <w:r w:rsidRPr="005F569D">
        <w:rPr>
          <w:b/>
          <w:sz w:val="22"/>
        </w:rPr>
        <w:t>EDITAL DE CHAMAMENTO PÚBLICO N° 01/20</w:t>
      </w:r>
      <w:r w:rsidR="00C20677" w:rsidRPr="005F569D">
        <w:rPr>
          <w:b/>
          <w:sz w:val="22"/>
        </w:rPr>
        <w:t>20</w:t>
      </w:r>
    </w:p>
    <w:p w:rsidR="00951343" w:rsidRDefault="00C824B0">
      <w:pPr>
        <w:spacing w:after="0" w:line="259" w:lineRule="auto"/>
        <w:ind w:left="0" w:right="0" w:firstLine="0"/>
        <w:jc w:val="left"/>
      </w:pPr>
      <w:r>
        <w:t xml:space="preserve"> </w:t>
      </w:r>
    </w:p>
    <w:p w:rsidR="00951343" w:rsidRDefault="00C824B0">
      <w:pPr>
        <w:ind w:left="-15" w:right="0" w:firstLine="708"/>
      </w:pPr>
      <w:r>
        <w:t xml:space="preserve">O </w:t>
      </w:r>
      <w:r>
        <w:rPr>
          <w:b/>
        </w:rPr>
        <w:t>MUNICÍPIO DE</w:t>
      </w:r>
      <w:r w:rsidR="00C20677">
        <w:rPr>
          <w:b/>
        </w:rPr>
        <w:t xml:space="preserve"> GUARANI DAS MISSÕES/RS</w:t>
      </w:r>
      <w:r>
        <w:t>, através da Se</w:t>
      </w:r>
      <w:r w:rsidR="00C20677">
        <w:t>cretaria Municipal da Fazenda – Setor de Licitações,</w:t>
      </w:r>
      <w:r>
        <w:t xml:space="preserve"> e em conformidade com a Lei Federal n° 11.947/09 e com a Resolução CD/FNDE n° 26/2013, com nova redação dada pela Resolução CD /FNDE nº 04/2015, com aplicação subsidiária da Lei Federal n° 8.666/93, no que couber, torna público para conhecimento dos interessados que está realizando </w:t>
      </w:r>
      <w:r>
        <w:rPr>
          <w:b/>
        </w:rPr>
        <w:t>CHAMAMENTO PÚBLICO</w:t>
      </w:r>
      <w:r>
        <w:t xml:space="preserve"> para o </w:t>
      </w:r>
      <w:r>
        <w:rPr>
          <w:b/>
        </w:rPr>
        <w:t>CADASTRAMENTO</w:t>
      </w:r>
      <w:r>
        <w:t xml:space="preserve"> de grupos formais e informais de agricultores familiares, de empreendedores familiares rurais e de agricultores familiares, detentores de DAP jurídica ou DAP física, conforme o caso, para a aquisição de gêneros alimentícios da agricultura familiar para uso</w:t>
      </w:r>
      <w:r w:rsidR="00C20677">
        <w:t xml:space="preserve"> da</w:t>
      </w:r>
      <w:r>
        <w:t xml:space="preserve"> </w:t>
      </w:r>
      <w:r w:rsidR="00C20677">
        <w:t>Secretaria Municipal de Educação, Cultura, Esporte e Turismo</w:t>
      </w:r>
      <w:r>
        <w:t>; conforme quantitativos e especificações descritos neste edital e no processo administrativo n°</w:t>
      </w:r>
      <w:r w:rsidR="00FA5564">
        <w:rPr>
          <w:b/>
        </w:rPr>
        <w:t xml:space="preserve"> </w:t>
      </w:r>
      <w:r w:rsidR="00FA5564" w:rsidRPr="00FA5564">
        <w:rPr>
          <w:bCs/>
        </w:rPr>
        <w:t>181/2020</w:t>
      </w:r>
      <w:r>
        <w:t xml:space="preserve">, sendo que o prazo para a entrega do Projeto de Venda de Gêneros Alimentícios da Agricultura Familiar para Alimentação Escolar e dos demais documentos de habilitação dos fornecedores será </w:t>
      </w:r>
      <w:r w:rsidRPr="009D4F11">
        <w:rPr>
          <w:b/>
          <w:u w:val="single"/>
        </w:rPr>
        <w:t>até</w:t>
      </w:r>
      <w:r w:rsidR="00492E5A" w:rsidRPr="009D4F11">
        <w:rPr>
          <w:b/>
          <w:u w:val="single"/>
        </w:rPr>
        <w:t xml:space="preserve"> às 09h00min do dia 04 de fevereiro de 2020</w:t>
      </w:r>
      <w:r>
        <w:t>, na Se</w:t>
      </w:r>
      <w:r w:rsidR="00C20677">
        <w:t>cretaria Municipal da Fazenda – Setor de Licitações, à Rua Boa Vista, 265.</w:t>
      </w:r>
    </w:p>
    <w:p w:rsidR="00951343" w:rsidRDefault="00C824B0">
      <w:pPr>
        <w:ind w:left="-15" w:right="0" w:firstLine="708"/>
      </w:pPr>
      <w:r>
        <w:t>Mais informações e cópias deste edital poderão ser obtidas na</w:t>
      </w:r>
      <w:r w:rsidR="00C20677">
        <w:t xml:space="preserve"> Secretaria Municipal da F</w:t>
      </w:r>
      <w:r w:rsidR="00752837">
        <w:t>a</w:t>
      </w:r>
      <w:r w:rsidR="00C20677">
        <w:t>zenda – Setor de Licitações, à Rua Boa Vista, 265</w:t>
      </w:r>
      <w:r>
        <w:t>, em horário de expediente, pelo fone (55)</w:t>
      </w:r>
      <w:r w:rsidR="00C20677">
        <w:t xml:space="preserve"> 3353-1200</w:t>
      </w:r>
      <w:r>
        <w:t xml:space="preserve"> ou através do site: </w:t>
      </w:r>
      <w:r>
        <w:rPr>
          <w:u w:val="single" w:color="000000"/>
        </w:rPr>
        <w:t>www.</w:t>
      </w:r>
      <w:r w:rsidR="00C20677">
        <w:rPr>
          <w:i/>
          <w:u w:val="single" w:color="000000"/>
        </w:rPr>
        <w:t>guaranidasmissoes.rs.gov.br</w:t>
      </w:r>
    </w:p>
    <w:p w:rsidR="00951343" w:rsidRDefault="00C824B0">
      <w:pPr>
        <w:spacing w:after="2" w:line="259" w:lineRule="auto"/>
        <w:ind w:left="0" w:right="0" w:firstLine="0"/>
        <w:jc w:val="left"/>
      </w:pPr>
      <w:r>
        <w:t xml:space="preserve"> </w:t>
      </w:r>
    </w:p>
    <w:p w:rsidR="00951343" w:rsidRDefault="00C824B0">
      <w:pPr>
        <w:pStyle w:val="Ttulo1"/>
        <w:spacing w:after="106"/>
        <w:ind w:left="-5" w:right="0"/>
      </w:pPr>
      <w:r>
        <w:t xml:space="preserve">1. DO OBJETO </w:t>
      </w:r>
    </w:p>
    <w:p w:rsidR="00951343" w:rsidRDefault="00C824B0">
      <w:pPr>
        <w:ind w:left="-5" w:right="0"/>
      </w:pPr>
      <w:r>
        <w:rPr>
          <w:b/>
        </w:rPr>
        <w:t>1.1.</w:t>
      </w:r>
      <w:r>
        <w:t xml:space="preserve"> O objeto do presente Chamamento Público consiste no cadastramento de grupos formais e informais de agricultores familiares, de empreendedores familiares rurais e de agricultores familiares, detentores de DAP jurídica ou DAP física, conforme o caso, para a aquisição de gêneros alimentícios da agricultura familiar para uso d</w:t>
      </w:r>
      <w:r w:rsidR="00C20677">
        <w:t>a Secretaria Municipal de Educação, Cultura, Esporte e Turismo</w:t>
      </w:r>
      <w:r>
        <w:t>, conforme quantitativos e especificações descritos no item 5.1 deste edital.</w:t>
      </w:r>
      <w:r>
        <w:rPr>
          <w:b/>
        </w:rPr>
        <w:t xml:space="preserve"> </w:t>
      </w:r>
    </w:p>
    <w:p w:rsidR="00951343" w:rsidRDefault="00C824B0">
      <w:pPr>
        <w:spacing w:after="2" w:line="259" w:lineRule="auto"/>
        <w:ind w:left="0" w:right="0" w:firstLine="0"/>
        <w:jc w:val="left"/>
      </w:pPr>
      <w:r>
        <w:rPr>
          <w:b/>
        </w:rPr>
        <w:t xml:space="preserve"> </w:t>
      </w:r>
    </w:p>
    <w:p w:rsidR="00951343" w:rsidRDefault="00C824B0">
      <w:pPr>
        <w:pStyle w:val="Ttulo1"/>
        <w:spacing w:after="106"/>
        <w:ind w:left="-5" w:right="0"/>
      </w:pPr>
      <w:r>
        <w:t xml:space="preserve">2. DA APRESENTAÇÃO DOS ENVELOPES </w:t>
      </w:r>
    </w:p>
    <w:p w:rsidR="00951343" w:rsidRDefault="00C824B0">
      <w:pPr>
        <w:ind w:left="-5" w:right="0"/>
      </w:pPr>
      <w:r>
        <w:rPr>
          <w:b/>
        </w:rPr>
        <w:t>2.1.</w:t>
      </w:r>
      <w:r>
        <w:t xml:space="preserve"> Para participar da Chamada Pública, o grupo formal, o grupo informal de agricultores familiares, de empreendedores familiares rurais, agricultores familiares, deverão apresentar os documentos de habilitação e a sua proposta em envelopes distintos, lacrados, não transparentes, identificados, respectivamente, como de n° 01 e de n° 02, para o que se sugere a seguinte inscrição:</w:t>
      </w:r>
      <w:r>
        <w:rPr>
          <w:b/>
        </w:rPr>
        <w:t xml:space="preserve"> </w:t>
      </w:r>
    </w:p>
    <w:p w:rsidR="00951343" w:rsidRDefault="00C824B0">
      <w:pPr>
        <w:spacing w:after="7" w:line="259" w:lineRule="auto"/>
        <w:ind w:left="720" w:right="0" w:firstLine="0"/>
        <w:jc w:val="left"/>
      </w:pPr>
      <w:r>
        <w:rPr>
          <w:b/>
        </w:rPr>
        <w:t xml:space="preserve"> </w:t>
      </w:r>
    </w:p>
    <w:p w:rsidR="00951343" w:rsidRDefault="00C824B0">
      <w:pPr>
        <w:pBdr>
          <w:top w:val="single" w:sz="4" w:space="0" w:color="000000"/>
          <w:left w:val="single" w:sz="4" w:space="0" w:color="000000"/>
          <w:bottom w:val="single" w:sz="4" w:space="0" w:color="000000"/>
          <w:right w:val="single" w:sz="4" w:space="0" w:color="000000"/>
        </w:pBdr>
        <w:spacing w:after="0" w:line="259" w:lineRule="auto"/>
        <w:ind w:right="257"/>
        <w:jc w:val="center"/>
      </w:pPr>
      <w:r>
        <w:rPr>
          <w:b/>
          <w:sz w:val="18"/>
        </w:rPr>
        <w:t xml:space="preserve">AO MUNICÍPIO DE </w:t>
      </w:r>
      <w:r w:rsidR="00C20677">
        <w:rPr>
          <w:b/>
          <w:sz w:val="18"/>
        </w:rPr>
        <w:t>GUARANI DAS MISSÕES/RS</w:t>
      </w:r>
      <w:r>
        <w:rPr>
          <w:rFonts w:ascii="Times New Roman" w:eastAsia="Times New Roman" w:hAnsi="Times New Roman" w:cs="Times New Roman"/>
          <w:b/>
          <w:sz w:val="24"/>
        </w:rPr>
        <w:t xml:space="preserve"> </w:t>
      </w:r>
    </w:p>
    <w:p w:rsidR="00951343" w:rsidRDefault="00C824B0">
      <w:pPr>
        <w:pBdr>
          <w:top w:val="single" w:sz="4" w:space="0" w:color="000000"/>
          <w:left w:val="single" w:sz="4" w:space="0" w:color="000000"/>
          <w:bottom w:val="single" w:sz="4" w:space="0" w:color="000000"/>
          <w:right w:val="single" w:sz="4" w:space="0" w:color="000000"/>
        </w:pBdr>
        <w:spacing w:after="0" w:line="259" w:lineRule="auto"/>
        <w:ind w:right="257"/>
        <w:jc w:val="center"/>
      </w:pPr>
      <w:r>
        <w:rPr>
          <w:b/>
          <w:sz w:val="18"/>
        </w:rPr>
        <w:t>EDITAL DE CHAMADA PÚBLICA N° 01/20</w:t>
      </w:r>
      <w:r w:rsidR="00C20677">
        <w:rPr>
          <w:b/>
          <w:sz w:val="18"/>
        </w:rPr>
        <w:t>20</w:t>
      </w:r>
    </w:p>
    <w:p w:rsidR="00951343" w:rsidRDefault="00C20677">
      <w:pPr>
        <w:pBdr>
          <w:top w:val="single" w:sz="4" w:space="0" w:color="000000"/>
          <w:left w:val="single" w:sz="4" w:space="0" w:color="000000"/>
          <w:bottom w:val="single" w:sz="4" w:space="0" w:color="000000"/>
          <w:right w:val="single" w:sz="4" w:space="0" w:color="000000"/>
        </w:pBdr>
        <w:spacing w:after="24" w:line="220" w:lineRule="auto"/>
        <w:ind w:left="0" w:right="257" w:firstLine="29"/>
        <w:jc w:val="left"/>
      </w:pPr>
      <w:r>
        <w:rPr>
          <w:b/>
          <w:sz w:val="18"/>
        </w:rPr>
        <w:t xml:space="preserve">                            </w:t>
      </w:r>
      <w:r w:rsidR="00C824B0">
        <w:rPr>
          <w:b/>
          <w:sz w:val="18"/>
        </w:rPr>
        <w:t>ENVELOPE N° 01 – DOCUMENTOS</w:t>
      </w:r>
      <w:r w:rsidR="00C824B0">
        <w:rPr>
          <w:rFonts w:ascii="Times New Roman" w:eastAsia="Times New Roman" w:hAnsi="Times New Roman" w:cs="Times New Roman"/>
          <w:b/>
          <w:sz w:val="24"/>
        </w:rPr>
        <w:t xml:space="preserve"> </w:t>
      </w:r>
      <w:r w:rsidR="00C824B0">
        <w:rPr>
          <w:b/>
          <w:sz w:val="18"/>
        </w:rPr>
        <w:t>PROPONENTE (NOME COMPLETO)</w:t>
      </w:r>
      <w:r w:rsidR="00C824B0">
        <w:rPr>
          <w:rFonts w:ascii="Times New Roman" w:eastAsia="Times New Roman" w:hAnsi="Times New Roman" w:cs="Times New Roman"/>
          <w:b/>
          <w:sz w:val="24"/>
        </w:rPr>
        <w:t xml:space="preserve"> </w:t>
      </w:r>
    </w:p>
    <w:p w:rsidR="00951343" w:rsidRDefault="00C824B0">
      <w:pPr>
        <w:spacing w:after="35" w:line="259" w:lineRule="auto"/>
        <w:ind w:left="2021" w:right="0" w:firstLine="0"/>
        <w:jc w:val="center"/>
      </w:pPr>
      <w:r>
        <w:rPr>
          <w:b/>
          <w:sz w:val="18"/>
        </w:rPr>
        <w:t xml:space="preserve"> </w:t>
      </w:r>
      <w:r>
        <w:rPr>
          <w:b/>
          <w:sz w:val="18"/>
        </w:rPr>
        <w:tab/>
        <w:t xml:space="preserve">   </w:t>
      </w:r>
      <w:r>
        <w:rPr>
          <w:rFonts w:ascii="Times New Roman" w:eastAsia="Times New Roman" w:hAnsi="Times New Roman" w:cs="Times New Roman"/>
          <w:b/>
          <w:sz w:val="24"/>
        </w:rPr>
        <w:t xml:space="preserve">   </w:t>
      </w:r>
    </w:p>
    <w:p w:rsidR="00951343" w:rsidRDefault="00C824B0">
      <w:pPr>
        <w:pBdr>
          <w:top w:val="single" w:sz="4" w:space="0" w:color="000000"/>
          <w:left w:val="single" w:sz="4" w:space="0" w:color="000000"/>
          <w:bottom w:val="single" w:sz="4" w:space="0" w:color="000000"/>
          <w:right w:val="single" w:sz="4" w:space="0" w:color="000000"/>
        </w:pBdr>
        <w:spacing w:after="0" w:line="259" w:lineRule="auto"/>
        <w:ind w:right="256"/>
        <w:jc w:val="center"/>
      </w:pPr>
      <w:r>
        <w:rPr>
          <w:b/>
          <w:sz w:val="18"/>
        </w:rPr>
        <w:t>AO MUNICÍPIO DE</w:t>
      </w:r>
      <w:r w:rsidR="00C20677">
        <w:rPr>
          <w:b/>
          <w:sz w:val="18"/>
        </w:rPr>
        <w:t xml:space="preserve"> GUARANI DAS MISSÕES/RS</w:t>
      </w:r>
    </w:p>
    <w:p w:rsidR="00951343" w:rsidRDefault="00C824B0">
      <w:pPr>
        <w:pBdr>
          <w:top w:val="single" w:sz="4" w:space="0" w:color="000000"/>
          <w:left w:val="single" w:sz="4" w:space="0" w:color="000000"/>
          <w:bottom w:val="single" w:sz="4" w:space="0" w:color="000000"/>
          <w:right w:val="single" w:sz="4" w:space="0" w:color="000000"/>
        </w:pBdr>
        <w:spacing w:after="0" w:line="259" w:lineRule="auto"/>
        <w:ind w:right="256"/>
        <w:jc w:val="center"/>
      </w:pPr>
      <w:r>
        <w:rPr>
          <w:b/>
          <w:sz w:val="18"/>
        </w:rPr>
        <w:t>EDITAL DE CHAMADA PÚBLICA N° 01/20</w:t>
      </w:r>
      <w:r w:rsidR="00C20677">
        <w:rPr>
          <w:b/>
          <w:sz w:val="18"/>
        </w:rPr>
        <w:t>20</w:t>
      </w:r>
    </w:p>
    <w:p w:rsidR="00951343" w:rsidRDefault="00C824B0">
      <w:pPr>
        <w:pBdr>
          <w:top w:val="single" w:sz="4" w:space="0" w:color="000000"/>
          <w:left w:val="single" w:sz="4" w:space="0" w:color="000000"/>
          <w:bottom w:val="single" w:sz="4" w:space="0" w:color="000000"/>
          <w:right w:val="single" w:sz="4" w:space="0" w:color="000000"/>
        </w:pBdr>
        <w:spacing w:after="0" w:line="259" w:lineRule="auto"/>
        <w:ind w:right="256"/>
        <w:jc w:val="center"/>
      </w:pPr>
      <w:r>
        <w:rPr>
          <w:b/>
          <w:sz w:val="18"/>
        </w:rPr>
        <w:t>ENVELOPE N° 02 – PROPOSTA</w:t>
      </w:r>
      <w:r>
        <w:rPr>
          <w:rFonts w:ascii="Times New Roman" w:eastAsia="Times New Roman" w:hAnsi="Times New Roman" w:cs="Times New Roman"/>
          <w:b/>
          <w:sz w:val="24"/>
        </w:rPr>
        <w:t xml:space="preserve"> </w:t>
      </w:r>
    </w:p>
    <w:p w:rsidR="00951343" w:rsidRDefault="00C824B0">
      <w:pPr>
        <w:pBdr>
          <w:top w:val="single" w:sz="4" w:space="0" w:color="000000"/>
          <w:left w:val="single" w:sz="4" w:space="0" w:color="000000"/>
          <w:bottom w:val="single" w:sz="4" w:space="0" w:color="000000"/>
          <w:right w:val="single" w:sz="4" w:space="0" w:color="000000"/>
        </w:pBdr>
        <w:spacing w:after="0" w:line="259" w:lineRule="auto"/>
        <w:ind w:right="256"/>
        <w:jc w:val="center"/>
      </w:pPr>
      <w:r>
        <w:rPr>
          <w:b/>
          <w:sz w:val="18"/>
        </w:rPr>
        <w:t>PROPONENTE (NOME COMPLETO)</w:t>
      </w:r>
      <w:r>
        <w:rPr>
          <w:rFonts w:ascii="Times New Roman" w:eastAsia="Times New Roman" w:hAnsi="Times New Roman" w:cs="Times New Roman"/>
          <w:b/>
          <w:sz w:val="24"/>
        </w:rPr>
        <w:t xml:space="preserve"> </w:t>
      </w:r>
    </w:p>
    <w:p w:rsidR="00951343" w:rsidRDefault="00C824B0">
      <w:pPr>
        <w:spacing w:after="0" w:line="259" w:lineRule="auto"/>
        <w:ind w:left="0" w:right="0" w:firstLine="0"/>
        <w:jc w:val="left"/>
      </w:pPr>
      <w:r>
        <w:rPr>
          <w:b/>
        </w:rPr>
        <w:t xml:space="preserve"> </w:t>
      </w:r>
    </w:p>
    <w:p w:rsidR="00951343" w:rsidRDefault="00C824B0">
      <w:pPr>
        <w:ind w:left="-5" w:right="0"/>
      </w:pPr>
      <w:r>
        <w:rPr>
          <w:b/>
        </w:rPr>
        <w:t xml:space="preserve">2.2. </w:t>
      </w:r>
      <w:r>
        <w:t>Em nenhuma hipótese serão recebidos projetos e documentos apresentados fora do prazo estabelecido no preâmbulo deste edital</w:t>
      </w:r>
      <w:r w:rsidR="00BF3825">
        <w:t>.</w:t>
      </w:r>
    </w:p>
    <w:p w:rsidR="00951343" w:rsidRDefault="00C824B0">
      <w:pPr>
        <w:ind w:left="-5" w:right="0"/>
      </w:pPr>
      <w:r>
        <w:rPr>
          <w:b/>
        </w:rPr>
        <w:t>2.3.</w:t>
      </w:r>
      <w:r>
        <w:t xml:space="preserve"> Quando os envelopes forem encaminhados por via postal, o proponente assume inteira responsabilidade pela ocorrência de atraso, desvio ou danificação do mesmo.</w:t>
      </w:r>
      <w:r>
        <w:rPr>
          <w:b/>
        </w:rPr>
        <w:t xml:space="preserve"> </w:t>
      </w:r>
    </w:p>
    <w:p w:rsidR="00951343" w:rsidRDefault="00C824B0" w:rsidP="00EC20F4">
      <w:pPr>
        <w:ind w:left="0" w:right="0" w:firstLine="0"/>
      </w:pPr>
      <w:r>
        <w:rPr>
          <w:b/>
        </w:rPr>
        <w:t xml:space="preserve">2.3.1. </w:t>
      </w:r>
      <w:r>
        <w:t>No caso de eventual recebimento de documentação fora do prazo estipulado neste edital, o envelope será devolvido devidamente fechado.</w:t>
      </w:r>
      <w:r>
        <w:rPr>
          <w:b/>
        </w:rPr>
        <w:t xml:space="preserve"> </w:t>
      </w:r>
    </w:p>
    <w:p w:rsidR="00951343" w:rsidRDefault="00C824B0">
      <w:pPr>
        <w:spacing w:after="0" w:line="259" w:lineRule="auto"/>
        <w:ind w:left="142" w:right="0" w:firstLine="0"/>
        <w:jc w:val="left"/>
      </w:pPr>
      <w:r>
        <w:rPr>
          <w:b/>
        </w:rPr>
        <w:t xml:space="preserve"> </w:t>
      </w:r>
    </w:p>
    <w:p w:rsidR="00951343" w:rsidRDefault="00C824B0" w:rsidP="00EC20F4">
      <w:pPr>
        <w:ind w:right="0"/>
      </w:pPr>
      <w:r>
        <w:rPr>
          <w:b/>
        </w:rPr>
        <w:t xml:space="preserve">2.3.2. </w:t>
      </w:r>
      <w:r>
        <w:t xml:space="preserve">O encaminhamento via postal deverá ser feito via SEDEX, contendo “AR” (aviso de recebimento). </w:t>
      </w:r>
    </w:p>
    <w:p w:rsidR="00951343" w:rsidRDefault="00C824B0">
      <w:pPr>
        <w:spacing w:after="2" w:line="259" w:lineRule="auto"/>
        <w:ind w:left="0" w:right="0" w:firstLine="0"/>
        <w:jc w:val="left"/>
      </w:pPr>
      <w:r>
        <w:t xml:space="preserve"> </w:t>
      </w:r>
    </w:p>
    <w:p w:rsidR="00951343" w:rsidRDefault="00C824B0" w:rsidP="00D5620C">
      <w:pPr>
        <w:pStyle w:val="Ttulo1"/>
        <w:spacing w:after="106"/>
        <w:ind w:left="0" w:right="0" w:firstLine="0"/>
      </w:pPr>
      <w:r>
        <w:lastRenderedPageBreak/>
        <w:t xml:space="preserve">3. DA HABILITAÇÃO (ENVELOPE N° 01) </w:t>
      </w:r>
    </w:p>
    <w:p w:rsidR="00951343" w:rsidRDefault="00C824B0">
      <w:pPr>
        <w:ind w:left="-5" w:right="0"/>
      </w:pPr>
      <w:r>
        <w:rPr>
          <w:b/>
        </w:rPr>
        <w:t>3.1.</w:t>
      </w:r>
      <w:r>
        <w:t xml:space="preserve"> Para participar deste Chamamento Público, os fornecedores individuais, os grupos informais e os grupos formais deverão apresentar obrigatoriamente, no prazo estabelecido no preâmbulo deste edital, os documentos para habilitação descritos nos itens a seguir, os quais deverão ser entregues dentro do envelope n° 01 – DOCUMENTOS:</w:t>
      </w:r>
      <w:r>
        <w:rPr>
          <w:rFonts w:ascii="Times New Roman" w:eastAsia="Times New Roman" w:hAnsi="Times New Roman" w:cs="Times New Roman"/>
          <w:sz w:val="24"/>
        </w:rPr>
        <w:t xml:space="preserve"> </w:t>
      </w:r>
    </w:p>
    <w:p w:rsidR="00951343" w:rsidRDefault="00C824B0">
      <w:pPr>
        <w:spacing w:after="0" w:line="259" w:lineRule="auto"/>
        <w:ind w:left="0" w:right="0" w:firstLine="0"/>
        <w:jc w:val="left"/>
      </w:pPr>
      <w:r>
        <w:rPr>
          <w:rFonts w:ascii="Times New Roman" w:eastAsia="Times New Roman" w:hAnsi="Times New Roman" w:cs="Times New Roman"/>
          <w:sz w:val="24"/>
        </w:rPr>
        <w:t xml:space="preserve"> </w:t>
      </w:r>
    </w:p>
    <w:p w:rsidR="00951343" w:rsidRPr="0077765B" w:rsidRDefault="00C824B0">
      <w:pPr>
        <w:tabs>
          <w:tab w:val="right" w:pos="9075"/>
        </w:tabs>
        <w:ind w:left="-15" w:right="0" w:firstLine="0"/>
        <w:jc w:val="left"/>
        <w:rPr>
          <w:u w:val="single"/>
        </w:rPr>
      </w:pPr>
      <w:r w:rsidRPr="0077765B">
        <w:rPr>
          <w:u w:val="single"/>
        </w:rPr>
        <w:t xml:space="preserve"> </w:t>
      </w:r>
      <w:r w:rsidRPr="0077765B">
        <w:tab/>
      </w:r>
      <w:r w:rsidRPr="0077765B">
        <w:rPr>
          <w:b/>
          <w:u w:val="single"/>
        </w:rPr>
        <w:t xml:space="preserve">3.1.1. HABILITAÇÃO DO FORNECEDOR INDIVIDUAL (DETENTOR DE DAP FÍSICA, NÃO </w:t>
      </w:r>
    </w:p>
    <w:p w:rsidR="00951343" w:rsidRPr="0077765B" w:rsidRDefault="00C824B0">
      <w:pPr>
        <w:pStyle w:val="Ttulo1"/>
        <w:ind w:left="-5" w:right="0"/>
        <w:rPr>
          <w:u w:val="single"/>
        </w:rPr>
      </w:pPr>
      <w:r w:rsidRPr="0077765B">
        <w:rPr>
          <w:u w:val="single"/>
        </w:rPr>
        <w:t xml:space="preserve">ORGANIZADO EM GRUPO) </w:t>
      </w:r>
    </w:p>
    <w:p w:rsidR="00951343" w:rsidRDefault="00C824B0">
      <w:pPr>
        <w:numPr>
          <w:ilvl w:val="0"/>
          <w:numId w:val="1"/>
        </w:numPr>
        <w:ind w:right="0" w:hanging="317"/>
      </w:pPr>
      <w:r>
        <w:t>prova de inscrição no Cadastro de Pessoa Física – CPF;</w:t>
      </w:r>
      <w:r>
        <w:rPr>
          <w:b/>
        </w:rPr>
        <w:t xml:space="preserve"> </w:t>
      </w:r>
    </w:p>
    <w:p w:rsidR="00951343" w:rsidRDefault="00C824B0">
      <w:pPr>
        <w:numPr>
          <w:ilvl w:val="0"/>
          <w:numId w:val="1"/>
        </w:numPr>
        <w:ind w:right="0" w:hanging="317"/>
      </w:pPr>
      <w:r>
        <w:t xml:space="preserve">o extrato da DAP Física do agricultor familiar participante, emitido nos últimos 60 </w:t>
      </w:r>
    </w:p>
    <w:p w:rsidR="00951343" w:rsidRDefault="00C824B0">
      <w:pPr>
        <w:ind w:left="730" w:right="0"/>
      </w:pPr>
      <w:r>
        <w:t>(sessenta) dias antes da data prevista no item 6.1 deste edital;</w:t>
      </w:r>
      <w:r>
        <w:rPr>
          <w:b/>
        </w:rPr>
        <w:t xml:space="preserve"> </w:t>
      </w:r>
    </w:p>
    <w:p w:rsidR="00951343" w:rsidRDefault="00C824B0">
      <w:pPr>
        <w:numPr>
          <w:ilvl w:val="0"/>
          <w:numId w:val="1"/>
        </w:numPr>
        <w:ind w:right="0" w:hanging="317"/>
      </w:pPr>
      <w:r>
        <w:t>a declaração de que os gêneros alimentícios a serem entregues são oriundos de produção própria, relacionada no projeto de venda;</w:t>
      </w:r>
      <w:r>
        <w:rPr>
          <w:b/>
        </w:rPr>
        <w:t xml:space="preserve"> </w:t>
      </w:r>
    </w:p>
    <w:p w:rsidR="00951343" w:rsidRDefault="00C824B0">
      <w:pPr>
        <w:numPr>
          <w:ilvl w:val="0"/>
          <w:numId w:val="1"/>
        </w:numPr>
        <w:ind w:right="0" w:hanging="317"/>
      </w:pPr>
      <w:r>
        <w:t>cópia do alvará sanitário emitido pela vigilância sanitária, atualizado e em plena vigência</w:t>
      </w:r>
      <w:r w:rsidR="004B75F5">
        <w:t>, para os produtos obrigatórios;</w:t>
      </w:r>
    </w:p>
    <w:p w:rsidR="000652F1" w:rsidRPr="00DF54A5" w:rsidRDefault="000652F1" w:rsidP="000652F1">
      <w:pPr>
        <w:pStyle w:val="PargrafodaLista"/>
        <w:numPr>
          <w:ilvl w:val="0"/>
          <w:numId w:val="1"/>
        </w:numPr>
        <w:ind w:hanging="328"/>
      </w:pPr>
      <w:r>
        <w:t>Certidão Negativa de Débitos Municipal.</w:t>
      </w:r>
    </w:p>
    <w:p w:rsidR="000652F1" w:rsidRDefault="000652F1" w:rsidP="000652F1">
      <w:pPr>
        <w:ind w:left="709" w:right="0" w:firstLine="0"/>
      </w:pPr>
    </w:p>
    <w:p w:rsidR="00951343" w:rsidRDefault="00951343">
      <w:pPr>
        <w:spacing w:after="0" w:line="259" w:lineRule="auto"/>
        <w:ind w:left="720" w:right="0" w:firstLine="0"/>
        <w:jc w:val="left"/>
      </w:pPr>
    </w:p>
    <w:p w:rsidR="00951343" w:rsidRPr="0077765B" w:rsidRDefault="00C824B0">
      <w:pPr>
        <w:tabs>
          <w:tab w:val="right" w:pos="9075"/>
        </w:tabs>
        <w:ind w:left="-15" w:right="0" w:firstLine="0"/>
        <w:jc w:val="left"/>
        <w:rPr>
          <w:u w:val="single"/>
        </w:rPr>
      </w:pPr>
      <w:r>
        <w:rPr>
          <w:b/>
        </w:rPr>
        <w:t xml:space="preserve"> </w:t>
      </w:r>
      <w:r w:rsidR="0042787E">
        <w:rPr>
          <w:b/>
        </w:rPr>
        <w:t xml:space="preserve">               </w:t>
      </w:r>
      <w:r w:rsidRPr="0077765B">
        <w:rPr>
          <w:b/>
          <w:u w:val="single"/>
        </w:rPr>
        <w:t xml:space="preserve">3.1.2. HABILITAÇÃO DO GRUPO INFORMAL DE AGRICULTORES FAMILIARES </w:t>
      </w:r>
    </w:p>
    <w:p w:rsidR="00951343" w:rsidRPr="0077765B" w:rsidRDefault="00C824B0">
      <w:pPr>
        <w:pStyle w:val="Ttulo1"/>
        <w:ind w:left="-5" w:right="0"/>
        <w:rPr>
          <w:u w:val="single"/>
        </w:rPr>
      </w:pPr>
      <w:r w:rsidRPr="0077765B">
        <w:rPr>
          <w:u w:val="single"/>
        </w:rPr>
        <w:t xml:space="preserve">(DETENTORES DE DAP FÍSICA, ORGANIZADAS EM GRUPO) </w:t>
      </w:r>
    </w:p>
    <w:p w:rsidR="00951343" w:rsidRDefault="00C824B0">
      <w:pPr>
        <w:numPr>
          <w:ilvl w:val="0"/>
          <w:numId w:val="2"/>
        </w:numPr>
        <w:ind w:right="0" w:hanging="278"/>
      </w:pPr>
      <w:r>
        <w:t>prova de inscrição no Cadastro de Pessoa Física – CPF;</w:t>
      </w:r>
      <w:r>
        <w:rPr>
          <w:b/>
        </w:rPr>
        <w:t xml:space="preserve"> </w:t>
      </w:r>
    </w:p>
    <w:p w:rsidR="00951343" w:rsidRDefault="00C824B0">
      <w:pPr>
        <w:numPr>
          <w:ilvl w:val="0"/>
          <w:numId w:val="2"/>
        </w:numPr>
        <w:ind w:right="0" w:hanging="278"/>
      </w:pPr>
      <w:r>
        <w:t xml:space="preserve">o extrato da DAP Física de cada agricultor familiar participante, emitido nos últimos 60 </w:t>
      </w:r>
    </w:p>
    <w:p w:rsidR="00951343" w:rsidRDefault="00C824B0">
      <w:pPr>
        <w:ind w:left="730" w:right="0"/>
      </w:pPr>
      <w:r>
        <w:t>(sessenta) dias antes da data prevista no item 6.1 deste edital;</w:t>
      </w:r>
      <w:r>
        <w:rPr>
          <w:b/>
        </w:rPr>
        <w:t xml:space="preserve"> </w:t>
      </w:r>
    </w:p>
    <w:p w:rsidR="00951343" w:rsidRPr="002E18D6" w:rsidRDefault="00C824B0">
      <w:pPr>
        <w:numPr>
          <w:ilvl w:val="0"/>
          <w:numId w:val="2"/>
        </w:numPr>
        <w:ind w:right="0" w:hanging="278"/>
      </w:pPr>
      <w:r>
        <w:t xml:space="preserve">a declaração de que os gêneros alimentícios a serem entregues são produzidos pelos agricultores familiares relacionados no projeto de venda; </w:t>
      </w:r>
      <w:r>
        <w:rPr>
          <w:b/>
        </w:rPr>
        <w:t xml:space="preserve"> </w:t>
      </w:r>
    </w:p>
    <w:p w:rsidR="002E18D6" w:rsidRDefault="002E18D6" w:rsidP="004B75F5">
      <w:pPr>
        <w:pStyle w:val="PargrafodaLista"/>
        <w:numPr>
          <w:ilvl w:val="0"/>
          <w:numId w:val="2"/>
        </w:numPr>
        <w:ind w:left="709" w:right="0"/>
      </w:pPr>
      <w:r>
        <w:t>cópia do alvará sanitário emitido pela vigilância sanitária, atualizado e em plena vigência</w:t>
      </w:r>
      <w:r w:rsidR="004B75F5">
        <w:t>, para os produtos obrigatórios;</w:t>
      </w:r>
    </w:p>
    <w:p w:rsidR="002E18D6" w:rsidRPr="00DF54A5" w:rsidRDefault="002E18D6" w:rsidP="002E18D6">
      <w:pPr>
        <w:pStyle w:val="PargrafodaLista"/>
        <w:numPr>
          <w:ilvl w:val="0"/>
          <w:numId w:val="2"/>
        </w:numPr>
        <w:ind w:left="709"/>
      </w:pPr>
      <w:r>
        <w:t>Certidão Negativa de Débitos Municipal.</w:t>
      </w:r>
    </w:p>
    <w:p w:rsidR="002E18D6" w:rsidRDefault="002E18D6" w:rsidP="002E18D6">
      <w:pPr>
        <w:ind w:left="998" w:right="0" w:firstLine="0"/>
      </w:pPr>
    </w:p>
    <w:p w:rsidR="00951343" w:rsidRDefault="00951343">
      <w:pPr>
        <w:spacing w:after="0" w:line="259" w:lineRule="auto"/>
        <w:ind w:left="720" w:right="0" w:firstLine="0"/>
        <w:jc w:val="left"/>
      </w:pPr>
    </w:p>
    <w:p w:rsidR="00951343" w:rsidRPr="0077765B" w:rsidRDefault="00C824B0">
      <w:pPr>
        <w:pStyle w:val="Ttulo2"/>
        <w:tabs>
          <w:tab w:val="center" w:pos="4263"/>
        </w:tabs>
        <w:ind w:left="-15" w:right="0" w:firstLine="0"/>
        <w:jc w:val="left"/>
        <w:rPr>
          <w:u w:val="single"/>
        </w:rPr>
      </w:pPr>
      <w:r>
        <w:t xml:space="preserve"> </w:t>
      </w:r>
      <w:r>
        <w:tab/>
      </w:r>
      <w:r w:rsidR="0042787E">
        <w:t xml:space="preserve">   </w:t>
      </w:r>
      <w:r w:rsidRPr="0077765B">
        <w:rPr>
          <w:u w:val="single"/>
        </w:rPr>
        <w:t xml:space="preserve">3.1.3. HABILITAÇÃO DO GRUPO FORMAL (DETENTOR DE DAP JURÍDICA) </w:t>
      </w:r>
    </w:p>
    <w:p w:rsidR="00951343" w:rsidRDefault="00C824B0">
      <w:pPr>
        <w:numPr>
          <w:ilvl w:val="0"/>
          <w:numId w:val="3"/>
        </w:numPr>
        <w:ind w:right="0" w:hanging="326"/>
      </w:pPr>
      <w:r>
        <w:t>prova de inscrição no Cadastro Nacional de Pessoa Jurídica (CNPJ);</w:t>
      </w:r>
      <w:r>
        <w:rPr>
          <w:b/>
        </w:rPr>
        <w:t xml:space="preserve"> </w:t>
      </w:r>
    </w:p>
    <w:p w:rsidR="00951343" w:rsidRDefault="00C824B0">
      <w:pPr>
        <w:numPr>
          <w:ilvl w:val="0"/>
          <w:numId w:val="3"/>
        </w:numPr>
        <w:ind w:right="0" w:hanging="326"/>
      </w:pPr>
      <w:r>
        <w:t xml:space="preserve">extrato da DAP jurídica para associações e cooperativas, emitido nos últimos 60 </w:t>
      </w:r>
    </w:p>
    <w:p w:rsidR="00951343" w:rsidRDefault="00C824B0">
      <w:pPr>
        <w:ind w:left="730" w:right="0"/>
      </w:pPr>
      <w:r>
        <w:t>(sessenta) dias antes da data prevista no item 6.1 deste edital;</w:t>
      </w:r>
      <w:r>
        <w:rPr>
          <w:b/>
        </w:rPr>
        <w:t xml:space="preserve"> </w:t>
      </w:r>
    </w:p>
    <w:p w:rsidR="00951343" w:rsidRDefault="00C824B0">
      <w:pPr>
        <w:numPr>
          <w:ilvl w:val="0"/>
          <w:numId w:val="3"/>
        </w:numPr>
        <w:ind w:right="0" w:hanging="326"/>
      </w:pPr>
      <w:r>
        <w:t>certidão negativa, ou positiva com efeito de negativa, de débitos relativos a créditos tributários federais e à dívida ativa da União, emitida pela Secretaria da Receita Federal do Brasil, comprovando a regularidade da requerente para com a Fazenda Federal, atualizada e em plena vigência, conforme Portaria Conjunta RFB/PGFN nº 1.751/14;</w:t>
      </w:r>
      <w:r>
        <w:rPr>
          <w:b/>
        </w:rPr>
        <w:t xml:space="preserve"> </w:t>
      </w:r>
    </w:p>
    <w:p w:rsidR="00951343" w:rsidRDefault="00C824B0">
      <w:pPr>
        <w:numPr>
          <w:ilvl w:val="0"/>
          <w:numId w:val="3"/>
        </w:numPr>
        <w:ind w:right="0" w:hanging="326"/>
      </w:pPr>
      <w:r>
        <w:t>comprovação de regularidade da requerente com o Fundo de Garantia do Tempo de Serviço (FGTS), mediante a apresentação do Certificado de Regularidade do FGTS (CRF), atualizado e em pleno vigor;</w:t>
      </w:r>
      <w:r>
        <w:rPr>
          <w:b/>
        </w:rPr>
        <w:t xml:space="preserve"> </w:t>
      </w:r>
    </w:p>
    <w:p w:rsidR="00951343" w:rsidRDefault="00C824B0">
      <w:pPr>
        <w:numPr>
          <w:ilvl w:val="0"/>
          <w:numId w:val="3"/>
        </w:numPr>
        <w:ind w:right="0" w:hanging="326"/>
      </w:pPr>
      <w:r>
        <w:t xml:space="preserve">cópia do estatuto e da ata de posse da atual diretoria da entidade devidamente registradas na Junta Comercial, no caso de cooperativas, ou no Cartório de Registro Civil de Pessoas Jurídicas, no caso de associações. No caso de empreendimentos familiares, deverá ser apresentada cópia do Contrato Social, registrado em Cartório de Registro Civil de Pessoa </w:t>
      </w:r>
    </w:p>
    <w:p w:rsidR="00951343" w:rsidRDefault="00C824B0">
      <w:pPr>
        <w:ind w:left="730" w:right="0"/>
      </w:pPr>
      <w:r>
        <w:t>Jurídica;</w:t>
      </w:r>
      <w:r>
        <w:rPr>
          <w:b/>
        </w:rPr>
        <w:t xml:space="preserve"> </w:t>
      </w:r>
    </w:p>
    <w:p w:rsidR="00951343" w:rsidRDefault="00C824B0">
      <w:pPr>
        <w:numPr>
          <w:ilvl w:val="0"/>
          <w:numId w:val="3"/>
        </w:numPr>
        <w:ind w:right="0" w:hanging="326"/>
      </w:pPr>
      <w:r>
        <w:t>declaração, sob as penas do artigo 299 do Código Penal, de que os gêneros alimentícios a serem entregues são produzidos pelos associados/cooperados relacionados no projeto de venda, a qual deverá estar subscrita pelo seu representante legal;</w:t>
      </w:r>
      <w:r>
        <w:rPr>
          <w:b/>
        </w:rPr>
        <w:t xml:space="preserve"> </w:t>
      </w:r>
    </w:p>
    <w:p w:rsidR="00951343" w:rsidRDefault="00C824B0" w:rsidP="00FC783B">
      <w:pPr>
        <w:numPr>
          <w:ilvl w:val="0"/>
          <w:numId w:val="3"/>
        </w:numPr>
        <w:ind w:right="0" w:hanging="326"/>
      </w:pPr>
      <w:r>
        <w:t>prova de inexistência de débitos inadimplidos perante a Justiça do Trabalho, mediante a apresentação da Certidão negativa de Débitos Trabalhistas (CNDT) ou da Certidão Positiva de Débitos Trabalhistas com efeitos de negativa, nos termos do Título VII-A da Consolidação das Leis do Trabalho, aprovada pelo Decreto-Lei nº 5.452 de 1º de Maio de 1943, e do artigo 29, inciso V, da Lei nº 8.666/93;</w:t>
      </w:r>
      <w:r w:rsidRPr="00FC783B">
        <w:rPr>
          <w:b/>
        </w:rPr>
        <w:t xml:space="preserve"> </w:t>
      </w:r>
    </w:p>
    <w:p w:rsidR="00951343" w:rsidRDefault="00C824B0">
      <w:pPr>
        <w:numPr>
          <w:ilvl w:val="0"/>
          <w:numId w:val="3"/>
        </w:numPr>
        <w:ind w:right="0" w:hanging="326"/>
      </w:pPr>
      <w:r>
        <w:lastRenderedPageBreak/>
        <w:t>a declaração do seu representante legal de responsabilidade pelo controle do atendimento do limite individual de venda de seus cooperados/associados, para associações e cooperativas;</w:t>
      </w:r>
      <w:r>
        <w:rPr>
          <w:b/>
        </w:rPr>
        <w:t xml:space="preserve"> </w:t>
      </w:r>
    </w:p>
    <w:p w:rsidR="00951343" w:rsidRDefault="00C824B0">
      <w:pPr>
        <w:numPr>
          <w:ilvl w:val="0"/>
          <w:numId w:val="3"/>
        </w:numPr>
        <w:ind w:right="0" w:hanging="326"/>
      </w:pPr>
      <w:r>
        <w:t>para produto de origem animal, apresentar documentação comprobatória de Serviço de Inspeção Sanitária, podendo ser Municipal, Estadual ou Federal.</w:t>
      </w:r>
      <w:r>
        <w:rPr>
          <w:b/>
        </w:rPr>
        <w:t xml:space="preserve"> </w:t>
      </w:r>
    </w:p>
    <w:p w:rsidR="00951343" w:rsidRDefault="00C824B0">
      <w:pPr>
        <w:numPr>
          <w:ilvl w:val="0"/>
          <w:numId w:val="3"/>
        </w:numPr>
        <w:ind w:right="0" w:hanging="326"/>
      </w:pPr>
      <w:r>
        <w:t>cópia do alvará sanitário emitido pela vigilância sanitária quanto aos produtos de origem vegetal (tais como pão, massa e farinha de soja), atualizado e em plena vigência</w:t>
      </w:r>
      <w:r w:rsidR="006918F5">
        <w:t>.</w:t>
      </w:r>
    </w:p>
    <w:p w:rsidR="00D71EEB" w:rsidRPr="00DF54A5" w:rsidRDefault="00D71EEB" w:rsidP="00D71EEB">
      <w:pPr>
        <w:pStyle w:val="PargrafodaLista"/>
        <w:numPr>
          <w:ilvl w:val="0"/>
          <w:numId w:val="3"/>
        </w:numPr>
        <w:ind w:left="709"/>
      </w:pPr>
      <w:r>
        <w:t>Certidão Negativa de Débitos Municipal.</w:t>
      </w:r>
    </w:p>
    <w:p w:rsidR="00D71EEB" w:rsidRDefault="00D71EEB" w:rsidP="00D71EEB">
      <w:pPr>
        <w:ind w:left="567" w:right="0" w:firstLine="0"/>
      </w:pPr>
    </w:p>
    <w:p w:rsidR="006918F5" w:rsidRDefault="006918F5" w:rsidP="006918F5">
      <w:pPr>
        <w:ind w:left="1046" w:right="0" w:firstLine="0"/>
      </w:pPr>
    </w:p>
    <w:p w:rsidR="00951343" w:rsidRDefault="00C824B0">
      <w:pPr>
        <w:numPr>
          <w:ilvl w:val="1"/>
          <w:numId w:val="4"/>
        </w:numPr>
        <w:ind w:right="0" w:hanging="386"/>
      </w:pPr>
      <w:r>
        <w:t xml:space="preserve">Somente poderão fornecer os gêneros alimentícios as pessoas físicas e jurídicas devidamente cadastradas (DAP), que atendam </w:t>
      </w:r>
      <w:r w:rsidR="00D71EEB">
        <w:t>às</w:t>
      </w:r>
      <w:r>
        <w:t xml:space="preserve"> exigências deste edital.</w:t>
      </w:r>
      <w:r>
        <w:rPr>
          <w:b/>
        </w:rPr>
        <w:t xml:space="preserve"> </w:t>
      </w:r>
    </w:p>
    <w:p w:rsidR="00951343" w:rsidRDefault="00C824B0">
      <w:pPr>
        <w:numPr>
          <w:ilvl w:val="1"/>
          <w:numId w:val="4"/>
        </w:numPr>
        <w:ind w:right="0" w:hanging="386"/>
      </w:pPr>
      <w:r>
        <w:t>Será de responsabilidade exclusiva dos fornecedores (DAP) o ressarcimento de eventuais prejuízos decorrentes da má qualidade dos produtos ou do atraso no fornecimento dos mesmos, sem prejuízo da aplicação das sanções previstas neste edital.</w:t>
      </w:r>
      <w:r>
        <w:rPr>
          <w:rFonts w:ascii="Times New Roman" w:eastAsia="Times New Roman" w:hAnsi="Times New Roman" w:cs="Times New Roman"/>
          <w:b/>
          <w:sz w:val="24"/>
        </w:rPr>
        <w:t xml:space="preserve"> </w:t>
      </w:r>
    </w:p>
    <w:p w:rsidR="00951343" w:rsidRDefault="00C824B0">
      <w:pPr>
        <w:numPr>
          <w:ilvl w:val="1"/>
          <w:numId w:val="4"/>
        </w:numPr>
        <w:ind w:right="0" w:hanging="386"/>
      </w:pPr>
      <w:r>
        <w:t>Os documentos poderão ser apresentados em uma só via: em original, em cópia autenticada em cartório ou em cópia simples, acompanhada do original, para ser autenticada por servidor público d</w:t>
      </w:r>
      <w:r w:rsidR="00FC783B">
        <w:t>o Setor de Licitações da Prefeitura</w:t>
      </w:r>
      <w:r w:rsidR="00D71EEB">
        <w:t xml:space="preserve"> Municipal</w:t>
      </w:r>
      <w:r w:rsidR="00FC783B">
        <w:t xml:space="preserve"> de Guarani das Missões/RS</w:t>
      </w:r>
      <w:r>
        <w:t xml:space="preserve">. </w:t>
      </w:r>
      <w:r>
        <w:rPr>
          <w:b/>
        </w:rPr>
        <w:t xml:space="preserve"> </w:t>
      </w:r>
    </w:p>
    <w:p w:rsidR="00951343" w:rsidRDefault="00C824B0">
      <w:pPr>
        <w:numPr>
          <w:ilvl w:val="1"/>
          <w:numId w:val="4"/>
        </w:numPr>
        <w:ind w:right="0" w:hanging="386"/>
      </w:pPr>
      <w:r>
        <w:t>Os documentos extraídos de sistemas informatizados (internet) ficarão sujeitos à verificação da autenticidade de seus dados pela Administração.</w:t>
      </w:r>
      <w:r>
        <w:rPr>
          <w:b/>
        </w:rPr>
        <w:t xml:space="preserve"> </w:t>
      </w:r>
    </w:p>
    <w:p w:rsidR="00951343" w:rsidRDefault="00C824B0">
      <w:pPr>
        <w:numPr>
          <w:ilvl w:val="1"/>
          <w:numId w:val="4"/>
        </w:numPr>
        <w:ind w:right="0" w:hanging="386"/>
      </w:pPr>
      <w:r>
        <w:t>Os documentos não poderão apresentar emendas, rasuras ou ressalvas.</w:t>
      </w:r>
      <w:r>
        <w:rPr>
          <w:b/>
        </w:rPr>
        <w:t xml:space="preserve"> </w:t>
      </w:r>
    </w:p>
    <w:p w:rsidR="00951343" w:rsidRDefault="00C824B0">
      <w:pPr>
        <w:numPr>
          <w:ilvl w:val="1"/>
          <w:numId w:val="4"/>
        </w:numPr>
        <w:ind w:right="0" w:hanging="386"/>
      </w:pPr>
      <w:r>
        <w:t>A não apresentação de qualquer um dos documentos relacionados no item 3.1 ensejará a desclassificação por inabilitação, salvo se ocorrer a situação prevista no item 3.8.</w:t>
      </w:r>
      <w:r>
        <w:rPr>
          <w:b/>
        </w:rPr>
        <w:t xml:space="preserve"> </w:t>
      </w:r>
    </w:p>
    <w:p w:rsidR="00951343" w:rsidRDefault="00C824B0">
      <w:pPr>
        <w:numPr>
          <w:ilvl w:val="1"/>
          <w:numId w:val="4"/>
        </w:numPr>
        <w:ind w:right="0" w:hanging="386"/>
      </w:pPr>
      <w:r>
        <w:t xml:space="preserve">Constatada a ausência ou irregularidade de qualquer dos documentos de habilitação, a Comissão poderá abrir o prazo de até 03 (três) dias para a regularização da documentação, nos termos do artigo 27, § 4°, da Resolução CD/FNDE n° 26/13, com nova redação dada pela Resolução CD/FNDE nº 04/2015. </w:t>
      </w:r>
      <w:r>
        <w:rPr>
          <w:b/>
        </w:rPr>
        <w:t xml:space="preserve"> </w:t>
      </w:r>
    </w:p>
    <w:p w:rsidR="00951343" w:rsidRDefault="00C824B0">
      <w:pPr>
        <w:numPr>
          <w:ilvl w:val="1"/>
          <w:numId w:val="4"/>
        </w:numPr>
        <w:ind w:right="0" w:hanging="386"/>
      </w:pPr>
      <w:r>
        <w:t>É facultado à Comissão julgadora ou à autoridade superior, em qualquer fase da licitação, promover diligências destinadas a esclarecer ou a acompanhar a instrução do processo.</w:t>
      </w:r>
      <w:r>
        <w:rPr>
          <w:b/>
        </w:rPr>
        <w:t xml:space="preserve"> </w:t>
      </w:r>
    </w:p>
    <w:p w:rsidR="00951343" w:rsidRDefault="00C824B0">
      <w:pPr>
        <w:numPr>
          <w:ilvl w:val="1"/>
          <w:numId w:val="4"/>
        </w:numPr>
        <w:ind w:right="0" w:hanging="386"/>
      </w:pPr>
      <w:r>
        <w:t xml:space="preserve"> </w:t>
      </w:r>
      <w:r w:rsidR="00FC783B">
        <w:t>N</w:t>
      </w:r>
      <w:r>
        <w:t xml:space="preserve">ão poderá celebrar contratos ou termos de qualquer natureza o contribuinte que estiver em débito com o Município de </w:t>
      </w:r>
      <w:r w:rsidR="00FC783B">
        <w:t xml:space="preserve"> Guarani das Missões/RS</w:t>
      </w:r>
      <w:r>
        <w:t xml:space="preserve">, sendo que não se considera em débito contribuinte que esteja com o pagamento de parcelamento de dívida tributária ou não tributária em dia. </w:t>
      </w:r>
      <w:r>
        <w:rPr>
          <w:rFonts w:ascii="Times New Roman" w:eastAsia="Times New Roman" w:hAnsi="Times New Roman" w:cs="Times New Roman"/>
          <w:sz w:val="24"/>
        </w:rPr>
        <w:t xml:space="preserve"> </w:t>
      </w:r>
    </w:p>
    <w:p w:rsidR="00951343" w:rsidRDefault="00C824B0">
      <w:pPr>
        <w:spacing w:after="0" w:line="259" w:lineRule="auto"/>
        <w:ind w:left="0" w:right="0" w:firstLine="0"/>
        <w:jc w:val="left"/>
      </w:pPr>
      <w:r>
        <w:rPr>
          <w:rFonts w:ascii="Times New Roman" w:eastAsia="Times New Roman" w:hAnsi="Times New Roman" w:cs="Times New Roman"/>
          <w:sz w:val="24"/>
        </w:rPr>
        <w:t xml:space="preserve"> </w:t>
      </w:r>
    </w:p>
    <w:p w:rsidR="00951343" w:rsidRDefault="00C824B0">
      <w:pPr>
        <w:numPr>
          <w:ilvl w:val="0"/>
          <w:numId w:val="5"/>
        </w:numPr>
        <w:spacing w:after="106"/>
        <w:ind w:right="0" w:hanging="221"/>
      </w:pPr>
      <w:r>
        <w:rPr>
          <w:b/>
        </w:rPr>
        <w:t xml:space="preserve">DA PROPOSTA (ENVELOPE Nº 02): </w:t>
      </w:r>
    </w:p>
    <w:p w:rsidR="00951343" w:rsidRDefault="00C824B0">
      <w:pPr>
        <w:numPr>
          <w:ilvl w:val="1"/>
          <w:numId w:val="5"/>
        </w:numPr>
        <w:ind w:right="0"/>
      </w:pPr>
      <w:r>
        <w:t>A proposta deve descrever o produto quanto à caracterização do mesmo e à quantidade a ser fornecida, devendo, ainda, estar acompanhada do Projeto de Venda de Gêneros Alimentícios da Agricultura Familiar para Alimentação Escolar, conforme modelo do anexo IV da Resolução CD/FNDE n° 26/13, com nova redação dada pela Resolução CD/F NDE nº 04/2015 e modelo do anexo II deste edital.</w:t>
      </w:r>
      <w:r>
        <w:rPr>
          <w:b/>
        </w:rPr>
        <w:t xml:space="preserve"> </w:t>
      </w:r>
    </w:p>
    <w:p w:rsidR="00951343" w:rsidRDefault="00C824B0">
      <w:pPr>
        <w:numPr>
          <w:ilvl w:val="1"/>
          <w:numId w:val="5"/>
        </w:numPr>
        <w:ind w:right="0"/>
      </w:pPr>
      <w:r>
        <w:t xml:space="preserve">O Projeto de Venda será desclassificado se for constatada a existência de irregularidade no seu preenchimento, podendo a Comissão, a seu critério, abrir o prazo previsto no item 3.8 para a regularização da documentação, nos termos do artigo 27, § 4°, da Resolução CD/FNDE n° 26/13. </w:t>
      </w:r>
    </w:p>
    <w:p w:rsidR="00951343" w:rsidRDefault="00C824B0">
      <w:pPr>
        <w:spacing w:after="0" w:line="259" w:lineRule="auto"/>
        <w:ind w:left="0" w:right="0" w:firstLine="0"/>
        <w:jc w:val="left"/>
      </w:pPr>
      <w:r>
        <w:t xml:space="preserve"> </w:t>
      </w:r>
    </w:p>
    <w:p w:rsidR="00951343" w:rsidRDefault="00C824B0">
      <w:pPr>
        <w:pStyle w:val="Ttulo1"/>
        <w:ind w:left="-5" w:right="0"/>
      </w:pPr>
      <w:r>
        <w:t xml:space="preserve">5. DOS PRODUTOS A SEREM ADQUIRIDOS E DOS PREÇOS A SEREM PAGOS PELO MUNICÍPIO </w:t>
      </w:r>
    </w:p>
    <w:p w:rsidR="00951343" w:rsidRDefault="00C824B0">
      <w:pPr>
        <w:ind w:left="-5" w:right="0"/>
      </w:pPr>
      <w:r>
        <w:rPr>
          <w:b/>
        </w:rPr>
        <w:t>5.1.</w:t>
      </w:r>
      <w:r>
        <w:t xml:space="preserve"> A quantidade de gêneros alimentícios a serem adquiridos é estimada com base nos cardápios de alimentação escolar para</w:t>
      </w:r>
      <w:r w:rsidR="00FC783B">
        <w:t xml:space="preserve"> os meses de fevereiro, março, abril e maio de 2020</w:t>
      </w:r>
      <w:r>
        <w:t xml:space="preserve">, elaborados pela nutricionista do Município, conforme relação abaixo transcrita: </w:t>
      </w:r>
    </w:p>
    <w:p w:rsidR="00FC783B" w:rsidRDefault="00FC783B">
      <w:pPr>
        <w:ind w:left="-5" w:right="0"/>
      </w:pPr>
    </w:p>
    <w:p w:rsidR="00FC783B" w:rsidRDefault="00FC783B">
      <w:pPr>
        <w:ind w:left="-5" w:right="0"/>
      </w:pPr>
    </w:p>
    <w:p w:rsidR="00951343" w:rsidRDefault="00C824B0">
      <w:pPr>
        <w:spacing w:after="0" w:line="259" w:lineRule="auto"/>
        <w:ind w:left="0" w:right="0" w:firstLine="0"/>
        <w:jc w:val="left"/>
      </w:pPr>
      <w:r>
        <w:t xml:space="preserve"> </w:t>
      </w:r>
    </w:p>
    <w:p w:rsidR="00951343" w:rsidRDefault="00951343">
      <w:pPr>
        <w:spacing w:after="0" w:line="259" w:lineRule="auto"/>
        <w:ind w:left="-1702" w:right="10776" w:firstLine="0"/>
        <w:jc w:val="left"/>
      </w:pPr>
    </w:p>
    <w:p w:rsidR="00FC783B" w:rsidRDefault="00C824B0" w:rsidP="00BF7FC9">
      <w:pPr>
        <w:spacing w:after="19" w:line="259" w:lineRule="auto"/>
        <w:ind w:left="0" w:right="0" w:firstLine="0"/>
        <w:jc w:val="left"/>
      </w:pPr>
      <w:r>
        <w:lastRenderedPageBreak/>
        <w:t xml:space="preserve"> </w:t>
      </w: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969"/>
        <w:gridCol w:w="1469"/>
        <w:gridCol w:w="1468"/>
        <w:gridCol w:w="1464"/>
      </w:tblGrid>
      <w:tr w:rsidR="00FC783B" w:rsidRPr="00C0128C" w:rsidTr="00D109D1">
        <w:tc>
          <w:tcPr>
            <w:tcW w:w="704" w:type="dxa"/>
          </w:tcPr>
          <w:p w:rsidR="00FC783B" w:rsidRPr="00C0128C" w:rsidRDefault="00FC783B" w:rsidP="00FC783B">
            <w:pPr>
              <w:jc w:val="center"/>
              <w:rPr>
                <w:b/>
              </w:rPr>
            </w:pPr>
            <w:r>
              <w:rPr>
                <w:b/>
              </w:rPr>
              <w:t>Item</w:t>
            </w:r>
          </w:p>
        </w:tc>
        <w:tc>
          <w:tcPr>
            <w:tcW w:w="3969" w:type="dxa"/>
          </w:tcPr>
          <w:p w:rsidR="00FC783B" w:rsidRPr="00C0128C" w:rsidRDefault="00FC783B" w:rsidP="00FC783B">
            <w:pPr>
              <w:jc w:val="center"/>
              <w:rPr>
                <w:b/>
              </w:rPr>
            </w:pPr>
            <w:r w:rsidRPr="00C0128C">
              <w:rPr>
                <w:b/>
              </w:rPr>
              <w:t>Descrição</w:t>
            </w:r>
          </w:p>
        </w:tc>
        <w:tc>
          <w:tcPr>
            <w:tcW w:w="1469" w:type="dxa"/>
          </w:tcPr>
          <w:p w:rsidR="00FC783B" w:rsidRPr="00C0128C" w:rsidRDefault="00FC783B" w:rsidP="00FC783B">
            <w:pPr>
              <w:jc w:val="center"/>
              <w:rPr>
                <w:b/>
              </w:rPr>
            </w:pPr>
            <w:r w:rsidRPr="00C0128C">
              <w:rPr>
                <w:b/>
              </w:rPr>
              <w:t>Quantidade</w:t>
            </w:r>
          </w:p>
        </w:tc>
        <w:tc>
          <w:tcPr>
            <w:tcW w:w="1468" w:type="dxa"/>
          </w:tcPr>
          <w:p w:rsidR="00FC783B" w:rsidRDefault="00FC783B" w:rsidP="00FC783B">
            <w:pPr>
              <w:jc w:val="center"/>
              <w:rPr>
                <w:b/>
              </w:rPr>
            </w:pPr>
            <w:r>
              <w:rPr>
                <w:b/>
              </w:rPr>
              <w:t>Valor</w:t>
            </w:r>
          </w:p>
          <w:p w:rsidR="00FC783B" w:rsidRPr="00C0128C" w:rsidRDefault="00FC783B" w:rsidP="00FC783B">
            <w:pPr>
              <w:jc w:val="center"/>
              <w:rPr>
                <w:b/>
              </w:rPr>
            </w:pPr>
            <w:r>
              <w:rPr>
                <w:b/>
              </w:rPr>
              <w:t>Unitário</w:t>
            </w:r>
          </w:p>
        </w:tc>
        <w:tc>
          <w:tcPr>
            <w:tcW w:w="1464" w:type="dxa"/>
          </w:tcPr>
          <w:p w:rsidR="00FC783B" w:rsidRDefault="00FC783B" w:rsidP="0091760E">
            <w:pPr>
              <w:jc w:val="center"/>
              <w:rPr>
                <w:b/>
              </w:rPr>
            </w:pPr>
            <w:r>
              <w:rPr>
                <w:b/>
              </w:rPr>
              <w:t>Valor</w:t>
            </w:r>
          </w:p>
          <w:p w:rsidR="00FC783B" w:rsidRDefault="00FC783B" w:rsidP="0091760E">
            <w:pPr>
              <w:jc w:val="center"/>
              <w:rPr>
                <w:b/>
              </w:rPr>
            </w:pPr>
            <w:r>
              <w:rPr>
                <w:b/>
              </w:rPr>
              <w:t>Total</w:t>
            </w:r>
          </w:p>
        </w:tc>
      </w:tr>
      <w:tr w:rsidR="00FC783B" w:rsidTr="00D109D1">
        <w:tc>
          <w:tcPr>
            <w:tcW w:w="704" w:type="dxa"/>
          </w:tcPr>
          <w:p w:rsidR="00FC783B" w:rsidRDefault="00BF7FC9" w:rsidP="00FC783B">
            <w:r>
              <w:t>01</w:t>
            </w:r>
          </w:p>
        </w:tc>
        <w:tc>
          <w:tcPr>
            <w:tcW w:w="3969" w:type="dxa"/>
          </w:tcPr>
          <w:p w:rsidR="00FC783B" w:rsidRPr="00D80D0C" w:rsidRDefault="00FC783B" w:rsidP="00FC783B">
            <w:r>
              <w:t>Alface</w:t>
            </w:r>
            <w:r>
              <w:rPr>
                <w:b/>
                <w:bCs/>
                <w:sz w:val="14"/>
                <w:szCs w:val="14"/>
              </w:rPr>
              <w:t xml:space="preserve"> </w:t>
            </w:r>
            <w:r w:rsidRPr="0013301C">
              <w:rPr>
                <w:bCs/>
              </w:rPr>
              <w:t>lisa ou crespa</w:t>
            </w:r>
            <w:r w:rsidRPr="0013301C">
              <w:t>, folhas íntegras, frescas e limpas de tamanho médio.</w:t>
            </w:r>
          </w:p>
        </w:tc>
        <w:tc>
          <w:tcPr>
            <w:tcW w:w="1469" w:type="dxa"/>
          </w:tcPr>
          <w:p w:rsidR="00FC783B" w:rsidRDefault="00FC783B" w:rsidP="00FC783B">
            <w:r>
              <w:t>446 unidades</w:t>
            </w:r>
          </w:p>
        </w:tc>
        <w:tc>
          <w:tcPr>
            <w:tcW w:w="1468" w:type="dxa"/>
          </w:tcPr>
          <w:p w:rsidR="00FC783B" w:rsidRDefault="00BF7FC9" w:rsidP="00FC783B">
            <w:r>
              <w:t>R$ 2,16</w:t>
            </w:r>
          </w:p>
        </w:tc>
        <w:tc>
          <w:tcPr>
            <w:tcW w:w="1464" w:type="dxa"/>
          </w:tcPr>
          <w:p w:rsidR="00FC783B" w:rsidRDefault="00BF7FC9" w:rsidP="0091760E">
            <w:pPr>
              <w:jc w:val="center"/>
            </w:pPr>
            <w:r>
              <w:t>R$ 963,36</w:t>
            </w:r>
          </w:p>
        </w:tc>
      </w:tr>
      <w:tr w:rsidR="00FC783B" w:rsidTr="00D109D1">
        <w:tc>
          <w:tcPr>
            <w:tcW w:w="704" w:type="dxa"/>
          </w:tcPr>
          <w:p w:rsidR="00FC783B" w:rsidRPr="00F21D3A" w:rsidRDefault="00BF7FC9" w:rsidP="00FC783B">
            <w:pPr>
              <w:rPr>
                <w:bCs/>
              </w:rPr>
            </w:pPr>
            <w:r>
              <w:rPr>
                <w:bCs/>
              </w:rPr>
              <w:t>02</w:t>
            </w:r>
          </w:p>
        </w:tc>
        <w:tc>
          <w:tcPr>
            <w:tcW w:w="3969" w:type="dxa"/>
          </w:tcPr>
          <w:p w:rsidR="00FC783B" w:rsidRPr="003709FE" w:rsidRDefault="00FC783B" w:rsidP="00FC783B">
            <w:r w:rsidRPr="00F21D3A">
              <w:rPr>
                <w:bCs/>
              </w:rPr>
              <w:t>Batata doce</w:t>
            </w:r>
            <w:r w:rsidRPr="00F21D3A">
              <w:t>, unidades grandes, íntegras, frescas e limpas, sem rachaduras e perfurações.</w:t>
            </w:r>
          </w:p>
        </w:tc>
        <w:tc>
          <w:tcPr>
            <w:tcW w:w="1469" w:type="dxa"/>
          </w:tcPr>
          <w:p w:rsidR="00FC783B" w:rsidRDefault="00FC783B" w:rsidP="00FC783B">
            <w:r>
              <w:t>67 kg</w:t>
            </w:r>
          </w:p>
        </w:tc>
        <w:tc>
          <w:tcPr>
            <w:tcW w:w="1468" w:type="dxa"/>
          </w:tcPr>
          <w:p w:rsidR="00FC783B" w:rsidRDefault="00BF7FC9" w:rsidP="00FC783B">
            <w:r>
              <w:t>R$ 2,96</w:t>
            </w:r>
          </w:p>
        </w:tc>
        <w:tc>
          <w:tcPr>
            <w:tcW w:w="1464" w:type="dxa"/>
          </w:tcPr>
          <w:p w:rsidR="00FC783B" w:rsidRDefault="00BF7FC9" w:rsidP="0091760E">
            <w:pPr>
              <w:jc w:val="center"/>
            </w:pPr>
            <w:r>
              <w:t>R$ 198,32</w:t>
            </w:r>
          </w:p>
        </w:tc>
      </w:tr>
      <w:tr w:rsidR="00FC783B" w:rsidTr="00D109D1">
        <w:tc>
          <w:tcPr>
            <w:tcW w:w="704" w:type="dxa"/>
          </w:tcPr>
          <w:p w:rsidR="00FC783B" w:rsidRPr="003709FE" w:rsidRDefault="00BF7FC9" w:rsidP="00FC783B">
            <w:r>
              <w:t>03</w:t>
            </w:r>
          </w:p>
        </w:tc>
        <w:tc>
          <w:tcPr>
            <w:tcW w:w="3969" w:type="dxa"/>
          </w:tcPr>
          <w:p w:rsidR="00FC783B" w:rsidRDefault="00FC783B" w:rsidP="00FC783B">
            <w:r w:rsidRPr="003709FE">
              <w:t>Beterraba – firme</w:t>
            </w:r>
            <w:r>
              <w:t>s</w:t>
            </w:r>
            <w:r w:rsidRPr="003709FE">
              <w:t xml:space="preserve"> e íntegras, c</w:t>
            </w:r>
            <w:r>
              <w:t xml:space="preserve">om cor característica e tamanho uniforme, em perfeita </w:t>
            </w:r>
            <w:r w:rsidRPr="003709FE">
              <w:t>condição de apresentação</w:t>
            </w:r>
            <w:r>
              <w:t xml:space="preserve">. </w:t>
            </w:r>
          </w:p>
        </w:tc>
        <w:tc>
          <w:tcPr>
            <w:tcW w:w="1469" w:type="dxa"/>
          </w:tcPr>
          <w:p w:rsidR="00FC783B" w:rsidRDefault="00FC783B" w:rsidP="00FC783B">
            <w:r>
              <w:t>224 kg</w:t>
            </w:r>
          </w:p>
        </w:tc>
        <w:tc>
          <w:tcPr>
            <w:tcW w:w="1468" w:type="dxa"/>
          </w:tcPr>
          <w:p w:rsidR="00FC783B" w:rsidRDefault="00BF7FC9" w:rsidP="00FC783B">
            <w:r>
              <w:t>R$ 2,32</w:t>
            </w:r>
          </w:p>
        </w:tc>
        <w:tc>
          <w:tcPr>
            <w:tcW w:w="1464" w:type="dxa"/>
          </w:tcPr>
          <w:p w:rsidR="00FC783B" w:rsidRDefault="00BF7FC9" w:rsidP="0091760E">
            <w:pPr>
              <w:jc w:val="center"/>
            </w:pPr>
            <w:r>
              <w:t>R$ 519,68</w:t>
            </w:r>
          </w:p>
        </w:tc>
      </w:tr>
      <w:tr w:rsidR="00FC783B" w:rsidTr="00D109D1">
        <w:tc>
          <w:tcPr>
            <w:tcW w:w="704" w:type="dxa"/>
          </w:tcPr>
          <w:p w:rsidR="00FC783B" w:rsidRDefault="00BF7FC9" w:rsidP="00FC783B">
            <w:pPr>
              <w:autoSpaceDE w:val="0"/>
              <w:autoSpaceDN w:val="0"/>
              <w:adjustRightInd w:val="0"/>
            </w:pPr>
            <w:r>
              <w:t>04</w:t>
            </w:r>
          </w:p>
        </w:tc>
        <w:tc>
          <w:tcPr>
            <w:tcW w:w="3969" w:type="dxa"/>
          </w:tcPr>
          <w:p w:rsidR="00FC783B" w:rsidRPr="00D33E10" w:rsidRDefault="00FC783B" w:rsidP="00FC783B">
            <w:pPr>
              <w:autoSpaceDE w:val="0"/>
              <w:autoSpaceDN w:val="0"/>
              <w:adjustRightInd w:val="0"/>
            </w:pPr>
            <w:r>
              <w:t>Bolacha caseira, tipo amanteigado, macia, em embalagem de 500 g em perfeitas condições de apresentação com data de fabricação e validade.</w:t>
            </w:r>
          </w:p>
        </w:tc>
        <w:tc>
          <w:tcPr>
            <w:tcW w:w="1469" w:type="dxa"/>
          </w:tcPr>
          <w:p w:rsidR="00FC783B" w:rsidRPr="00A17629" w:rsidRDefault="00FC783B" w:rsidP="00FC783B">
            <w:r>
              <w:t>176 kg</w:t>
            </w:r>
          </w:p>
        </w:tc>
        <w:tc>
          <w:tcPr>
            <w:tcW w:w="1468" w:type="dxa"/>
          </w:tcPr>
          <w:p w:rsidR="00FC783B" w:rsidRDefault="00BF7FC9" w:rsidP="00FC783B">
            <w:r>
              <w:t>R$ 20,00</w:t>
            </w:r>
          </w:p>
        </w:tc>
        <w:tc>
          <w:tcPr>
            <w:tcW w:w="1464" w:type="dxa"/>
          </w:tcPr>
          <w:p w:rsidR="00FC783B" w:rsidRDefault="00BF7FC9" w:rsidP="0091760E">
            <w:pPr>
              <w:jc w:val="center"/>
            </w:pPr>
            <w:r>
              <w:t>R$ 3.520,00</w:t>
            </w:r>
          </w:p>
        </w:tc>
      </w:tr>
      <w:tr w:rsidR="00FC783B" w:rsidTr="00D109D1">
        <w:tc>
          <w:tcPr>
            <w:tcW w:w="704" w:type="dxa"/>
          </w:tcPr>
          <w:p w:rsidR="00FC783B" w:rsidRDefault="00BF7FC9" w:rsidP="00FC783B">
            <w:pPr>
              <w:autoSpaceDE w:val="0"/>
              <w:autoSpaceDN w:val="0"/>
              <w:adjustRightInd w:val="0"/>
            </w:pPr>
            <w:r>
              <w:t>05</w:t>
            </w:r>
          </w:p>
        </w:tc>
        <w:tc>
          <w:tcPr>
            <w:tcW w:w="3969" w:type="dxa"/>
          </w:tcPr>
          <w:p w:rsidR="00FC783B" w:rsidRPr="00D33E10" w:rsidRDefault="00FC783B" w:rsidP="00FC783B">
            <w:pPr>
              <w:autoSpaceDE w:val="0"/>
              <w:autoSpaceDN w:val="0"/>
              <w:adjustRightInd w:val="0"/>
            </w:pPr>
            <w:r>
              <w:t xml:space="preserve">Cebolinha (tempero) - </w:t>
            </w:r>
            <w:r w:rsidRPr="00C51F1E">
              <w:t>maços médios, sem folhas amareladas ou murchas</w:t>
            </w:r>
            <w:r>
              <w:t>.</w:t>
            </w:r>
          </w:p>
        </w:tc>
        <w:tc>
          <w:tcPr>
            <w:tcW w:w="1469" w:type="dxa"/>
          </w:tcPr>
          <w:p w:rsidR="00FC783B" w:rsidRDefault="00FC783B" w:rsidP="00FC783B">
            <w:r>
              <w:t>87 unidades</w:t>
            </w:r>
          </w:p>
        </w:tc>
        <w:tc>
          <w:tcPr>
            <w:tcW w:w="1468" w:type="dxa"/>
          </w:tcPr>
          <w:p w:rsidR="00FC783B" w:rsidRDefault="00BF7FC9" w:rsidP="00FC783B">
            <w:r>
              <w:t>R$ 2,09</w:t>
            </w:r>
          </w:p>
        </w:tc>
        <w:tc>
          <w:tcPr>
            <w:tcW w:w="1464" w:type="dxa"/>
          </w:tcPr>
          <w:p w:rsidR="00FC783B" w:rsidRDefault="00BF7FC9" w:rsidP="0091760E">
            <w:pPr>
              <w:jc w:val="center"/>
            </w:pPr>
            <w:r>
              <w:t>R$ 181,83</w:t>
            </w:r>
          </w:p>
        </w:tc>
      </w:tr>
      <w:tr w:rsidR="00FC783B" w:rsidTr="00D109D1">
        <w:tc>
          <w:tcPr>
            <w:tcW w:w="704" w:type="dxa"/>
          </w:tcPr>
          <w:p w:rsidR="00FC783B" w:rsidRPr="00D33E10" w:rsidRDefault="00BF7FC9" w:rsidP="00FC783B">
            <w:pPr>
              <w:autoSpaceDE w:val="0"/>
              <w:autoSpaceDN w:val="0"/>
              <w:adjustRightInd w:val="0"/>
            </w:pPr>
            <w:r>
              <w:t>06</w:t>
            </w:r>
          </w:p>
        </w:tc>
        <w:tc>
          <w:tcPr>
            <w:tcW w:w="3969" w:type="dxa"/>
          </w:tcPr>
          <w:p w:rsidR="00FC783B" w:rsidRPr="000F4971" w:rsidRDefault="00FC783B" w:rsidP="00FC783B">
            <w:pPr>
              <w:autoSpaceDE w:val="0"/>
              <w:autoSpaceDN w:val="0"/>
              <w:adjustRightInd w:val="0"/>
            </w:pPr>
            <w:r w:rsidRPr="00D33E10">
              <w:t>Cenoura - firmes e íntegras, c</w:t>
            </w:r>
            <w:r>
              <w:t xml:space="preserve">om cor característica e tamanho </w:t>
            </w:r>
            <w:r w:rsidRPr="00D33E10">
              <w:t>uniforme, em perfeita condição de apresentação</w:t>
            </w:r>
            <w:r>
              <w:t>, isenta de brotos.</w:t>
            </w:r>
          </w:p>
        </w:tc>
        <w:tc>
          <w:tcPr>
            <w:tcW w:w="1469" w:type="dxa"/>
          </w:tcPr>
          <w:p w:rsidR="00FC783B" w:rsidRDefault="00FC783B" w:rsidP="00FC783B">
            <w:r>
              <w:t>216 kg</w:t>
            </w:r>
          </w:p>
        </w:tc>
        <w:tc>
          <w:tcPr>
            <w:tcW w:w="1468" w:type="dxa"/>
          </w:tcPr>
          <w:p w:rsidR="00FC783B" w:rsidRDefault="00BF7FC9" w:rsidP="00FC783B">
            <w:r>
              <w:t>R$ 3,16</w:t>
            </w:r>
          </w:p>
        </w:tc>
        <w:tc>
          <w:tcPr>
            <w:tcW w:w="1464" w:type="dxa"/>
          </w:tcPr>
          <w:p w:rsidR="00FC783B" w:rsidRDefault="00BF7FC9" w:rsidP="0091760E">
            <w:pPr>
              <w:jc w:val="center"/>
            </w:pPr>
            <w:r>
              <w:t>R$ 682,56</w:t>
            </w:r>
          </w:p>
        </w:tc>
      </w:tr>
      <w:tr w:rsidR="00FC783B" w:rsidTr="00D109D1">
        <w:tc>
          <w:tcPr>
            <w:tcW w:w="704" w:type="dxa"/>
          </w:tcPr>
          <w:p w:rsidR="00FC783B" w:rsidRPr="000F4971" w:rsidRDefault="00BF7FC9" w:rsidP="00FC783B">
            <w:pPr>
              <w:autoSpaceDE w:val="0"/>
              <w:autoSpaceDN w:val="0"/>
              <w:adjustRightInd w:val="0"/>
            </w:pPr>
            <w:r>
              <w:t>07</w:t>
            </w:r>
          </w:p>
        </w:tc>
        <w:tc>
          <w:tcPr>
            <w:tcW w:w="3969" w:type="dxa"/>
          </w:tcPr>
          <w:p w:rsidR="00FC783B" w:rsidRPr="000F4971" w:rsidRDefault="00FC783B" w:rsidP="00FC783B">
            <w:pPr>
              <w:autoSpaceDE w:val="0"/>
              <w:autoSpaceDN w:val="0"/>
              <w:adjustRightInd w:val="0"/>
            </w:pPr>
            <w:r w:rsidRPr="000F4971">
              <w:t>Chuchu tamanho médio, sem brotos e partes estragadas.</w:t>
            </w:r>
          </w:p>
        </w:tc>
        <w:tc>
          <w:tcPr>
            <w:tcW w:w="1469" w:type="dxa"/>
          </w:tcPr>
          <w:p w:rsidR="00FC783B" w:rsidRDefault="00FC783B" w:rsidP="00FC783B">
            <w:r>
              <w:t>161 kg</w:t>
            </w:r>
          </w:p>
        </w:tc>
        <w:tc>
          <w:tcPr>
            <w:tcW w:w="1468" w:type="dxa"/>
          </w:tcPr>
          <w:p w:rsidR="00FC783B" w:rsidRDefault="00BF7FC9" w:rsidP="00FC783B">
            <w:r>
              <w:t>R$ 2,98</w:t>
            </w:r>
          </w:p>
        </w:tc>
        <w:tc>
          <w:tcPr>
            <w:tcW w:w="1464" w:type="dxa"/>
          </w:tcPr>
          <w:p w:rsidR="00FC783B" w:rsidRDefault="00BF7FC9" w:rsidP="0091760E">
            <w:pPr>
              <w:jc w:val="center"/>
            </w:pPr>
            <w:r>
              <w:t>R$ 479,78</w:t>
            </w:r>
          </w:p>
        </w:tc>
      </w:tr>
      <w:tr w:rsidR="00FC783B" w:rsidTr="00D109D1">
        <w:tc>
          <w:tcPr>
            <w:tcW w:w="704" w:type="dxa"/>
          </w:tcPr>
          <w:p w:rsidR="00FC783B" w:rsidRDefault="00BF7FC9" w:rsidP="00FC783B">
            <w:pPr>
              <w:autoSpaceDE w:val="0"/>
              <w:autoSpaceDN w:val="0"/>
              <w:adjustRightInd w:val="0"/>
            </w:pPr>
            <w:r>
              <w:t>08</w:t>
            </w:r>
          </w:p>
        </w:tc>
        <w:tc>
          <w:tcPr>
            <w:tcW w:w="3969" w:type="dxa"/>
          </w:tcPr>
          <w:p w:rsidR="00FC783B" w:rsidRPr="00D33E10" w:rsidRDefault="00FC783B" w:rsidP="00FC783B">
            <w:pPr>
              <w:autoSpaceDE w:val="0"/>
              <w:autoSpaceDN w:val="0"/>
              <w:adjustRightInd w:val="0"/>
            </w:pPr>
            <w:r>
              <w:t>Cuca, sabores variados, sovada, fresca, macia, com boa apresentação, peso médio 800 g.</w:t>
            </w:r>
          </w:p>
        </w:tc>
        <w:tc>
          <w:tcPr>
            <w:tcW w:w="1469" w:type="dxa"/>
          </w:tcPr>
          <w:p w:rsidR="00FC783B" w:rsidRDefault="00FC783B" w:rsidP="00FC783B">
            <w:r>
              <w:t>159 unidades</w:t>
            </w:r>
          </w:p>
        </w:tc>
        <w:tc>
          <w:tcPr>
            <w:tcW w:w="1468" w:type="dxa"/>
          </w:tcPr>
          <w:p w:rsidR="00FC783B" w:rsidRDefault="00BF7FC9" w:rsidP="00FC783B">
            <w:r>
              <w:t>R$ 10,00</w:t>
            </w:r>
          </w:p>
        </w:tc>
        <w:tc>
          <w:tcPr>
            <w:tcW w:w="1464" w:type="dxa"/>
          </w:tcPr>
          <w:p w:rsidR="00FC783B" w:rsidRDefault="00BF7FC9" w:rsidP="0091760E">
            <w:pPr>
              <w:jc w:val="center"/>
            </w:pPr>
            <w:r>
              <w:t>R$ 1.</w:t>
            </w:r>
            <w:r w:rsidR="00F6091B">
              <w:t>590,00</w:t>
            </w:r>
          </w:p>
        </w:tc>
      </w:tr>
      <w:tr w:rsidR="00FC783B" w:rsidTr="00D109D1">
        <w:tc>
          <w:tcPr>
            <w:tcW w:w="704" w:type="dxa"/>
          </w:tcPr>
          <w:p w:rsidR="00FC783B" w:rsidRDefault="00BF7FC9" w:rsidP="00FC783B">
            <w:pPr>
              <w:autoSpaceDE w:val="0"/>
              <w:autoSpaceDN w:val="0"/>
              <w:adjustRightInd w:val="0"/>
            </w:pPr>
            <w:r>
              <w:t>09</w:t>
            </w:r>
          </w:p>
        </w:tc>
        <w:tc>
          <w:tcPr>
            <w:tcW w:w="3969" w:type="dxa"/>
          </w:tcPr>
          <w:p w:rsidR="00FC783B" w:rsidRDefault="00FC783B" w:rsidP="00FC783B">
            <w:pPr>
              <w:autoSpaceDE w:val="0"/>
              <w:autoSpaceDN w:val="0"/>
              <w:adjustRightInd w:val="0"/>
            </w:pPr>
            <w:r>
              <w:t>Doce de frutas para</w:t>
            </w:r>
            <w:r w:rsidRPr="003A481D">
              <w:t xml:space="preserve"> pão - pote 400</w:t>
            </w:r>
            <w:r>
              <w:t xml:space="preserve"> </w:t>
            </w:r>
            <w:r w:rsidRPr="003A481D">
              <w:t>g, sabores variados, embalagens íntegras, com data de fabricação e validade</w:t>
            </w:r>
            <w:r>
              <w:t>.</w:t>
            </w:r>
          </w:p>
        </w:tc>
        <w:tc>
          <w:tcPr>
            <w:tcW w:w="1469" w:type="dxa"/>
          </w:tcPr>
          <w:p w:rsidR="00FC783B" w:rsidRDefault="00FC783B" w:rsidP="00FC783B">
            <w:r>
              <w:t>80 unidades</w:t>
            </w:r>
          </w:p>
        </w:tc>
        <w:tc>
          <w:tcPr>
            <w:tcW w:w="1468" w:type="dxa"/>
          </w:tcPr>
          <w:p w:rsidR="00FC783B" w:rsidRDefault="00BF7FC9" w:rsidP="00FC783B">
            <w:r>
              <w:t>R$ 4,76</w:t>
            </w:r>
          </w:p>
        </w:tc>
        <w:tc>
          <w:tcPr>
            <w:tcW w:w="1464" w:type="dxa"/>
          </w:tcPr>
          <w:p w:rsidR="00FC783B" w:rsidRDefault="00F6091B" w:rsidP="0091760E">
            <w:pPr>
              <w:jc w:val="center"/>
            </w:pPr>
            <w:r>
              <w:t>R$ 380,80</w:t>
            </w:r>
          </w:p>
        </w:tc>
      </w:tr>
      <w:tr w:rsidR="00FC783B" w:rsidTr="00D109D1">
        <w:tc>
          <w:tcPr>
            <w:tcW w:w="704" w:type="dxa"/>
          </w:tcPr>
          <w:p w:rsidR="00FC783B" w:rsidRPr="008361D0" w:rsidRDefault="00BF7FC9" w:rsidP="00FC783B">
            <w:pPr>
              <w:autoSpaceDE w:val="0"/>
              <w:autoSpaceDN w:val="0"/>
              <w:adjustRightInd w:val="0"/>
            </w:pPr>
            <w:r>
              <w:t>10</w:t>
            </w:r>
          </w:p>
        </w:tc>
        <w:tc>
          <w:tcPr>
            <w:tcW w:w="3969" w:type="dxa"/>
          </w:tcPr>
          <w:p w:rsidR="00FC783B" w:rsidRDefault="00FC783B" w:rsidP="00FC783B">
            <w:pPr>
              <w:autoSpaceDE w:val="0"/>
              <w:autoSpaceDN w:val="0"/>
              <w:adjustRightInd w:val="0"/>
            </w:pPr>
            <w:r w:rsidRPr="008361D0">
              <w:t>Doce leite</w:t>
            </w:r>
            <w:r>
              <w:t xml:space="preserve"> cremoso </w:t>
            </w:r>
            <w:r w:rsidRPr="008361D0">
              <w:t>p/ pão - pot</w:t>
            </w:r>
            <w:r>
              <w:t>e 1 k</w:t>
            </w:r>
            <w:r w:rsidRPr="008361D0">
              <w:t>g, e</w:t>
            </w:r>
            <w:r>
              <w:t xml:space="preserve">mbalagens íntegras, com data de </w:t>
            </w:r>
            <w:r w:rsidRPr="008361D0">
              <w:t>fabricação e validade</w:t>
            </w:r>
            <w:r>
              <w:t>.</w:t>
            </w:r>
          </w:p>
        </w:tc>
        <w:tc>
          <w:tcPr>
            <w:tcW w:w="1469" w:type="dxa"/>
          </w:tcPr>
          <w:p w:rsidR="00FC783B" w:rsidRDefault="00FC783B" w:rsidP="00FC783B">
            <w:r>
              <w:t>27 kg</w:t>
            </w:r>
          </w:p>
        </w:tc>
        <w:tc>
          <w:tcPr>
            <w:tcW w:w="1468" w:type="dxa"/>
          </w:tcPr>
          <w:p w:rsidR="00FC783B" w:rsidRDefault="00BF7FC9" w:rsidP="00FC783B">
            <w:r>
              <w:t>R$ 10,21</w:t>
            </w:r>
          </w:p>
        </w:tc>
        <w:tc>
          <w:tcPr>
            <w:tcW w:w="1464" w:type="dxa"/>
          </w:tcPr>
          <w:p w:rsidR="00FC783B" w:rsidRDefault="00940582" w:rsidP="0091760E">
            <w:pPr>
              <w:jc w:val="center"/>
            </w:pPr>
            <w:r>
              <w:t>R$ 275,67</w:t>
            </w:r>
          </w:p>
        </w:tc>
      </w:tr>
      <w:tr w:rsidR="00FC783B" w:rsidTr="00D109D1">
        <w:tc>
          <w:tcPr>
            <w:tcW w:w="704" w:type="dxa"/>
          </w:tcPr>
          <w:p w:rsidR="00FC783B" w:rsidRDefault="00BF7FC9" w:rsidP="00FC783B">
            <w:pPr>
              <w:autoSpaceDE w:val="0"/>
              <w:autoSpaceDN w:val="0"/>
              <w:adjustRightInd w:val="0"/>
            </w:pPr>
            <w:r>
              <w:t>11</w:t>
            </w:r>
          </w:p>
        </w:tc>
        <w:tc>
          <w:tcPr>
            <w:tcW w:w="3969" w:type="dxa"/>
          </w:tcPr>
          <w:p w:rsidR="00FC783B" w:rsidRPr="002314AE" w:rsidRDefault="00FC783B" w:rsidP="00FC783B">
            <w:pPr>
              <w:autoSpaceDE w:val="0"/>
              <w:autoSpaceDN w:val="0"/>
              <w:adjustRightInd w:val="0"/>
            </w:pPr>
            <w:r>
              <w:t>Polpa de fruta integral congelada de abacaxi, sem adição de corantes artificiais e aditivos químicos. Acondicionada em embalagem plástica, resistente, transparente, peso líquido de 1 kg, contendo na embalagem a identificação do produto, peso, marca do fabricante, prazo de validade.</w:t>
            </w:r>
          </w:p>
        </w:tc>
        <w:tc>
          <w:tcPr>
            <w:tcW w:w="1469" w:type="dxa"/>
          </w:tcPr>
          <w:p w:rsidR="00FC783B" w:rsidRDefault="00FC783B" w:rsidP="00FC783B">
            <w:r>
              <w:t>145 kg</w:t>
            </w:r>
          </w:p>
        </w:tc>
        <w:tc>
          <w:tcPr>
            <w:tcW w:w="1468" w:type="dxa"/>
          </w:tcPr>
          <w:p w:rsidR="00FC783B" w:rsidRDefault="00BF7FC9" w:rsidP="00FC783B">
            <w:r>
              <w:t>R$ 15,00</w:t>
            </w:r>
          </w:p>
        </w:tc>
        <w:tc>
          <w:tcPr>
            <w:tcW w:w="1464" w:type="dxa"/>
          </w:tcPr>
          <w:p w:rsidR="00FC783B" w:rsidRDefault="00940582" w:rsidP="0091760E">
            <w:pPr>
              <w:jc w:val="center"/>
            </w:pPr>
            <w:r>
              <w:t>R$ 2.175,00</w:t>
            </w:r>
          </w:p>
        </w:tc>
      </w:tr>
      <w:tr w:rsidR="00FC783B" w:rsidTr="00D109D1">
        <w:tc>
          <w:tcPr>
            <w:tcW w:w="704" w:type="dxa"/>
          </w:tcPr>
          <w:p w:rsidR="00FC783B" w:rsidRDefault="00BF7FC9" w:rsidP="00FC783B">
            <w:r>
              <w:t>12</w:t>
            </w:r>
          </w:p>
        </w:tc>
        <w:tc>
          <w:tcPr>
            <w:tcW w:w="3969" w:type="dxa"/>
          </w:tcPr>
          <w:p w:rsidR="00FC783B" w:rsidRPr="00E35BBD" w:rsidRDefault="00FC783B" w:rsidP="00FC783B">
            <w:r>
              <w:t xml:space="preserve">Pão de sanduíche fatiado sem leite - </w:t>
            </w:r>
            <w:r w:rsidRPr="007B47F3">
              <w:t>p</w:t>
            </w:r>
            <w:r>
              <w:t>acote de 500 g, fatiado, fresco, macio. Deve conter data de fabricação e validade.</w:t>
            </w:r>
          </w:p>
        </w:tc>
        <w:tc>
          <w:tcPr>
            <w:tcW w:w="1469" w:type="dxa"/>
          </w:tcPr>
          <w:p w:rsidR="00FC783B" w:rsidRDefault="00FC783B" w:rsidP="00FC783B">
            <w:r>
              <w:t>528 unidades</w:t>
            </w:r>
          </w:p>
        </w:tc>
        <w:tc>
          <w:tcPr>
            <w:tcW w:w="1468" w:type="dxa"/>
          </w:tcPr>
          <w:p w:rsidR="00FC783B" w:rsidRDefault="00BF7FC9" w:rsidP="00FC783B">
            <w:r>
              <w:t>R$ 6,00</w:t>
            </w:r>
          </w:p>
        </w:tc>
        <w:tc>
          <w:tcPr>
            <w:tcW w:w="1464" w:type="dxa"/>
          </w:tcPr>
          <w:p w:rsidR="00FC783B" w:rsidRDefault="00940582" w:rsidP="0091760E">
            <w:pPr>
              <w:jc w:val="center"/>
            </w:pPr>
            <w:r>
              <w:t>R$ 3.168,00</w:t>
            </w:r>
          </w:p>
        </w:tc>
      </w:tr>
      <w:tr w:rsidR="00FC783B" w:rsidTr="00D109D1">
        <w:tc>
          <w:tcPr>
            <w:tcW w:w="704" w:type="dxa"/>
          </w:tcPr>
          <w:p w:rsidR="00FC783B" w:rsidRPr="00777F95" w:rsidRDefault="00BF7FC9" w:rsidP="00FC783B">
            <w:r>
              <w:t>13</w:t>
            </w:r>
          </w:p>
        </w:tc>
        <w:tc>
          <w:tcPr>
            <w:tcW w:w="3969" w:type="dxa"/>
          </w:tcPr>
          <w:p w:rsidR="00FC783B" w:rsidRDefault="00FC783B" w:rsidP="00FC783B">
            <w:r w:rsidRPr="00777F95">
              <w:t xml:space="preserve">Pão cachorro-quente </w:t>
            </w:r>
            <w:r>
              <w:t>–</w:t>
            </w:r>
            <w:r w:rsidRPr="00777F95">
              <w:t xml:space="preserve"> 50</w:t>
            </w:r>
            <w:r>
              <w:t xml:space="preserve"> </w:t>
            </w:r>
            <w:r w:rsidRPr="00777F95">
              <w:t>g,</w:t>
            </w:r>
            <w:r>
              <w:t xml:space="preserve"> sovado,</w:t>
            </w:r>
            <w:r w:rsidRPr="00777F95">
              <w:t xml:space="preserve"> fre</w:t>
            </w:r>
            <w:r>
              <w:t>sco, tamanho uniforme,</w:t>
            </w:r>
            <w:r w:rsidRPr="00C64BC5">
              <w:rPr>
                <w:rFonts w:ascii="Arial Narrow" w:hAnsi="Arial Narrow"/>
              </w:rPr>
              <w:t xml:space="preserve"> </w:t>
            </w:r>
            <w:r w:rsidRPr="00777F95">
              <w:t xml:space="preserve">medindo de </w:t>
            </w:r>
            <w:smartTag w:uri="urn:schemas-microsoft-com:office:smarttags" w:element="metricconverter">
              <w:smartTagPr>
                <w:attr w:name="ProductID" w:val="15 a"/>
              </w:smartTagPr>
              <w:r w:rsidRPr="00777F95">
                <w:t>15 a</w:t>
              </w:r>
            </w:smartTag>
            <w:r w:rsidRPr="00777F95">
              <w:t xml:space="preserve"> </w:t>
            </w:r>
            <w:smartTag w:uri="urn:schemas-microsoft-com:office:smarttags" w:element="metricconverter">
              <w:smartTagPr>
                <w:attr w:name="ProductID" w:val="17 cm"/>
              </w:smartTagPr>
              <w:r w:rsidRPr="00777F95">
                <w:t>17 cm</w:t>
              </w:r>
            </w:smartTag>
            <w:r>
              <w:t xml:space="preserve"> e com boa </w:t>
            </w:r>
            <w:r w:rsidRPr="00777F95">
              <w:t>apresentação</w:t>
            </w:r>
            <w:r>
              <w:t>.</w:t>
            </w:r>
          </w:p>
        </w:tc>
        <w:tc>
          <w:tcPr>
            <w:tcW w:w="1469" w:type="dxa"/>
          </w:tcPr>
          <w:p w:rsidR="00FC783B" w:rsidRDefault="00FC783B" w:rsidP="00FC783B">
            <w:r>
              <w:t>210 kg</w:t>
            </w:r>
          </w:p>
        </w:tc>
        <w:tc>
          <w:tcPr>
            <w:tcW w:w="1468" w:type="dxa"/>
          </w:tcPr>
          <w:p w:rsidR="00FC783B" w:rsidRDefault="00BF7FC9" w:rsidP="00FC783B">
            <w:r>
              <w:t>R$ 10,23</w:t>
            </w:r>
          </w:p>
        </w:tc>
        <w:tc>
          <w:tcPr>
            <w:tcW w:w="1464" w:type="dxa"/>
          </w:tcPr>
          <w:p w:rsidR="00FC783B" w:rsidRDefault="00940582" w:rsidP="0091760E">
            <w:pPr>
              <w:jc w:val="center"/>
            </w:pPr>
            <w:r>
              <w:t>R$ 2.148,30</w:t>
            </w:r>
          </w:p>
        </w:tc>
      </w:tr>
      <w:tr w:rsidR="00FC783B" w:rsidTr="00D109D1">
        <w:tc>
          <w:tcPr>
            <w:tcW w:w="704" w:type="dxa"/>
          </w:tcPr>
          <w:p w:rsidR="00FC783B" w:rsidRDefault="00BF7FC9" w:rsidP="00FC783B">
            <w:r>
              <w:t>14</w:t>
            </w:r>
          </w:p>
        </w:tc>
        <w:tc>
          <w:tcPr>
            <w:tcW w:w="3969" w:type="dxa"/>
          </w:tcPr>
          <w:p w:rsidR="00FC783B" w:rsidRDefault="00FC783B" w:rsidP="00FC783B">
            <w:r>
              <w:t xml:space="preserve">Pão cachorro-quente – 25 </w:t>
            </w:r>
            <w:r w:rsidRPr="00777F95">
              <w:t>g,</w:t>
            </w:r>
            <w:r>
              <w:t xml:space="preserve"> sovado,</w:t>
            </w:r>
            <w:r w:rsidRPr="00777F95">
              <w:t xml:space="preserve"> fre</w:t>
            </w:r>
            <w:r>
              <w:t>sco, tamanho uniforme,</w:t>
            </w:r>
            <w:r w:rsidRPr="00C64BC5">
              <w:rPr>
                <w:rFonts w:ascii="Arial Narrow" w:hAnsi="Arial Narrow"/>
              </w:rPr>
              <w:t xml:space="preserve"> </w:t>
            </w:r>
            <w:r>
              <w:t>medindo em torno de 10</w:t>
            </w:r>
            <w:r w:rsidRPr="00777F95">
              <w:t xml:space="preserve"> cm</w:t>
            </w:r>
            <w:r>
              <w:t xml:space="preserve"> e com boa </w:t>
            </w:r>
            <w:r w:rsidRPr="00777F95">
              <w:t>apresentação</w:t>
            </w:r>
          </w:p>
        </w:tc>
        <w:tc>
          <w:tcPr>
            <w:tcW w:w="1469" w:type="dxa"/>
          </w:tcPr>
          <w:p w:rsidR="00FC783B" w:rsidRDefault="00FC783B" w:rsidP="00FC783B">
            <w:r>
              <w:t>78 kg</w:t>
            </w:r>
          </w:p>
        </w:tc>
        <w:tc>
          <w:tcPr>
            <w:tcW w:w="1468" w:type="dxa"/>
          </w:tcPr>
          <w:p w:rsidR="00FC783B" w:rsidRDefault="00BF7FC9" w:rsidP="00FC783B">
            <w:r>
              <w:t>R$ 10,23</w:t>
            </w:r>
          </w:p>
        </w:tc>
        <w:tc>
          <w:tcPr>
            <w:tcW w:w="1464" w:type="dxa"/>
          </w:tcPr>
          <w:p w:rsidR="00FC783B" w:rsidRDefault="00940582" w:rsidP="0091760E">
            <w:pPr>
              <w:jc w:val="center"/>
            </w:pPr>
            <w:r>
              <w:t>R$ 797,94</w:t>
            </w:r>
          </w:p>
        </w:tc>
      </w:tr>
      <w:tr w:rsidR="00FC783B" w:rsidTr="00D109D1">
        <w:tc>
          <w:tcPr>
            <w:tcW w:w="704" w:type="dxa"/>
          </w:tcPr>
          <w:p w:rsidR="00FC783B" w:rsidRPr="005E13F3" w:rsidRDefault="00BF7FC9" w:rsidP="00FC783B">
            <w:pPr>
              <w:spacing w:line="360" w:lineRule="auto"/>
              <w:rPr>
                <w:bCs/>
              </w:rPr>
            </w:pPr>
            <w:r>
              <w:rPr>
                <w:bCs/>
              </w:rPr>
              <w:t>15</w:t>
            </w:r>
          </w:p>
        </w:tc>
        <w:tc>
          <w:tcPr>
            <w:tcW w:w="3969" w:type="dxa"/>
            <w:shd w:val="clear" w:color="auto" w:fill="auto"/>
          </w:tcPr>
          <w:p w:rsidR="00FC783B" w:rsidRPr="005E13F3" w:rsidRDefault="00FC783B" w:rsidP="00FC783B">
            <w:pPr>
              <w:spacing w:line="360" w:lineRule="auto"/>
              <w:rPr>
                <w:bCs/>
              </w:rPr>
            </w:pPr>
            <w:r w:rsidRPr="005E13F3">
              <w:rPr>
                <w:bCs/>
              </w:rPr>
              <w:t>Pão in</w:t>
            </w:r>
            <w:r>
              <w:rPr>
                <w:bCs/>
              </w:rPr>
              <w:t>tegral fatiado – embalagem 350 g.</w:t>
            </w:r>
          </w:p>
        </w:tc>
        <w:tc>
          <w:tcPr>
            <w:tcW w:w="1469" w:type="dxa"/>
          </w:tcPr>
          <w:p w:rsidR="00FC783B" w:rsidRDefault="00FC783B" w:rsidP="00FC783B">
            <w:r>
              <w:t>3 unidades</w:t>
            </w:r>
          </w:p>
        </w:tc>
        <w:tc>
          <w:tcPr>
            <w:tcW w:w="1468" w:type="dxa"/>
          </w:tcPr>
          <w:p w:rsidR="00FC783B" w:rsidRDefault="00BF7FC9" w:rsidP="00FC783B">
            <w:r>
              <w:t>R$ 6,00</w:t>
            </w:r>
          </w:p>
        </w:tc>
        <w:tc>
          <w:tcPr>
            <w:tcW w:w="1464" w:type="dxa"/>
          </w:tcPr>
          <w:p w:rsidR="00FC783B" w:rsidRDefault="00940582" w:rsidP="0091760E">
            <w:pPr>
              <w:jc w:val="center"/>
            </w:pPr>
            <w:r>
              <w:t>R$ 18,00</w:t>
            </w:r>
          </w:p>
        </w:tc>
      </w:tr>
      <w:tr w:rsidR="00FC783B" w:rsidTr="00D109D1">
        <w:tc>
          <w:tcPr>
            <w:tcW w:w="704" w:type="dxa"/>
          </w:tcPr>
          <w:p w:rsidR="00FC783B" w:rsidRPr="00825962" w:rsidRDefault="00BF7FC9" w:rsidP="00FC783B">
            <w:pPr>
              <w:autoSpaceDE w:val="0"/>
              <w:autoSpaceDN w:val="0"/>
              <w:adjustRightInd w:val="0"/>
            </w:pPr>
            <w:r>
              <w:t>16</w:t>
            </w:r>
          </w:p>
        </w:tc>
        <w:tc>
          <w:tcPr>
            <w:tcW w:w="3969" w:type="dxa"/>
          </w:tcPr>
          <w:p w:rsidR="00FC783B" w:rsidRPr="00825962" w:rsidRDefault="00FC783B" w:rsidP="00FC783B">
            <w:pPr>
              <w:autoSpaceDE w:val="0"/>
              <w:autoSpaceDN w:val="0"/>
              <w:adjustRightInd w:val="0"/>
            </w:pPr>
            <w:r w:rsidRPr="00825962">
              <w:t xml:space="preserve">Repolho branco – íntegros, sem </w:t>
            </w:r>
            <w:r>
              <w:t xml:space="preserve">partes moles, tamanho uniforme </w:t>
            </w:r>
            <w:r>
              <w:lastRenderedPageBreak/>
              <w:t xml:space="preserve">aproximadamente </w:t>
            </w:r>
            <w:smartTag w:uri="urn:schemas-microsoft-com:office:smarttags" w:element="metricconverter">
              <w:smartTagPr>
                <w:attr w:name="ProductID" w:val="2 kg"/>
              </w:smartTagPr>
              <w:r>
                <w:t>2 kg</w:t>
              </w:r>
            </w:smartTag>
            <w:r>
              <w:t xml:space="preserve"> </w:t>
            </w:r>
            <w:r w:rsidRPr="00825962">
              <w:t>com boa apresentação</w:t>
            </w:r>
            <w:r>
              <w:t>.</w:t>
            </w:r>
          </w:p>
        </w:tc>
        <w:tc>
          <w:tcPr>
            <w:tcW w:w="1469" w:type="dxa"/>
          </w:tcPr>
          <w:p w:rsidR="00FC783B" w:rsidRPr="00A17629" w:rsidRDefault="00FC783B" w:rsidP="00FC783B">
            <w:r>
              <w:lastRenderedPageBreak/>
              <w:t>259 unidades</w:t>
            </w:r>
          </w:p>
        </w:tc>
        <w:tc>
          <w:tcPr>
            <w:tcW w:w="1468" w:type="dxa"/>
          </w:tcPr>
          <w:p w:rsidR="00FC783B" w:rsidRDefault="00BF7FC9" w:rsidP="00FC783B">
            <w:r>
              <w:t>R$ 4,31</w:t>
            </w:r>
          </w:p>
        </w:tc>
        <w:tc>
          <w:tcPr>
            <w:tcW w:w="1464" w:type="dxa"/>
          </w:tcPr>
          <w:p w:rsidR="00FC783B" w:rsidRDefault="00940582" w:rsidP="0091760E">
            <w:pPr>
              <w:jc w:val="center"/>
            </w:pPr>
            <w:r>
              <w:t>R$ 1.116,29</w:t>
            </w:r>
          </w:p>
        </w:tc>
      </w:tr>
      <w:tr w:rsidR="00FC783B" w:rsidTr="00D109D1">
        <w:tc>
          <w:tcPr>
            <w:tcW w:w="704" w:type="dxa"/>
          </w:tcPr>
          <w:p w:rsidR="00FC783B" w:rsidRDefault="00BF7FC9" w:rsidP="00FC783B">
            <w:pPr>
              <w:autoSpaceDE w:val="0"/>
              <w:autoSpaceDN w:val="0"/>
              <w:adjustRightInd w:val="0"/>
              <w:rPr>
                <w:rFonts w:ascii="Arial Narrow" w:hAnsi="Arial Narrow"/>
                <w:sz w:val="22"/>
              </w:rPr>
            </w:pPr>
            <w:r>
              <w:rPr>
                <w:rFonts w:ascii="Arial Narrow" w:hAnsi="Arial Narrow"/>
                <w:sz w:val="22"/>
              </w:rPr>
              <w:t>17</w:t>
            </w:r>
          </w:p>
        </w:tc>
        <w:tc>
          <w:tcPr>
            <w:tcW w:w="3969" w:type="dxa"/>
          </w:tcPr>
          <w:p w:rsidR="00FC783B" w:rsidRPr="00825962" w:rsidRDefault="00FC783B" w:rsidP="00FC783B">
            <w:pPr>
              <w:autoSpaceDE w:val="0"/>
              <w:autoSpaceDN w:val="0"/>
              <w:adjustRightInd w:val="0"/>
            </w:pPr>
            <w:r>
              <w:rPr>
                <w:rFonts w:ascii="Arial Narrow" w:hAnsi="Arial Narrow"/>
                <w:sz w:val="22"/>
              </w:rPr>
              <w:t>S</w:t>
            </w:r>
            <w:r>
              <w:t>alsa (tempero</w:t>
            </w:r>
            <w:r w:rsidRPr="00C51F1E">
              <w:t>), maços médios, sem folhas amareladas ou murchas</w:t>
            </w:r>
            <w:r>
              <w:t>.</w:t>
            </w:r>
          </w:p>
        </w:tc>
        <w:tc>
          <w:tcPr>
            <w:tcW w:w="1469" w:type="dxa"/>
          </w:tcPr>
          <w:p w:rsidR="00FC783B" w:rsidRDefault="00FC783B" w:rsidP="00FC783B">
            <w:r>
              <w:t>87 unidades</w:t>
            </w:r>
          </w:p>
        </w:tc>
        <w:tc>
          <w:tcPr>
            <w:tcW w:w="1468" w:type="dxa"/>
          </w:tcPr>
          <w:p w:rsidR="00FC783B" w:rsidRDefault="00BF7FC9" w:rsidP="00FC783B">
            <w:r>
              <w:t>R$ 2,09</w:t>
            </w:r>
          </w:p>
        </w:tc>
        <w:tc>
          <w:tcPr>
            <w:tcW w:w="1464" w:type="dxa"/>
          </w:tcPr>
          <w:p w:rsidR="00FC783B" w:rsidRDefault="00940582" w:rsidP="0091760E">
            <w:pPr>
              <w:jc w:val="center"/>
            </w:pPr>
            <w:r>
              <w:t>R$ 181,83</w:t>
            </w:r>
          </w:p>
        </w:tc>
      </w:tr>
    </w:tbl>
    <w:p w:rsidR="00951343" w:rsidRDefault="00951343">
      <w:pPr>
        <w:spacing w:after="0" w:line="259" w:lineRule="auto"/>
        <w:ind w:left="0" w:right="0" w:firstLine="0"/>
        <w:jc w:val="left"/>
      </w:pPr>
    </w:p>
    <w:p w:rsidR="00951343" w:rsidRDefault="00C824B0">
      <w:pPr>
        <w:ind w:left="-5" w:right="0"/>
      </w:pPr>
      <w:r>
        <w:rPr>
          <w:b/>
        </w:rPr>
        <w:t>5.2.</w:t>
      </w:r>
      <w:r>
        <w:t xml:space="preserve"> Todos os gêneros alimentícios deverão atender ao disposto na legislação de alimentos estabelecida pela Agência Nacional de Vigilância Sanitária (ANVISA) do Ministério da Saúde e pelo Ministério da Agricultura, Pecuária e Abastecimento (MAPA).</w:t>
      </w:r>
      <w:r>
        <w:rPr>
          <w:b/>
        </w:rPr>
        <w:t xml:space="preserve"> </w:t>
      </w:r>
    </w:p>
    <w:p w:rsidR="00951343" w:rsidRDefault="00C824B0">
      <w:pPr>
        <w:spacing w:after="113"/>
        <w:ind w:left="-5" w:right="0"/>
      </w:pPr>
      <w:r>
        <w:rPr>
          <w:b/>
        </w:rPr>
        <w:t>5.3.</w:t>
      </w:r>
      <w:r>
        <w:t xml:space="preserve"> O veículo a ser utilizado para a entrega dos alimentos deverá atender a todas as condições dispostas pela Vigilância Sanitária, municipal e/ou estadual, inclusive quanto à necessidade de licença sanitária para transporte municipal e/ou intermunicipal de gêneros alimentícios, conforme o tipo de produto transportado, nos termos do regulamento aprovado pelo Decreto Estadual </w:t>
      </w:r>
      <w:proofErr w:type="spellStart"/>
      <w:r>
        <w:t>n.°</w:t>
      </w:r>
      <w:proofErr w:type="spellEnd"/>
      <w:r>
        <w:t xml:space="preserve"> 23.430, de 24 de outubro de 1974.</w:t>
      </w:r>
      <w:r>
        <w:rPr>
          <w:b/>
        </w:rPr>
        <w:t xml:space="preserve"> </w:t>
      </w:r>
    </w:p>
    <w:p w:rsidR="00951343" w:rsidRDefault="00C824B0">
      <w:pPr>
        <w:spacing w:after="113"/>
        <w:ind w:left="-15" w:right="0" w:firstLine="720"/>
      </w:pPr>
      <w:r>
        <w:rPr>
          <w:b/>
        </w:rPr>
        <w:t>5.3.1.</w:t>
      </w:r>
      <w:r>
        <w:t xml:space="preserve"> Em todas as entregas, o condutor do veículo de entrega deverá possuir a sua disposição toda a documentação que comprove a regularidade do veículo junto à Vigilância Sanitária, municipal e/ou estadual, para apresentação imediata aos agentes públicos incumbidos da fiscalização.</w:t>
      </w:r>
      <w:r>
        <w:rPr>
          <w:b/>
        </w:rPr>
        <w:t xml:space="preserve"> </w:t>
      </w:r>
    </w:p>
    <w:p w:rsidR="00951343" w:rsidRDefault="00C824B0">
      <w:pPr>
        <w:spacing w:after="113"/>
        <w:ind w:left="-15" w:right="0" w:firstLine="720"/>
      </w:pPr>
      <w:r>
        <w:rPr>
          <w:b/>
        </w:rPr>
        <w:t>5.3.2.</w:t>
      </w:r>
      <w:r>
        <w:t xml:space="preserve"> Quando for o caso, o condutor também deverá possuir a sua disposição no momento da entrega a documentação que comprove a isenção do licenciamento sanitário, emitida pela Vigilância Sanitária, municipal e/ou estadual.</w:t>
      </w:r>
      <w:r>
        <w:rPr>
          <w:b/>
        </w:rPr>
        <w:t xml:space="preserve"> </w:t>
      </w:r>
    </w:p>
    <w:p w:rsidR="00951343" w:rsidRDefault="00C824B0">
      <w:pPr>
        <w:spacing w:after="113"/>
        <w:ind w:left="-15" w:right="0" w:firstLine="720"/>
      </w:pPr>
      <w:r>
        <w:rPr>
          <w:b/>
        </w:rPr>
        <w:t>5.3.3.</w:t>
      </w:r>
      <w:r>
        <w:t xml:space="preserve"> A isenção do licenciamento sanitário não exclui o poder de polícia sanitária sobre os veículos, suas cargas e pessoal</w:t>
      </w:r>
      <w:r>
        <w:rPr>
          <w:b/>
        </w:rPr>
        <w:t xml:space="preserve"> </w:t>
      </w:r>
    </w:p>
    <w:p w:rsidR="00951343" w:rsidRDefault="00C824B0">
      <w:pPr>
        <w:spacing w:after="113"/>
        <w:ind w:left="-15" w:right="0" w:firstLine="720"/>
      </w:pPr>
      <w:r>
        <w:rPr>
          <w:b/>
        </w:rPr>
        <w:t>5.3.4.</w:t>
      </w:r>
      <w:r>
        <w:t xml:space="preserve"> Para fins de fiscalização, o Município poderá exigir a qualquer tempo a apresentação da licença sanitária do veículo e/ou do documento que comprove que o mesmo está isento de licenciamento.</w:t>
      </w:r>
      <w:r>
        <w:rPr>
          <w:b/>
        </w:rPr>
        <w:t xml:space="preserve"> </w:t>
      </w:r>
    </w:p>
    <w:p w:rsidR="00951343" w:rsidRDefault="00C824B0">
      <w:pPr>
        <w:ind w:left="-5" w:right="0"/>
      </w:pPr>
      <w:r>
        <w:rPr>
          <w:b/>
        </w:rPr>
        <w:t xml:space="preserve">5.4. </w:t>
      </w:r>
      <w:r>
        <w:t xml:space="preserve">Os gêneros alimentícios a serem entregues ao Município serão os definidos neste edital de chamada pública, podendo ser substituídos quando ocorrer a necessidade, desde que os produtos substitutos constem nesta mesma chamada pública e sejam correlatos nutricionalmente, nos termos do artigo 26, § 2.°, da Resolução CD/FNDE n° 26/13, com nova redação dada pela Resolução CD/FNDE nº 04/2015. </w:t>
      </w:r>
    </w:p>
    <w:p w:rsidR="00951343" w:rsidRDefault="00C824B0">
      <w:pPr>
        <w:ind w:left="-5" w:right="0"/>
        <w:rPr>
          <w:sz w:val="24"/>
        </w:rPr>
      </w:pPr>
      <w:r>
        <w:rPr>
          <w:b/>
        </w:rPr>
        <w:t>5.5</w:t>
      </w:r>
      <w:r>
        <w:t>. A substituição deverá ser atestada pelo profissional da área da nutrição indicado pelo Município como responsável técnico pela execução do PNAE, que poderá contar com o respaldo do Conselho de Alimentação Escolar (CAE).</w:t>
      </w:r>
      <w:r>
        <w:rPr>
          <w:sz w:val="24"/>
        </w:rPr>
        <w:t xml:space="preserve"> </w:t>
      </w:r>
    </w:p>
    <w:p w:rsidR="00FC3940" w:rsidRDefault="00FC3940" w:rsidP="00FC3940">
      <w:pPr>
        <w:pStyle w:val="SalisParagrafoSemRecuoArial11"/>
        <w:widowControl w:val="0"/>
        <w:tabs>
          <w:tab w:val="left" w:pos="540"/>
        </w:tabs>
        <w:spacing w:after="0"/>
        <w:ind w:left="-142" w:right="246"/>
        <w:rPr>
          <w:b/>
          <w:sz w:val="20"/>
        </w:rPr>
      </w:pPr>
    </w:p>
    <w:p w:rsidR="00FC3940" w:rsidRPr="00FC3940" w:rsidRDefault="00FC3940" w:rsidP="00FC3940">
      <w:pPr>
        <w:pStyle w:val="SalisParagrafoSemRecuoArial11"/>
        <w:widowControl w:val="0"/>
        <w:tabs>
          <w:tab w:val="left" w:pos="540"/>
        </w:tabs>
        <w:spacing w:after="0"/>
        <w:ind w:left="-142" w:right="246"/>
        <w:rPr>
          <w:b/>
          <w:sz w:val="20"/>
        </w:rPr>
      </w:pPr>
      <w:r>
        <w:rPr>
          <w:b/>
          <w:sz w:val="20"/>
        </w:rPr>
        <w:t xml:space="preserve">  5.6</w:t>
      </w:r>
      <w:r w:rsidRPr="00FC3940">
        <w:rPr>
          <w:b/>
          <w:sz w:val="20"/>
        </w:rPr>
        <w:t>. As entregas deverão ser realizadas da seguinte forma:</w:t>
      </w:r>
    </w:p>
    <w:p w:rsidR="00FC3940" w:rsidRPr="00FC3940" w:rsidRDefault="00FC3940" w:rsidP="00FC3940">
      <w:pPr>
        <w:pStyle w:val="SalisParagrafoSemRecuoArial11"/>
        <w:widowControl w:val="0"/>
        <w:tabs>
          <w:tab w:val="left" w:pos="540"/>
        </w:tabs>
        <w:spacing w:after="0"/>
        <w:ind w:left="-142" w:right="246"/>
        <w:rPr>
          <w:b/>
          <w:sz w:val="20"/>
        </w:rPr>
      </w:pPr>
    </w:p>
    <w:p w:rsidR="00FC3940" w:rsidRPr="00FC3940" w:rsidRDefault="00FC3940" w:rsidP="00FC3940">
      <w:pPr>
        <w:pStyle w:val="SalisParagrafoSemRecuoArial11"/>
        <w:widowControl w:val="0"/>
        <w:tabs>
          <w:tab w:val="left" w:pos="540"/>
        </w:tabs>
        <w:spacing w:after="0"/>
        <w:ind w:left="-142" w:right="246"/>
        <w:rPr>
          <w:bCs w:val="0"/>
          <w:sz w:val="20"/>
        </w:rPr>
      </w:pPr>
      <w:r>
        <w:rPr>
          <w:b/>
          <w:sz w:val="20"/>
        </w:rPr>
        <w:t xml:space="preserve">  5</w:t>
      </w:r>
      <w:r w:rsidRPr="00FC3940">
        <w:rPr>
          <w:b/>
          <w:sz w:val="20"/>
        </w:rPr>
        <w:t>.</w:t>
      </w:r>
      <w:r>
        <w:rPr>
          <w:b/>
          <w:sz w:val="20"/>
        </w:rPr>
        <w:t>6</w:t>
      </w:r>
      <w:r w:rsidRPr="00FC3940">
        <w:rPr>
          <w:b/>
          <w:sz w:val="20"/>
        </w:rPr>
        <w:t xml:space="preserve">.1. </w:t>
      </w:r>
      <w:r w:rsidRPr="00FC3940">
        <w:rPr>
          <w:b/>
          <w:sz w:val="20"/>
          <w:u w:val="single"/>
        </w:rPr>
        <w:t>ALIMENTOS SECOS (não perecíveis):</w:t>
      </w:r>
      <w:r w:rsidRPr="00FC3940">
        <w:rPr>
          <w:b/>
          <w:sz w:val="20"/>
        </w:rPr>
        <w:t xml:space="preserve"> </w:t>
      </w:r>
      <w:r w:rsidRPr="00FC3940">
        <w:rPr>
          <w:bCs w:val="0"/>
          <w:sz w:val="20"/>
        </w:rPr>
        <w:t>A entrega será de forma parcelada, sendo uma por mês na Secretaria Municipal de Educação, localizada na Rua Giruá, 190, conforme cronograma a ser entregue pela Técnica responsável da alimentação escolar. A mesma deverá ser feita em transporte fechado, em condições higiênico-sanitárias adequadas;</w:t>
      </w:r>
    </w:p>
    <w:p w:rsidR="00FC3940" w:rsidRPr="00FC3940" w:rsidRDefault="00FC3940" w:rsidP="00FC3940">
      <w:pPr>
        <w:pStyle w:val="SalisParagrafoSemRecuoArial11"/>
        <w:widowControl w:val="0"/>
        <w:tabs>
          <w:tab w:val="left" w:pos="540"/>
        </w:tabs>
        <w:spacing w:after="0"/>
        <w:ind w:left="-142" w:right="246"/>
        <w:rPr>
          <w:bCs w:val="0"/>
          <w:sz w:val="20"/>
        </w:rPr>
      </w:pPr>
    </w:p>
    <w:p w:rsidR="00FC3940" w:rsidRPr="00FC3940" w:rsidRDefault="00FC3940" w:rsidP="00FC3940">
      <w:pPr>
        <w:pStyle w:val="SalisParagrafoSemRecuoArial11"/>
        <w:widowControl w:val="0"/>
        <w:tabs>
          <w:tab w:val="left" w:pos="540"/>
        </w:tabs>
        <w:spacing w:after="0"/>
        <w:ind w:left="-142" w:right="246"/>
        <w:rPr>
          <w:bCs w:val="0"/>
          <w:sz w:val="20"/>
        </w:rPr>
      </w:pPr>
      <w:r>
        <w:rPr>
          <w:b/>
          <w:sz w:val="20"/>
        </w:rPr>
        <w:t>5</w:t>
      </w:r>
      <w:r w:rsidRPr="00FC3940">
        <w:rPr>
          <w:b/>
          <w:sz w:val="20"/>
        </w:rPr>
        <w:t>.</w:t>
      </w:r>
      <w:r>
        <w:rPr>
          <w:b/>
          <w:sz w:val="20"/>
        </w:rPr>
        <w:t>6</w:t>
      </w:r>
      <w:r w:rsidRPr="00FC3940">
        <w:rPr>
          <w:b/>
          <w:sz w:val="20"/>
        </w:rPr>
        <w:t xml:space="preserve">.2. </w:t>
      </w:r>
      <w:r w:rsidRPr="00FC3940">
        <w:rPr>
          <w:b/>
          <w:sz w:val="20"/>
          <w:u w:val="single"/>
        </w:rPr>
        <w:t>ALIMENTOS HORTIFRUTIGRANJEIROS:</w:t>
      </w:r>
      <w:r w:rsidRPr="00FC3940">
        <w:rPr>
          <w:b/>
          <w:sz w:val="20"/>
        </w:rPr>
        <w:t xml:space="preserve"> </w:t>
      </w:r>
      <w:r w:rsidRPr="00FC3940">
        <w:rPr>
          <w:bCs w:val="0"/>
          <w:sz w:val="20"/>
        </w:rPr>
        <w:t>A entrega será semanalmente, sendo as quantidades referentes às escolas do interior, a mesma será na Secretaria Municipal de Educação, localizada na Rua Giruá, 190, e as quantidades referentes às escolas domiciliadas na cidade em seus respectivos endereços, conforme cronograma a ser entregue pela Técnica responsável da alimentação escolar. A mercadoria deverá ser acondicionada em embalagem adequada e separada em quantidades por escola conforme cronograma;</w:t>
      </w:r>
    </w:p>
    <w:p w:rsidR="00FC3940" w:rsidRDefault="00FC3940">
      <w:pPr>
        <w:ind w:left="-5" w:right="0"/>
      </w:pPr>
    </w:p>
    <w:p w:rsidR="00951343" w:rsidRDefault="00C824B0">
      <w:pPr>
        <w:spacing w:after="0" w:line="259" w:lineRule="auto"/>
        <w:ind w:left="0" w:right="0" w:firstLine="0"/>
        <w:jc w:val="left"/>
      </w:pPr>
      <w:r>
        <w:t xml:space="preserve"> </w:t>
      </w:r>
    </w:p>
    <w:p w:rsidR="00951343" w:rsidRDefault="00C824B0">
      <w:pPr>
        <w:numPr>
          <w:ilvl w:val="0"/>
          <w:numId w:val="6"/>
        </w:numPr>
        <w:spacing w:after="104"/>
        <w:ind w:right="0" w:hanging="221"/>
      </w:pPr>
      <w:r>
        <w:rPr>
          <w:b/>
        </w:rPr>
        <w:t xml:space="preserve">DOS CRITÉRIOS PARA A ESCOLHA DO FORNECEDOR: </w:t>
      </w:r>
    </w:p>
    <w:p w:rsidR="00951343" w:rsidRPr="0077765B" w:rsidRDefault="00C824B0">
      <w:pPr>
        <w:numPr>
          <w:ilvl w:val="1"/>
          <w:numId w:val="6"/>
        </w:numPr>
        <w:ind w:right="0"/>
        <w:rPr>
          <w:b/>
          <w:bCs/>
          <w:u w:val="single"/>
        </w:rPr>
      </w:pPr>
      <w:r w:rsidRPr="0077765B">
        <w:rPr>
          <w:b/>
          <w:bCs/>
          <w:u w:val="single"/>
        </w:rPr>
        <w:t>No dia</w:t>
      </w:r>
      <w:r w:rsidR="00FD37D7" w:rsidRPr="0077765B">
        <w:rPr>
          <w:b/>
          <w:bCs/>
          <w:u w:val="single"/>
        </w:rPr>
        <w:t xml:space="preserve"> 04 </w:t>
      </w:r>
      <w:r w:rsidR="00937992" w:rsidRPr="0077765B">
        <w:rPr>
          <w:b/>
          <w:bCs/>
          <w:u w:val="single"/>
        </w:rPr>
        <w:t xml:space="preserve"> de</w:t>
      </w:r>
      <w:r w:rsidR="00FD37D7" w:rsidRPr="0077765B">
        <w:rPr>
          <w:b/>
          <w:bCs/>
          <w:u w:val="single"/>
        </w:rPr>
        <w:t xml:space="preserve"> fevereiro</w:t>
      </w:r>
      <w:r w:rsidR="00937992" w:rsidRPr="0077765B">
        <w:rPr>
          <w:b/>
          <w:bCs/>
          <w:u w:val="single"/>
        </w:rPr>
        <w:t xml:space="preserve"> de 2020</w:t>
      </w:r>
      <w:r w:rsidRPr="0077765B">
        <w:rPr>
          <w:b/>
          <w:bCs/>
          <w:u w:val="single"/>
        </w:rPr>
        <w:t>, a partir das</w:t>
      </w:r>
      <w:r w:rsidR="0077765B">
        <w:rPr>
          <w:b/>
          <w:bCs/>
          <w:u w:val="single"/>
        </w:rPr>
        <w:t xml:space="preserve"> 09h05min</w:t>
      </w:r>
      <w:r w:rsidRPr="0077765B">
        <w:rPr>
          <w:b/>
          <w:bCs/>
          <w:u w:val="single"/>
        </w:rPr>
        <w:t>, n</w:t>
      </w:r>
      <w:r w:rsidR="00937992" w:rsidRPr="0077765B">
        <w:rPr>
          <w:b/>
          <w:bCs/>
          <w:u w:val="single"/>
        </w:rPr>
        <w:t>a Secretaria Municipal da Fazenda – Setor de Licitações</w:t>
      </w:r>
      <w:r w:rsidRPr="0077765B">
        <w:rPr>
          <w:b/>
          <w:bCs/>
          <w:u w:val="single"/>
        </w:rPr>
        <w:t xml:space="preserve">, a Comissão julgadora fará a avaliação e a aprovação dos documentos e dos projetos de venda. </w:t>
      </w:r>
    </w:p>
    <w:p w:rsidR="00951343" w:rsidRDefault="00C824B0">
      <w:pPr>
        <w:numPr>
          <w:ilvl w:val="1"/>
          <w:numId w:val="6"/>
        </w:numPr>
        <w:ind w:right="0"/>
      </w:pPr>
      <w:r>
        <w:lastRenderedPageBreak/>
        <w:t>Para seleção, os projetos de venda habilitados serão divididos em: grupos de projetos de fornecedores locais, grupo de projetos do território rural, grupo de projetos do estado, e grupo de propostas do País.</w:t>
      </w:r>
      <w:r>
        <w:rPr>
          <w:b/>
        </w:rPr>
        <w:t xml:space="preserve"> </w:t>
      </w:r>
    </w:p>
    <w:p w:rsidR="00951343" w:rsidRPr="00D5620C" w:rsidRDefault="00C824B0" w:rsidP="00937992">
      <w:pPr>
        <w:numPr>
          <w:ilvl w:val="1"/>
          <w:numId w:val="6"/>
        </w:numPr>
        <w:ind w:right="0"/>
      </w:pPr>
      <w:r>
        <w:rPr>
          <w:b/>
        </w:rPr>
        <w:t xml:space="preserve">Entre os grupos de projetos, será observada a seguinte ordem de prioridade para seleção: I - o grupo de projetos de fornecedores locais terá prioridade sobre os demais grupos. II - o grupo de projetos de fornecedores do território rural terá prioridade sobre o do estado e do País. </w:t>
      </w:r>
      <w:r w:rsidRPr="00937992">
        <w:rPr>
          <w:b/>
        </w:rPr>
        <w:t xml:space="preserve">III - o grupo de projetos do estado terá prioridade sobre o do País. </w:t>
      </w:r>
    </w:p>
    <w:p w:rsidR="00D5620C" w:rsidRDefault="00D5620C" w:rsidP="00D5620C">
      <w:pPr>
        <w:ind w:left="730" w:right="0" w:firstLine="0"/>
      </w:pPr>
    </w:p>
    <w:p w:rsidR="00951343" w:rsidRDefault="00C824B0" w:rsidP="00937992">
      <w:pPr>
        <w:ind w:left="-5" w:right="0"/>
      </w:pPr>
      <w:r>
        <w:rPr>
          <w:b/>
        </w:rPr>
        <w:t xml:space="preserve">6.4. </w:t>
      </w:r>
      <w:r>
        <w:rPr>
          <w:b/>
          <w:u w:val="single" w:color="000000"/>
        </w:rPr>
        <w:t>Em cada grupo de projetos</w:t>
      </w:r>
      <w:r>
        <w:rPr>
          <w:b/>
        </w:rPr>
        <w:t xml:space="preserve">, será observada a seguinte ordem de prioridade para seleção: I - os assentamentos de reforma agrária, as comunidades tradicionais indígenas e as comunidades quilombolas, não havendo prioridade entre estes; </w:t>
      </w:r>
      <w:r>
        <w:t xml:space="preserve">II - os fornecedores de gêneros alimentícios certificados como orgânicos ou agroecológicos, segundo a Lei nº 10.831, de 23 de dezembro de 2003; 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 </w:t>
      </w:r>
    </w:p>
    <w:p w:rsidR="00951343" w:rsidRDefault="00C824B0">
      <w:pPr>
        <w:ind w:left="-5" w:right="0"/>
        <w:rPr>
          <w:b/>
        </w:rPr>
      </w:pPr>
      <w:r>
        <w:rPr>
          <w:b/>
        </w:rPr>
        <w:t xml:space="preserve">6.5. Caso o Município não obtenha as quantidades necessárias de produtos oriundos do grupo de projetos de fornecedores locais, estas deverão ser complementadas com os projetos dos demais grupos, em acordo com os critérios de seleção e priorização estabelecidos nos itens 6.2,6.3 e 6.4. </w:t>
      </w:r>
    </w:p>
    <w:p w:rsidR="00FD37D7" w:rsidRDefault="00FD37D7">
      <w:pPr>
        <w:ind w:left="-5" w:right="0"/>
      </w:pPr>
    </w:p>
    <w:p w:rsidR="00951343" w:rsidRDefault="00C824B0">
      <w:pPr>
        <w:ind w:left="-5" w:right="0"/>
      </w:pPr>
      <w:r>
        <w:rPr>
          <w:b/>
        </w:rPr>
        <w:t xml:space="preserve">6.6. Do desempate:  </w:t>
      </w:r>
    </w:p>
    <w:p w:rsidR="00951343" w:rsidRDefault="00C824B0">
      <w:pPr>
        <w:numPr>
          <w:ilvl w:val="0"/>
          <w:numId w:val="7"/>
        </w:numPr>
        <w:ind w:right="0"/>
      </w:pPr>
      <w:r>
        <w:rPr>
          <w:b/>
        </w:rPr>
        <w:t xml:space="preserve">- No caso de empate entre Grupos Formais de assentamentos da reforma agrária, comunidades quilombolas e/ou indígenas,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na(s) DAP(s). </w:t>
      </w:r>
    </w:p>
    <w:p w:rsidR="00951343" w:rsidRDefault="00C824B0">
      <w:pPr>
        <w:numPr>
          <w:ilvl w:val="0"/>
          <w:numId w:val="7"/>
        </w:numPr>
        <w:ind w:right="0"/>
      </w:pPr>
      <w:r>
        <w:rPr>
          <w:b/>
        </w:rPr>
        <w:t xml:space="preserve">- No caso de empate entre Grupos Formais, terão prioridade organizações produtivas com maior porcentagem de agricultores familiares e/ou empreendedores familiares rurais no seu quadro de associados/ cooperados, conforme DAP Jurídica. </w:t>
      </w:r>
    </w:p>
    <w:p w:rsidR="00951343" w:rsidRDefault="00C824B0">
      <w:pPr>
        <w:numPr>
          <w:ilvl w:val="0"/>
          <w:numId w:val="7"/>
        </w:numPr>
        <w:ind w:right="0"/>
      </w:pPr>
      <w:r>
        <w:rPr>
          <w:b/>
        </w:rPr>
        <w:t xml:space="preserve">- Em caso de persistência de empate, será realizado sorteio ou, em havendo consenso entre as partes, poderá optar-se pela divisão no fornecimento dos produtos a serem adquiridos entre as organizações finalistas. </w:t>
      </w:r>
    </w:p>
    <w:p w:rsidR="00951343" w:rsidRDefault="00C824B0">
      <w:pPr>
        <w:numPr>
          <w:ilvl w:val="1"/>
          <w:numId w:val="8"/>
        </w:numPr>
        <w:ind w:right="0"/>
      </w:pPr>
      <w:r>
        <w:t>Da reunião, ou das reuniões realizadas para abertura dos envelopes, bem como daquelas realizadas em sessões reservadas da Comissão, serão lavradas atas circunstanciadas.</w:t>
      </w:r>
      <w:r>
        <w:rPr>
          <w:b/>
        </w:rPr>
        <w:t xml:space="preserve"> </w:t>
      </w:r>
    </w:p>
    <w:p w:rsidR="00951343" w:rsidRDefault="00C824B0">
      <w:pPr>
        <w:numPr>
          <w:ilvl w:val="1"/>
          <w:numId w:val="8"/>
        </w:numPr>
        <w:ind w:right="0"/>
      </w:pPr>
      <w:r>
        <w:t>Encerrada o julgamento dos Projetos de Venda, a Comissão</w:t>
      </w:r>
      <w:r w:rsidR="00B85923">
        <w:t xml:space="preserve"> poderá abrir</w:t>
      </w:r>
      <w:r>
        <w:t xml:space="preserve">  prazo para que o licitante classificado provisoriamente em primeiro lugar apresente amostras</w:t>
      </w:r>
      <w:r w:rsidR="00B85923">
        <w:t xml:space="preserve"> (a critério da Nutricionista do Município)</w:t>
      </w:r>
      <w:r>
        <w:t xml:space="preserve"> para a devida avaliação e seleção dos produtos a serem adquiridos, na forma do artigo 33, § 5.°, da Resolução CD/FNDE n° 26/13, com nova redação dada pela Resolução CD/FNDE nº 04/2015. </w:t>
      </w:r>
    </w:p>
    <w:p w:rsidR="00951343" w:rsidRDefault="00C824B0">
      <w:pPr>
        <w:spacing w:after="0" w:line="259" w:lineRule="auto"/>
        <w:ind w:left="0" w:right="0" w:firstLine="0"/>
        <w:jc w:val="left"/>
      </w:pPr>
      <w:r>
        <w:t xml:space="preserve"> </w:t>
      </w:r>
    </w:p>
    <w:p w:rsidR="00951343" w:rsidRDefault="00C824B0" w:rsidP="008F2341">
      <w:pPr>
        <w:pStyle w:val="Ttulo1"/>
        <w:spacing w:after="106"/>
        <w:ind w:left="0" w:right="0" w:firstLine="0"/>
      </w:pPr>
      <w:r>
        <w:t xml:space="preserve">7. DAS AMOSTRAS DOS PRODUTOS </w:t>
      </w:r>
    </w:p>
    <w:p w:rsidR="00951343" w:rsidRDefault="00C824B0">
      <w:pPr>
        <w:ind w:left="-5" w:right="0"/>
      </w:pPr>
      <w:r>
        <w:rPr>
          <w:b/>
        </w:rPr>
        <w:t>7.1.</w:t>
      </w:r>
      <w:r>
        <w:t xml:space="preserve"> As amostras de todos os produtos a serem adquiridos pelo Município deverão ser apresentadas pelo licitante classificado provisoriamente em primeiro lugar, para avaliação e seleção do produto a ser adquirido, no prazo de até 48 (quarenta e oito) horas depois da lavratura da ata ou da intimação do resultado do julgamento dos projetos de venda habilitados</w:t>
      </w:r>
      <w:r w:rsidR="008F2341">
        <w:rPr>
          <w:b/>
        </w:rPr>
        <w:t xml:space="preserve">, </w:t>
      </w:r>
      <w:r w:rsidR="008F2341" w:rsidRPr="0068579D">
        <w:rPr>
          <w:b/>
          <w:u w:val="single"/>
        </w:rPr>
        <w:t>ficando, no entanto, a critério da Nutricionista do Município, responsável pela alimentação escolar.</w:t>
      </w:r>
      <w:r w:rsidR="008F2341">
        <w:rPr>
          <w:b/>
        </w:rPr>
        <w:t xml:space="preserve"> </w:t>
      </w:r>
    </w:p>
    <w:p w:rsidR="00951343" w:rsidRDefault="00C824B0">
      <w:pPr>
        <w:ind w:left="-5" w:right="0"/>
      </w:pPr>
      <w:r>
        <w:rPr>
          <w:b/>
        </w:rPr>
        <w:t>7.2.</w:t>
      </w:r>
      <w:r>
        <w:t xml:space="preserve"> As amostras deverão ser identificadas com o número do edital, o nome do fornecedor (grupo formal, informal ou individual) e a especificação do produto.</w:t>
      </w:r>
      <w:r>
        <w:rPr>
          <w:b/>
        </w:rPr>
        <w:t xml:space="preserve"> </w:t>
      </w:r>
    </w:p>
    <w:p w:rsidR="00951343" w:rsidRDefault="00C824B0">
      <w:pPr>
        <w:ind w:left="-5" w:right="0"/>
      </w:pPr>
      <w:r>
        <w:rPr>
          <w:b/>
        </w:rPr>
        <w:t>7.3.</w:t>
      </w:r>
      <w:r>
        <w:t xml:space="preserve"> A não apresentação da amostra ou a apresentação de amostra em desacordo com as exigências deste edital implicará na automática desclassificação do item e/ou da proposta.</w:t>
      </w:r>
      <w:r>
        <w:rPr>
          <w:b/>
        </w:rPr>
        <w:t xml:space="preserve"> </w:t>
      </w:r>
    </w:p>
    <w:p w:rsidR="00951343" w:rsidRDefault="00C824B0">
      <w:pPr>
        <w:ind w:left="-5" w:right="0"/>
      </w:pPr>
      <w:r>
        <w:rPr>
          <w:b/>
        </w:rPr>
        <w:lastRenderedPageBreak/>
        <w:t xml:space="preserve">7.4. </w:t>
      </w:r>
      <w:r>
        <w:t>As amostras serão analisadas pela</w:t>
      </w:r>
      <w:r w:rsidR="00455BC0">
        <w:t xml:space="preserve"> Nutricionista do Município, responsável pela alimentação escolar</w:t>
      </w:r>
      <w:r>
        <w:t>, que observará como critérios de avaliação, além das especificações descritas para cada gênero alimentício, conforme item 5.1 deste edital, os seguintes critérios: o rendimento, a textura (aparência), o sabor, o odor e o custo/benefício do produto.</w:t>
      </w:r>
      <w:r>
        <w:rPr>
          <w:b/>
        </w:rPr>
        <w:t xml:space="preserve"> </w:t>
      </w:r>
    </w:p>
    <w:p w:rsidR="00951343" w:rsidRDefault="00C824B0">
      <w:pPr>
        <w:ind w:left="-5" w:right="0"/>
      </w:pPr>
      <w:r>
        <w:rPr>
          <w:b/>
        </w:rPr>
        <w:t>7.5.</w:t>
      </w:r>
      <w:r>
        <w:t xml:space="preserve"> A análise ficará a cargo de profissional da área da nutrição, que emitirá seu parecer em laudo devidamente assinado e identificado. </w:t>
      </w:r>
    </w:p>
    <w:p w:rsidR="00951343" w:rsidRDefault="00C824B0">
      <w:pPr>
        <w:spacing w:after="0" w:line="259" w:lineRule="auto"/>
        <w:ind w:left="0" w:right="0" w:firstLine="0"/>
        <w:jc w:val="left"/>
      </w:pPr>
      <w:r>
        <w:t xml:space="preserve"> </w:t>
      </w:r>
    </w:p>
    <w:p w:rsidR="00951343" w:rsidRDefault="00C824B0">
      <w:pPr>
        <w:numPr>
          <w:ilvl w:val="0"/>
          <w:numId w:val="9"/>
        </w:numPr>
        <w:spacing w:after="106"/>
        <w:ind w:right="0" w:hanging="221"/>
      </w:pPr>
      <w:r>
        <w:rPr>
          <w:b/>
        </w:rPr>
        <w:t xml:space="preserve">CRITÉRIOS DE ACEITABILIDADE </w:t>
      </w:r>
    </w:p>
    <w:p w:rsidR="00951343" w:rsidRDefault="00C824B0">
      <w:pPr>
        <w:ind w:left="-5" w:right="0"/>
      </w:pPr>
      <w:r>
        <w:rPr>
          <w:b/>
        </w:rPr>
        <w:t xml:space="preserve">8.1. </w:t>
      </w:r>
      <w:r>
        <w:t xml:space="preserve">Serão desclassificadas as propostas que se apresentarem em desconformidade com este edital. </w:t>
      </w:r>
    </w:p>
    <w:p w:rsidR="00951343" w:rsidRDefault="00C824B0">
      <w:pPr>
        <w:spacing w:after="0" w:line="259" w:lineRule="auto"/>
        <w:ind w:left="0" w:right="0" w:firstLine="0"/>
        <w:jc w:val="left"/>
      </w:pPr>
      <w:r>
        <w:t xml:space="preserve"> </w:t>
      </w:r>
    </w:p>
    <w:p w:rsidR="00951343" w:rsidRDefault="00C824B0">
      <w:pPr>
        <w:pStyle w:val="Ttulo1"/>
        <w:spacing w:after="106"/>
        <w:ind w:left="-5" w:right="0"/>
      </w:pPr>
      <w:r>
        <w:t xml:space="preserve">9. DO PERÍODO DE VIGÊNCIA </w:t>
      </w:r>
    </w:p>
    <w:p w:rsidR="00951343" w:rsidRDefault="00C824B0">
      <w:pPr>
        <w:ind w:left="-5" w:right="0"/>
      </w:pPr>
      <w:r>
        <w:rPr>
          <w:b/>
        </w:rPr>
        <w:t>9.1.</w:t>
      </w:r>
      <w:r>
        <w:t xml:space="preserve"> A vigência do contrato será de até</w:t>
      </w:r>
      <w:r w:rsidR="00455BC0">
        <w:t xml:space="preserve"> 31 de maio de 2020</w:t>
      </w:r>
      <w:r>
        <w:t xml:space="preserve">, encerrando-se concomitantemente com a declaração de cumprimento integral de seu objeto pela Secretaria competente. </w:t>
      </w:r>
    </w:p>
    <w:p w:rsidR="00951343" w:rsidRDefault="00C824B0">
      <w:pPr>
        <w:spacing w:after="0" w:line="259" w:lineRule="auto"/>
        <w:ind w:left="0" w:right="0" w:firstLine="0"/>
        <w:jc w:val="left"/>
      </w:pPr>
      <w:r>
        <w:t xml:space="preserve"> </w:t>
      </w:r>
    </w:p>
    <w:p w:rsidR="00951343" w:rsidRDefault="00C824B0">
      <w:pPr>
        <w:pStyle w:val="Ttulo1"/>
        <w:spacing w:after="106"/>
        <w:ind w:left="-5" w:right="0"/>
      </w:pPr>
      <w:r>
        <w:t xml:space="preserve">10. DOS RECURSOS, DA HOMOLOGAÇÃO E DA CONTRATAÇÃO </w:t>
      </w:r>
    </w:p>
    <w:p w:rsidR="00951343" w:rsidRDefault="00C824B0">
      <w:pPr>
        <w:ind w:left="-5" w:right="0"/>
      </w:pPr>
      <w:r>
        <w:rPr>
          <w:b/>
        </w:rPr>
        <w:t>10.1.</w:t>
      </w:r>
      <w:r>
        <w:t xml:space="preserve"> Das decisões proferidas pela Comissão julgadora, decorrentes do presente edital, caberão os recursos previstos no artigo 109 da Lei Federal nº 8.666/93.</w:t>
      </w:r>
      <w:r>
        <w:rPr>
          <w:b/>
        </w:rPr>
        <w:t xml:space="preserve"> </w:t>
      </w:r>
    </w:p>
    <w:p w:rsidR="00455BC0" w:rsidRDefault="00C824B0">
      <w:pPr>
        <w:ind w:left="-5" w:right="0"/>
        <w:rPr>
          <w:b/>
        </w:rPr>
      </w:pPr>
      <w:r>
        <w:rPr>
          <w:b/>
        </w:rPr>
        <w:t>10.2.</w:t>
      </w:r>
      <w:r>
        <w:t xml:space="preserve"> Uma vez proferido o julgamento pela Comissão e decorrido o tempo hábil para interposição de recursos, ou tendo havido desistência expressa, ou após o julgamento daqueles interpostos, o processo da licitação será encaminhado ao senhor Prefeito para a competente homologação.</w:t>
      </w:r>
      <w:r>
        <w:rPr>
          <w:b/>
        </w:rPr>
        <w:t xml:space="preserve"> </w:t>
      </w:r>
    </w:p>
    <w:p w:rsidR="00951343" w:rsidRDefault="00C824B0">
      <w:pPr>
        <w:ind w:left="-5" w:right="0"/>
      </w:pPr>
      <w:r>
        <w:rPr>
          <w:b/>
        </w:rPr>
        <w:t>10.3.</w:t>
      </w:r>
      <w:r>
        <w:t xml:space="preserve"> Depois de homologado o resultado, o proponente será convocado para, no prazo de até 0</w:t>
      </w:r>
      <w:r w:rsidR="00455BC0">
        <w:t>2</w:t>
      </w:r>
      <w:r>
        <w:t xml:space="preserve"> (</w:t>
      </w:r>
      <w:r w:rsidR="00455BC0">
        <w:t>dois</w:t>
      </w:r>
      <w:r>
        <w:t>) dias, assinar o contrato, sob pena de decadência desse direito e de aplicação das penalidades previstas.</w:t>
      </w:r>
      <w:r>
        <w:rPr>
          <w:b/>
        </w:rPr>
        <w:t xml:space="preserve"> </w:t>
      </w:r>
    </w:p>
    <w:p w:rsidR="00951343" w:rsidRDefault="00C824B0">
      <w:pPr>
        <w:ind w:left="-5" w:right="0"/>
      </w:pPr>
      <w:r>
        <w:rPr>
          <w:b/>
        </w:rPr>
        <w:t>10.4.</w:t>
      </w:r>
      <w:r>
        <w:t xml:space="preserve"> As obrigações decorrentes deste Chamamento Público serão estabelecidas em contrato, cuja minuta constitui o anexo I deste edital. </w:t>
      </w:r>
    </w:p>
    <w:p w:rsidR="00951343" w:rsidRDefault="00C824B0">
      <w:pPr>
        <w:spacing w:after="0" w:line="259" w:lineRule="auto"/>
        <w:ind w:left="0" w:right="0" w:firstLine="0"/>
        <w:jc w:val="left"/>
      </w:pPr>
      <w:r>
        <w:t xml:space="preserve"> </w:t>
      </w:r>
    </w:p>
    <w:p w:rsidR="00951343" w:rsidRDefault="00C824B0">
      <w:pPr>
        <w:pStyle w:val="Ttulo1"/>
        <w:spacing w:after="106"/>
        <w:ind w:left="-5" w:right="0"/>
      </w:pPr>
      <w:r>
        <w:t xml:space="preserve">11. DA ENTREGA DOS PRODUTOS </w:t>
      </w:r>
    </w:p>
    <w:p w:rsidR="00951343" w:rsidRDefault="00C824B0">
      <w:pPr>
        <w:ind w:left="-5" w:right="0"/>
      </w:pPr>
      <w:r>
        <w:rPr>
          <w:b/>
        </w:rPr>
        <w:t>11.1.</w:t>
      </w:r>
      <w:r>
        <w:t xml:space="preserve"> O grupo formal, o grupo informal e o fornecedor individual deverão entregar os gêneros alimentícios obedecendo ao disposto na Lei Federal n° 11.947/2009 e na Resolução CD/FNDE n° 26/13, com nova redação dada pela Resolução CD/FNDE nº 04/2015.</w:t>
      </w:r>
      <w:r>
        <w:rPr>
          <w:rFonts w:ascii="Times New Roman" w:eastAsia="Times New Roman" w:hAnsi="Times New Roman" w:cs="Times New Roman"/>
          <w:b/>
          <w:sz w:val="24"/>
        </w:rPr>
        <w:t xml:space="preserve"> </w:t>
      </w:r>
    </w:p>
    <w:p w:rsidR="00951343" w:rsidRDefault="00C824B0">
      <w:pPr>
        <w:ind w:left="-5" w:right="0"/>
      </w:pPr>
      <w:r>
        <w:rPr>
          <w:b/>
        </w:rPr>
        <w:t>11.2.</w:t>
      </w:r>
      <w:r>
        <w:t xml:space="preserve"> Todos os produtos deverão ser entregues de forma parcelada, conforme as necessidades da Secret</w:t>
      </w:r>
      <w:r w:rsidR="00455BC0">
        <w:t>aria Municipal de Educação, Cultura, Esporte e Turismo.</w:t>
      </w:r>
    </w:p>
    <w:p w:rsidR="00951343" w:rsidRDefault="00C824B0">
      <w:pPr>
        <w:ind w:left="-5" w:right="0"/>
      </w:pPr>
      <w:r>
        <w:rPr>
          <w:b/>
        </w:rPr>
        <w:t>11.3.</w:t>
      </w:r>
      <w:r>
        <w:t xml:space="preserve"> A licitante vencedora deverá entregar os produtos durante o prazo de vigência do contrato ou até o término da quantidade adquirida.</w:t>
      </w:r>
      <w:r>
        <w:rPr>
          <w:b/>
        </w:rPr>
        <w:t xml:space="preserve"> </w:t>
      </w:r>
    </w:p>
    <w:p w:rsidR="00B5629C" w:rsidRPr="00B5629C" w:rsidRDefault="00B5629C" w:rsidP="00B5629C">
      <w:pPr>
        <w:pStyle w:val="SalisParagrafoSemRecuoArial11"/>
        <w:widowControl w:val="0"/>
        <w:tabs>
          <w:tab w:val="left" w:pos="540"/>
        </w:tabs>
        <w:spacing w:after="0"/>
        <w:ind w:left="-142" w:right="246"/>
        <w:rPr>
          <w:b/>
          <w:sz w:val="20"/>
        </w:rPr>
      </w:pPr>
      <w:r w:rsidRPr="00B5629C">
        <w:rPr>
          <w:b/>
          <w:sz w:val="20"/>
        </w:rPr>
        <w:t xml:space="preserve">  11.4. As entregas deverão ser realizadas da seguinte forma:</w:t>
      </w:r>
    </w:p>
    <w:p w:rsidR="00B5629C" w:rsidRPr="00B5629C" w:rsidRDefault="00B5629C" w:rsidP="00B5629C">
      <w:pPr>
        <w:pStyle w:val="SalisParagrafoSemRecuoArial11"/>
        <w:widowControl w:val="0"/>
        <w:tabs>
          <w:tab w:val="left" w:pos="540"/>
        </w:tabs>
        <w:spacing w:after="0"/>
        <w:ind w:left="-142" w:right="246"/>
        <w:rPr>
          <w:b/>
          <w:sz w:val="20"/>
        </w:rPr>
      </w:pPr>
    </w:p>
    <w:p w:rsidR="00B5629C" w:rsidRPr="00B5629C" w:rsidRDefault="00B5629C" w:rsidP="00B5629C">
      <w:pPr>
        <w:pStyle w:val="SalisParagrafoSemRecuoArial11"/>
        <w:widowControl w:val="0"/>
        <w:tabs>
          <w:tab w:val="left" w:pos="540"/>
        </w:tabs>
        <w:spacing w:after="0"/>
        <w:ind w:left="-142" w:right="246"/>
        <w:rPr>
          <w:bCs w:val="0"/>
          <w:sz w:val="20"/>
        </w:rPr>
      </w:pPr>
      <w:r w:rsidRPr="00B5629C">
        <w:rPr>
          <w:b/>
          <w:sz w:val="20"/>
        </w:rPr>
        <w:t xml:space="preserve"> 11.4.1. </w:t>
      </w:r>
      <w:r w:rsidRPr="00B5629C">
        <w:rPr>
          <w:b/>
          <w:sz w:val="20"/>
          <w:u w:val="single"/>
        </w:rPr>
        <w:t>ALIMENTOS SECOS (não perecíveis):</w:t>
      </w:r>
      <w:r w:rsidRPr="00B5629C">
        <w:rPr>
          <w:b/>
          <w:sz w:val="20"/>
        </w:rPr>
        <w:t xml:space="preserve"> </w:t>
      </w:r>
      <w:r w:rsidRPr="00B5629C">
        <w:rPr>
          <w:bCs w:val="0"/>
          <w:sz w:val="20"/>
        </w:rPr>
        <w:t>A entrega será de forma parcelada, sendo uma por mês na Secretaria Municipal de Educação, localizada na Rua Giruá, 190, conforme cronograma a ser entregue pela Técnica responsável da alimentação escolar. A mesma deverá ser feita em transporte fechado, em condições higiênico-sanitárias adequadas;</w:t>
      </w:r>
    </w:p>
    <w:p w:rsidR="00B5629C" w:rsidRPr="00B5629C" w:rsidRDefault="00B5629C" w:rsidP="00B5629C">
      <w:pPr>
        <w:pStyle w:val="SalisParagrafoSemRecuoArial11"/>
        <w:widowControl w:val="0"/>
        <w:tabs>
          <w:tab w:val="left" w:pos="540"/>
        </w:tabs>
        <w:spacing w:after="0"/>
        <w:ind w:left="-142" w:right="246"/>
        <w:rPr>
          <w:bCs w:val="0"/>
          <w:sz w:val="20"/>
        </w:rPr>
      </w:pPr>
    </w:p>
    <w:p w:rsidR="00B5629C" w:rsidRDefault="00B5629C" w:rsidP="00B5629C">
      <w:pPr>
        <w:pStyle w:val="SalisParagrafoSemRecuoArial11"/>
        <w:widowControl w:val="0"/>
        <w:tabs>
          <w:tab w:val="left" w:pos="540"/>
        </w:tabs>
        <w:spacing w:after="0"/>
        <w:ind w:left="-142" w:right="246"/>
        <w:rPr>
          <w:bCs w:val="0"/>
          <w:sz w:val="20"/>
        </w:rPr>
      </w:pPr>
      <w:r w:rsidRPr="00B5629C">
        <w:rPr>
          <w:b/>
          <w:sz w:val="20"/>
        </w:rPr>
        <w:t xml:space="preserve">11.4.2. </w:t>
      </w:r>
      <w:r w:rsidRPr="00B5629C">
        <w:rPr>
          <w:b/>
          <w:sz w:val="20"/>
          <w:u w:val="single"/>
        </w:rPr>
        <w:t>ALIMENTOS HORTIFRUTIGRANJEIROS:</w:t>
      </w:r>
      <w:r w:rsidRPr="00B5629C">
        <w:rPr>
          <w:b/>
          <w:sz w:val="20"/>
        </w:rPr>
        <w:t xml:space="preserve"> </w:t>
      </w:r>
      <w:r w:rsidRPr="00B5629C">
        <w:rPr>
          <w:bCs w:val="0"/>
          <w:sz w:val="20"/>
        </w:rPr>
        <w:t>A entrega será semanalmente, sendo as quantidades referentes às escolas do interior, a mesma será na Secretaria Municipal de Educação, localizada na Rua Giruá, 190, e as quantidades referentes às escolas domiciliadas na cidade em seus respectivos endereços, conforme cronograma a ser entregue pela Técnica responsável da alimentação escolar. A mercadoria deverá ser acondicionada em embalagem adequada e separada em quantidades por escola conforme cronograma;</w:t>
      </w:r>
    </w:p>
    <w:p w:rsidR="00B5629C" w:rsidRPr="00B5629C" w:rsidRDefault="00B5629C" w:rsidP="00B5629C">
      <w:pPr>
        <w:pStyle w:val="SalisParagrafoSemRecuoArial11"/>
        <w:widowControl w:val="0"/>
        <w:tabs>
          <w:tab w:val="left" w:pos="540"/>
        </w:tabs>
        <w:spacing w:after="0"/>
        <w:ind w:left="-142" w:right="246"/>
        <w:rPr>
          <w:bCs w:val="0"/>
          <w:sz w:val="20"/>
        </w:rPr>
      </w:pPr>
    </w:p>
    <w:p w:rsidR="00951343" w:rsidRDefault="00C824B0">
      <w:pPr>
        <w:ind w:left="-5" w:right="0"/>
      </w:pPr>
      <w:r>
        <w:rPr>
          <w:b/>
        </w:rPr>
        <w:t>11.</w:t>
      </w:r>
      <w:r w:rsidR="00B5629C">
        <w:rPr>
          <w:b/>
        </w:rPr>
        <w:t>5</w:t>
      </w:r>
      <w:r>
        <w:rPr>
          <w:b/>
        </w:rPr>
        <w:t>.</w:t>
      </w:r>
      <w:r>
        <w:t xml:space="preserve"> O recebimento das mercadorias dar-se-á mediante a emissão de termo de liberação de pagamento e/ou de guia de entrada de materiais, através dos servidores responsáveis pela fiscalização, e da entrega das notas fiscais de venda pelo contratado no local de entrega.</w:t>
      </w:r>
      <w:r>
        <w:rPr>
          <w:b/>
        </w:rPr>
        <w:t xml:space="preserve"> </w:t>
      </w:r>
    </w:p>
    <w:p w:rsidR="00951343" w:rsidRDefault="00C824B0">
      <w:pPr>
        <w:ind w:left="-5" w:right="0"/>
      </w:pPr>
      <w:r>
        <w:rPr>
          <w:b/>
        </w:rPr>
        <w:t>11.</w:t>
      </w:r>
      <w:r w:rsidR="00B5629C">
        <w:rPr>
          <w:b/>
        </w:rPr>
        <w:t>6</w:t>
      </w:r>
      <w:r>
        <w:rPr>
          <w:b/>
        </w:rPr>
        <w:t>.</w:t>
      </w:r>
      <w:r>
        <w:t xml:space="preserve"> A entrega deverá ocorrer durante o horário de expediente da Administração Pública Municipal e sem custos adicionais para o Município.</w:t>
      </w:r>
      <w:r>
        <w:rPr>
          <w:b/>
        </w:rPr>
        <w:t xml:space="preserve"> </w:t>
      </w:r>
    </w:p>
    <w:p w:rsidR="00951343" w:rsidRDefault="00C824B0">
      <w:pPr>
        <w:ind w:left="-5" w:right="0"/>
      </w:pPr>
      <w:r>
        <w:rPr>
          <w:b/>
        </w:rPr>
        <w:lastRenderedPageBreak/>
        <w:t>11.</w:t>
      </w:r>
      <w:r w:rsidR="000718FB">
        <w:rPr>
          <w:b/>
        </w:rPr>
        <w:t>7</w:t>
      </w:r>
      <w:r>
        <w:rPr>
          <w:b/>
        </w:rPr>
        <w:t>.</w:t>
      </w:r>
      <w:r>
        <w:t xml:space="preserve"> O contratado deverá substituir, às suas expensas, no prazo de até 24 (vinte e quatro) horas depois da entrega e conferência, os produtos que não apresentarem condições de consumo, que apresentarem prazo de validade vencido/embalagem danificada ou que forem entregues em desacordo com as especificações solicitadas, sob pena de aplicação das sanções estabelecidas neste edital e na minuta de contrato.</w:t>
      </w:r>
      <w:r>
        <w:rPr>
          <w:b/>
        </w:rPr>
        <w:t xml:space="preserve"> </w:t>
      </w:r>
    </w:p>
    <w:p w:rsidR="00951343" w:rsidRDefault="00C824B0">
      <w:pPr>
        <w:ind w:left="-5" w:right="0"/>
      </w:pPr>
      <w:r>
        <w:rPr>
          <w:b/>
        </w:rPr>
        <w:t>11.</w:t>
      </w:r>
      <w:r w:rsidR="000718FB">
        <w:rPr>
          <w:b/>
        </w:rPr>
        <w:t>8</w:t>
      </w:r>
      <w:r>
        <w:rPr>
          <w:b/>
        </w:rPr>
        <w:t>.</w:t>
      </w:r>
      <w:r>
        <w:t xml:space="preserve"> Não serão recebidos os produtos que forem entregues/enviados sem terem sido previamente solicitados pelo Município ou em quantidades superiores às solicitadas.</w:t>
      </w:r>
      <w:r>
        <w:rPr>
          <w:b/>
        </w:rPr>
        <w:t xml:space="preserve"> </w:t>
      </w:r>
    </w:p>
    <w:p w:rsidR="00951343" w:rsidRDefault="00C824B0">
      <w:pPr>
        <w:ind w:left="-5" w:right="0"/>
      </w:pPr>
      <w:r>
        <w:rPr>
          <w:b/>
        </w:rPr>
        <w:t>11.</w:t>
      </w:r>
      <w:r w:rsidR="000718FB">
        <w:rPr>
          <w:b/>
        </w:rPr>
        <w:t>9</w:t>
      </w:r>
      <w:r>
        <w:rPr>
          <w:b/>
        </w:rPr>
        <w:t>.</w:t>
      </w:r>
      <w:r>
        <w:t xml:space="preserve"> Ocorrendo a situação descrita no item anterior, as mercadorias não solicitadas ou entregues em quantidade superior à solicitada serão devolvidas, sem quaisquer ônus para o Município.</w:t>
      </w:r>
      <w:r>
        <w:rPr>
          <w:b/>
        </w:rPr>
        <w:t xml:space="preserve"> </w:t>
      </w:r>
    </w:p>
    <w:p w:rsidR="00951343" w:rsidRDefault="00C824B0">
      <w:pPr>
        <w:ind w:left="-5" w:right="0"/>
      </w:pPr>
      <w:r>
        <w:rPr>
          <w:b/>
        </w:rPr>
        <w:t>11.1</w:t>
      </w:r>
      <w:r w:rsidR="000718FB">
        <w:rPr>
          <w:b/>
        </w:rPr>
        <w:t>0</w:t>
      </w:r>
      <w:r>
        <w:rPr>
          <w:b/>
        </w:rPr>
        <w:t xml:space="preserve">. </w:t>
      </w:r>
      <w:r>
        <w:t>A entrega realizada em desacordo com os itens anteriores poderá resultar na aplicação das sanções previstas neste edital e na minuta de contrato.</w:t>
      </w:r>
      <w:r>
        <w:rPr>
          <w:b/>
        </w:rPr>
        <w:t xml:space="preserve"> </w:t>
      </w:r>
    </w:p>
    <w:p w:rsidR="00951343" w:rsidRDefault="00C824B0">
      <w:pPr>
        <w:spacing w:after="0" w:line="259" w:lineRule="auto"/>
        <w:ind w:left="0" w:right="0" w:firstLine="0"/>
        <w:jc w:val="left"/>
      </w:pPr>
      <w:r>
        <w:t xml:space="preserve"> </w:t>
      </w:r>
    </w:p>
    <w:p w:rsidR="0087354A" w:rsidRPr="0087354A" w:rsidRDefault="0087354A" w:rsidP="000718FB">
      <w:pPr>
        <w:spacing w:after="106"/>
        <w:ind w:left="331" w:right="0" w:firstLine="0"/>
      </w:pPr>
    </w:p>
    <w:p w:rsidR="00951343" w:rsidRDefault="00C824B0">
      <w:pPr>
        <w:numPr>
          <w:ilvl w:val="0"/>
          <w:numId w:val="10"/>
        </w:numPr>
        <w:spacing w:after="106"/>
        <w:ind w:right="0" w:hanging="331"/>
      </w:pPr>
      <w:r>
        <w:rPr>
          <w:b/>
        </w:rPr>
        <w:t xml:space="preserve">DA FORMA DE PAGAMENTO. </w:t>
      </w:r>
    </w:p>
    <w:p w:rsidR="00951343" w:rsidRDefault="00C824B0">
      <w:pPr>
        <w:numPr>
          <w:ilvl w:val="1"/>
          <w:numId w:val="10"/>
        </w:numPr>
        <w:ind w:right="0"/>
      </w:pPr>
      <w:r>
        <w:t>O fornecedor será remunerado exclusivamente de acordo com os preços propostos no Projeto de Venda de Gêneros Alimentícios de Agricultura Familiar para Alimentação Escolar, desde que observem, os preços de referência e os critérios de aceitabilidade estabelecidos nos itens 5.1 e 8.1 deste edital, respectivamente.</w:t>
      </w:r>
      <w:r>
        <w:rPr>
          <w:b/>
        </w:rPr>
        <w:t xml:space="preserve"> </w:t>
      </w:r>
    </w:p>
    <w:p w:rsidR="000718FB" w:rsidRDefault="00C824B0">
      <w:pPr>
        <w:numPr>
          <w:ilvl w:val="1"/>
          <w:numId w:val="10"/>
        </w:numPr>
        <w:ind w:right="0"/>
      </w:pPr>
      <w:r>
        <w:t>O pagamento será realizado de acordo com a entrega, em até</w:t>
      </w:r>
      <w:r w:rsidR="000718FB">
        <w:t xml:space="preserve"> 30 </w:t>
      </w:r>
      <w:r>
        <w:t>(</w:t>
      </w:r>
      <w:r w:rsidR="000718FB">
        <w:t>trinta</w:t>
      </w:r>
      <w:r>
        <w:t>) dias depois da entrega, mediante a apresentação do termo de liberação de pagamento e/ou da guia de entrada de materiais a ser emitida pela Secretaria</w:t>
      </w:r>
      <w:r w:rsidR="006C54E4">
        <w:t xml:space="preserve"> Municipal de Educação, Cultura, Esporte e Turismo</w:t>
      </w:r>
      <w:r>
        <w:t xml:space="preserve"> e das certidões negativas de débitos trabalhistas (CNDT), do FGTS e de débitos relativos a créditos tributários federais e à dívida ativa da União, as quais deverão estar atualizadas e em plena vigência</w:t>
      </w:r>
      <w:r w:rsidR="006C54E4">
        <w:t xml:space="preserve"> (quando for o caso).</w:t>
      </w:r>
    </w:p>
    <w:p w:rsidR="00951343" w:rsidRDefault="00C824B0" w:rsidP="000718FB">
      <w:pPr>
        <w:ind w:left="730" w:right="0" w:firstLine="0"/>
      </w:pPr>
      <w:r>
        <w:rPr>
          <w:b/>
        </w:rPr>
        <w:t xml:space="preserve">12.2.1. </w:t>
      </w:r>
      <w:r>
        <w:t xml:space="preserve">O pagamento será realizado através de depósito em conta corrente em nome do fornecedor, informada pelo mesmo no Projeto de Venda de Gêneros Alimentícios da Agricultura Familiar (anexo II do edital da licitação), sendo que, em hipótese alguma, será realizado pagamento por outros meios, tais como o boleto bancário. </w:t>
      </w:r>
    </w:p>
    <w:p w:rsidR="00951343" w:rsidRDefault="000718FB" w:rsidP="006C54E4">
      <w:pPr>
        <w:ind w:left="709" w:right="0"/>
      </w:pPr>
      <w:r>
        <w:t xml:space="preserve">  </w:t>
      </w:r>
      <w:r w:rsidR="00C824B0">
        <w:rPr>
          <w:b/>
        </w:rPr>
        <w:t xml:space="preserve">12.2.2. </w:t>
      </w:r>
      <w:r w:rsidR="00C824B0">
        <w:t>O fornecedor deverá manter atualizada essa conta corrente junto a</w:t>
      </w:r>
      <w:r w:rsidR="00582EF1">
        <w:t xml:space="preserve"> Secretaria da Fazenda do Município</w:t>
      </w:r>
      <w:r w:rsidR="00C824B0">
        <w:t xml:space="preserve"> durante toda a vigência do contrato. </w:t>
      </w:r>
    </w:p>
    <w:p w:rsidR="00951343" w:rsidRDefault="00C824B0">
      <w:pPr>
        <w:numPr>
          <w:ilvl w:val="1"/>
          <w:numId w:val="10"/>
        </w:numPr>
        <w:ind w:right="0"/>
      </w:pPr>
      <w:r>
        <w:t>Para fins de pagamento e de liquidação do empenho, o fornecedor deverá observar, sempre que necessário, o disposto no Artigo 26-A do Decreto Estadual n° 37.699/97, o qual trata sobre a obrigatoriedade de utilização da Nota Fiscal Eletrônica (NF-e).</w:t>
      </w:r>
      <w:r>
        <w:rPr>
          <w:b/>
        </w:rPr>
        <w:t xml:space="preserve"> </w:t>
      </w:r>
    </w:p>
    <w:p w:rsidR="00951343" w:rsidRDefault="00C824B0">
      <w:pPr>
        <w:numPr>
          <w:ilvl w:val="1"/>
          <w:numId w:val="10"/>
        </w:numPr>
        <w:ind w:right="0"/>
      </w:pPr>
      <w:r>
        <w:t xml:space="preserve">As notas fiscais/faturas deverão ser emitidas pelo próprio fornecedor, obrigatoriamente com o </w:t>
      </w:r>
      <w:proofErr w:type="spellStart"/>
      <w:r>
        <w:t>numero</w:t>
      </w:r>
      <w:proofErr w:type="spellEnd"/>
      <w:r>
        <w:t xml:space="preserve"> de inscrição no CNPJ apresentado nos documentos de habilitação e na proposta de preço, não se admitindo notas fiscais emitidas com outro CNPJ, mesmo aquele de filial da matriz. </w:t>
      </w:r>
    </w:p>
    <w:p w:rsidR="00951343" w:rsidRDefault="00C824B0">
      <w:pPr>
        <w:numPr>
          <w:ilvl w:val="1"/>
          <w:numId w:val="10"/>
        </w:numPr>
        <w:ind w:right="0"/>
      </w:pPr>
      <w:r>
        <w:t>Nos preços propostos deverão estar incluídas todas as despesas com frete, recursos humanos e materiais, assim como com os encargos fiscais, sociais, comerciais, trabalhistas e previdenciários e quaisquer outras despesas necessárias ao cumprimento das obrigações decorrentes do presente contrato.</w:t>
      </w:r>
      <w:r>
        <w:rPr>
          <w:b/>
        </w:rPr>
        <w:t xml:space="preserve"> </w:t>
      </w:r>
    </w:p>
    <w:p w:rsidR="00951343" w:rsidRDefault="00C824B0">
      <w:pPr>
        <w:numPr>
          <w:ilvl w:val="1"/>
          <w:numId w:val="10"/>
        </w:numPr>
        <w:ind w:right="0"/>
      </w:pPr>
      <w:r>
        <w:t>O grupo formal, o grupo informal e o fornecedor individual não poderão estar em débito com a Fazenda Municipal, sob pena de bloqueio e/ou compensação no pagamento a que fizer jus.</w:t>
      </w:r>
      <w:r>
        <w:rPr>
          <w:b/>
        </w:rPr>
        <w:t xml:space="preserve"> </w:t>
      </w:r>
    </w:p>
    <w:p w:rsidR="00951343" w:rsidRDefault="00C824B0">
      <w:pPr>
        <w:numPr>
          <w:ilvl w:val="1"/>
          <w:numId w:val="10"/>
        </w:numPr>
        <w:ind w:right="0"/>
      </w:pPr>
      <w:r>
        <w:t>Não será efetuado qualquer pagamento enquanto houver pendência de liquidação de obrigação financeira em virtude de penalidade ou inadimplência contratual.</w:t>
      </w:r>
      <w:r>
        <w:rPr>
          <w:b/>
        </w:rPr>
        <w:t xml:space="preserve"> </w:t>
      </w:r>
    </w:p>
    <w:p w:rsidR="00951343" w:rsidRDefault="00C824B0">
      <w:pPr>
        <w:numPr>
          <w:ilvl w:val="1"/>
          <w:numId w:val="10"/>
        </w:numPr>
        <w:ind w:right="0"/>
      </w:pPr>
      <w:r>
        <w:t xml:space="preserve">Ocorrendo atraso no pagamento, os valores serão corrigidos monetariamente pelo IGP-M/FGV do período, ou pelo índice que vier a substituí-lo, e o Município compensará o contratado com juros de mora de 0,5% (meio por cento) ao mês, </w:t>
      </w:r>
      <w:r>
        <w:rPr>
          <w:i/>
        </w:rPr>
        <w:t>pro rata die</w:t>
      </w:r>
      <w:r>
        <w:t xml:space="preserve">, ressalvados os casos quando não efetivados os repasses mensais de recursos do FNDE em tempo hábil e desde que o atraso não tenha sido causado pelo contratado. </w:t>
      </w:r>
    </w:p>
    <w:p w:rsidR="00951343" w:rsidRDefault="00C824B0">
      <w:pPr>
        <w:spacing w:after="0" w:line="259" w:lineRule="auto"/>
        <w:ind w:left="0" w:right="0" w:firstLine="0"/>
        <w:jc w:val="left"/>
      </w:pPr>
      <w:r>
        <w:t xml:space="preserve"> </w:t>
      </w:r>
    </w:p>
    <w:p w:rsidR="00951343" w:rsidRDefault="00C824B0">
      <w:pPr>
        <w:pStyle w:val="Ttulo1"/>
        <w:spacing w:after="104"/>
        <w:ind w:left="-5" w:right="0"/>
      </w:pPr>
      <w:r>
        <w:lastRenderedPageBreak/>
        <w:t xml:space="preserve">13. DA DOTAÇÃO ORÇAMENTÁRIA </w:t>
      </w:r>
    </w:p>
    <w:p w:rsidR="00951343" w:rsidRDefault="00C824B0">
      <w:pPr>
        <w:ind w:left="-5" w:right="0"/>
      </w:pPr>
      <w:r>
        <w:rPr>
          <w:b/>
        </w:rPr>
        <w:t xml:space="preserve">13.1. </w:t>
      </w:r>
      <w:r>
        <w:t xml:space="preserve">As despesas decorrentes do presente chamamento público correrão a cargo dos créditos abertos através das seguintes dotações orçamentárias: </w:t>
      </w:r>
    </w:p>
    <w:p w:rsidR="00B900BE" w:rsidRDefault="00C824B0" w:rsidP="00B900BE">
      <w:pPr>
        <w:spacing w:after="0" w:line="259" w:lineRule="auto"/>
        <w:ind w:left="0" w:right="0" w:firstLine="0"/>
        <w:jc w:val="left"/>
      </w:pPr>
      <w:r>
        <w:t xml:space="preserve"> </w:t>
      </w:r>
    </w:p>
    <w:p w:rsidR="00B900BE" w:rsidRPr="00B900BE" w:rsidRDefault="00B900BE" w:rsidP="00B900BE">
      <w:pPr>
        <w:spacing w:after="0" w:line="259" w:lineRule="auto"/>
        <w:ind w:left="0" w:right="0" w:firstLine="0"/>
        <w:jc w:val="left"/>
      </w:pPr>
      <w:r w:rsidRPr="008446FD">
        <w:rPr>
          <w:b/>
          <w:bCs/>
          <w:sz w:val="16"/>
          <w:szCs w:val="16"/>
        </w:rPr>
        <w:t>03.04.12.306.0024.2.035 – Manutenção da distribuição da Merenda Escolar</w:t>
      </w:r>
    </w:p>
    <w:p w:rsidR="00B900BE" w:rsidRPr="008446FD" w:rsidRDefault="00B900BE" w:rsidP="00B900BE">
      <w:pPr>
        <w:tabs>
          <w:tab w:val="left" w:pos="1134"/>
        </w:tabs>
        <w:spacing w:after="0" w:line="360" w:lineRule="auto"/>
        <w:ind w:left="0" w:right="0"/>
        <w:rPr>
          <w:b/>
          <w:bCs/>
          <w:sz w:val="16"/>
          <w:szCs w:val="16"/>
        </w:rPr>
      </w:pPr>
      <w:r w:rsidRPr="008446FD">
        <w:rPr>
          <w:b/>
          <w:bCs/>
          <w:sz w:val="16"/>
          <w:szCs w:val="16"/>
        </w:rPr>
        <w:t>3.3.90.30 – Material de Consumo</w:t>
      </w:r>
    </w:p>
    <w:p w:rsidR="00B900BE" w:rsidRPr="008446FD" w:rsidRDefault="00B900BE" w:rsidP="00B900BE">
      <w:pPr>
        <w:tabs>
          <w:tab w:val="left" w:pos="1134"/>
        </w:tabs>
        <w:spacing w:after="0" w:line="360" w:lineRule="auto"/>
        <w:ind w:left="0" w:right="0"/>
        <w:rPr>
          <w:b/>
          <w:bCs/>
          <w:sz w:val="16"/>
          <w:szCs w:val="16"/>
        </w:rPr>
      </w:pPr>
      <w:r w:rsidRPr="008446FD">
        <w:rPr>
          <w:b/>
          <w:bCs/>
          <w:sz w:val="16"/>
          <w:szCs w:val="16"/>
        </w:rPr>
        <w:t>1001 – PNAE</w:t>
      </w:r>
    </w:p>
    <w:p w:rsidR="00B900BE" w:rsidRPr="008446FD" w:rsidRDefault="00B900BE" w:rsidP="00B900BE">
      <w:pPr>
        <w:tabs>
          <w:tab w:val="left" w:pos="1134"/>
        </w:tabs>
        <w:spacing w:after="0" w:line="360" w:lineRule="auto"/>
        <w:ind w:left="0" w:right="0"/>
        <w:rPr>
          <w:b/>
          <w:bCs/>
          <w:sz w:val="16"/>
          <w:szCs w:val="16"/>
        </w:rPr>
      </w:pPr>
      <w:r w:rsidRPr="008446FD">
        <w:rPr>
          <w:b/>
          <w:bCs/>
          <w:sz w:val="16"/>
          <w:szCs w:val="16"/>
        </w:rPr>
        <w:t>1012 – Salário Educação</w:t>
      </w:r>
    </w:p>
    <w:p w:rsidR="00B900BE" w:rsidRPr="008446FD" w:rsidRDefault="00B900BE" w:rsidP="00B900BE">
      <w:pPr>
        <w:tabs>
          <w:tab w:val="left" w:pos="1134"/>
        </w:tabs>
        <w:spacing w:after="0" w:line="360" w:lineRule="auto"/>
        <w:ind w:left="0" w:right="0"/>
        <w:rPr>
          <w:b/>
          <w:bCs/>
          <w:sz w:val="16"/>
          <w:szCs w:val="16"/>
        </w:rPr>
      </w:pPr>
      <w:r w:rsidRPr="008446FD">
        <w:rPr>
          <w:b/>
          <w:bCs/>
          <w:sz w:val="16"/>
          <w:szCs w:val="16"/>
        </w:rPr>
        <w:t>1056 - PNAC</w:t>
      </w:r>
    </w:p>
    <w:p w:rsidR="00951343" w:rsidRDefault="00C824B0">
      <w:pPr>
        <w:spacing w:after="0" w:line="259" w:lineRule="auto"/>
        <w:ind w:left="0" w:right="0" w:firstLine="0"/>
        <w:jc w:val="left"/>
      </w:pPr>
      <w:r>
        <w:rPr>
          <w:rFonts w:ascii="Times New Roman" w:eastAsia="Times New Roman" w:hAnsi="Times New Roman" w:cs="Times New Roman"/>
          <w:sz w:val="24"/>
        </w:rPr>
        <w:t xml:space="preserve"> </w:t>
      </w:r>
    </w:p>
    <w:p w:rsidR="00951343" w:rsidRDefault="00C824B0">
      <w:pPr>
        <w:spacing w:after="0" w:line="259" w:lineRule="auto"/>
        <w:ind w:left="0" w:right="0" w:firstLine="0"/>
        <w:jc w:val="left"/>
      </w:pPr>
      <w:r>
        <w:rPr>
          <w:rFonts w:ascii="Times New Roman" w:eastAsia="Times New Roman" w:hAnsi="Times New Roman" w:cs="Times New Roman"/>
          <w:sz w:val="24"/>
        </w:rPr>
        <w:t xml:space="preserve"> </w:t>
      </w:r>
    </w:p>
    <w:p w:rsidR="00951343" w:rsidRDefault="00C824B0">
      <w:pPr>
        <w:pStyle w:val="Ttulo1"/>
        <w:spacing w:after="106"/>
        <w:ind w:left="-5" w:right="0"/>
      </w:pPr>
      <w:r>
        <w:t xml:space="preserve">14. DAS RESPONSABILIDADES DOS FORNECEDORES </w:t>
      </w:r>
    </w:p>
    <w:p w:rsidR="00951343" w:rsidRDefault="00C824B0">
      <w:pPr>
        <w:ind w:left="-5" w:right="0"/>
      </w:pPr>
      <w:r>
        <w:rPr>
          <w:b/>
        </w:rPr>
        <w:t xml:space="preserve">14.1. </w:t>
      </w:r>
      <w:r>
        <w:t>Os fornecedores que aderirem a este Chamamento Público declaram que atendem a todas as exigências legais e regulatórias da execução do seu objeto, sujeitando-se, em caso de declaração falsa, às penalidades previstas nos artigos 87 e 88 da Lei Federal nº. 8666/93.</w:t>
      </w:r>
      <w:r>
        <w:rPr>
          <w:b/>
        </w:rPr>
        <w:t xml:space="preserve"> </w:t>
      </w:r>
    </w:p>
    <w:p w:rsidR="00951343" w:rsidRDefault="00C824B0">
      <w:pPr>
        <w:ind w:left="-5" w:right="0"/>
      </w:pPr>
      <w:r>
        <w:rPr>
          <w:b/>
        </w:rPr>
        <w:t xml:space="preserve">14.2. </w:t>
      </w:r>
      <w:r>
        <w:t>O fornecedor se compromete a fornecer os gêneros alimentícios conforme o disposto no Projeto de Venda (anexo II do presente edital); no padrão de identidade e de qualidade estabelecidos na legislação vigente e nas especificações técnicas elaboradas pela Coordenadoria de Alimentação Escolar (Resolução RDC n° 259/02 – ANVISA).</w:t>
      </w:r>
      <w:r>
        <w:rPr>
          <w:b/>
        </w:rPr>
        <w:t xml:space="preserve"> </w:t>
      </w:r>
    </w:p>
    <w:p w:rsidR="00951343" w:rsidRDefault="00C824B0">
      <w:pPr>
        <w:ind w:left="-5" w:right="0"/>
      </w:pPr>
      <w:r>
        <w:rPr>
          <w:b/>
        </w:rPr>
        <w:t xml:space="preserve">14.3. </w:t>
      </w:r>
      <w:r>
        <w:t>O fornecedor se compromete a fornecer os gêneros alimentícios nos preços estabelecidos nesta Chamada Pública e no Projeto de Venda de Gêneros Alimentícios da Agricultura Familiar para Alimentação Escolar durante toda a vigência do contrato ou até a entrega de todas as mercadorias.</w:t>
      </w:r>
      <w:r>
        <w:rPr>
          <w:b/>
        </w:rPr>
        <w:t xml:space="preserve"> </w:t>
      </w:r>
    </w:p>
    <w:p w:rsidR="00951343" w:rsidRDefault="00C824B0">
      <w:pPr>
        <w:ind w:left="-5" w:right="0"/>
      </w:pPr>
      <w:r>
        <w:rPr>
          <w:b/>
        </w:rPr>
        <w:t xml:space="preserve">14.4. </w:t>
      </w:r>
      <w:r>
        <w:t>O fornecedor se compromete a entregar os gêneros alimentícios conforme estabelecido no item 11 (DA ENTREGA DOS PRODUTOS) deste edital.</w:t>
      </w:r>
      <w:r>
        <w:rPr>
          <w:b/>
        </w:rPr>
        <w:t xml:space="preserve"> </w:t>
      </w:r>
    </w:p>
    <w:p w:rsidR="00951343" w:rsidRDefault="00C824B0">
      <w:pPr>
        <w:ind w:left="-5" w:right="0"/>
      </w:pPr>
      <w:r>
        <w:rPr>
          <w:b/>
        </w:rPr>
        <w:t xml:space="preserve">14.5. </w:t>
      </w:r>
      <w:r>
        <w:t>Será de responsabilidade exclusiva do agricultor o ressarcimento de eventuais prejuízos decorrentes da má qualidade dos produtos ou do atraso no fornecimento, sem prejuízo da aplicação das penalidades previstas neste edital.</w:t>
      </w:r>
      <w:r>
        <w:rPr>
          <w:b/>
        </w:rPr>
        <w:t xml:space="preserve"> </w:t>
      </w:r>
    </w:p>
    <w:p w:rsidR="00951343" w:rsidRDefault="00C824B0">
      <w:pPr>
        <w:ind w:left="-5" w:right="0"/>
      </w:pPr>
      <w:r>
        <w:rPr>
          <w:b/>
        </w:rPr>
        <w:t>14.6.</w:t>
      </w:r>
      <w:r>
        <w:t xml:space="preserve"> O limite individual de venda do agricultor familiar e do empreendedor familiar rural para a alimentação escolar deverá respeitar o valor máximo de R$20.000,00 (vinte mil reais), por DAP/Ano/Entidade Executora, e obedecerá as seguintes regras:</w:t>
      </w:r>
      <w:r>
        <w:rPr>
          <w:rFonts w:ascii="Times New Roman" w:eastAsia="Times New Roman" w:hAnsi="Times New Roman" w:cs="Times New Roman"/>
          <w:sz w:val="24"/>
        </w:rPr>
        <w:t xml:space="preserve"> </w:t>
      </w:r>
    </w:p>
    <w:p w:rsidR="00951343" w:rsidRDefault="00C824B0">
      <w:pPr>
        <w:numPr>
          <w:ilvl w:val="0"/>
          <w:numId w:val="11"/>
        </w:numPr>
        <w:ind w:right="0"/>
      </w:pPr>
      <w:r>
        <w:t xml:space="preserve">Para comercialização com fornecedores individuais e grupos informais, os contratos individuais firmados deverão respeitar o valor máximo de R$20.000,00 (vinte mil reais), por DAP/Ano. </w:t>
      </w:r>
    </w:p>
    <w:p w:rsidR="00951343" w:rsidRDefault="00C824B0">
      <w:pPr>
        <w:numPr>
          <w:ilvl w:val="0"/>
          <w:numId w:val="11"/>
        </w:numPr>
        <w:ind w:right="0"/>
      </w:pPr>
      <w:r>
        <w:t xml:space="preserve">Para comercialização com grupos formais o montante máximo a ser contratado será o resultado do número de agricultores familiares inscritos na DAP jurídica multiplicado pelo limite individual de comercialização, utilizando a seguinte fórmula: valor máximo a ser contratado = nº de agricultores familiares inscritos na DAP jurídica x R$20.000,00. </w:t>
      </w:r>
    </w:p>
    <w:p w:rsidR="00951343" w:rsidRDefault="00C824B0">
      <w:pPr>
        <w:spacing w:after="0" w:line="259" w:lineRule="auto"/>
        <w:ind w:left="0" w:right="0" w:firstLine="0"/>
        <w:jc w:val="left"/>
      </w:pPr>
      <w:r>
        <w:t xml:space="preserve"> </w:t>
      </w:r>
    </w:p>
    <w:p w:rsidR="00951343" w:rsidRDefault="00C824B0">
      <w:pPr>
        <w:ind w:left="1440" w:right="0" w:hanging="720"/>
      </w:pPr>
      <w:r>
        <w:rPr>
          <w:b/>
        </w:rPr>
        <w:t xml:space="preserve">14.6.1 </w:t>
      </w:r>
      <w:r>
        <w:t xml:space="preserve">Cabe às cooperativas e/ou associações que firmarem contratos com o Município a responsabilidade pelo controle do atendimento do limite individual de venda nos casos de comercialização com grupos formais; </w:t>
      </w:r>
    </w:p>
    <w:p w:rsidR="00951343" w:rsidRDefault="00C824B0">
      <w:pPr>
        <w:ind w:left="1440" w:right="0" w:hanging="720"/>
      </w:pPr>
      <w:r>
        <w:rPr>
          <w:b/>
        </w:rPr>
        <w:t xml:space="preserve">14.6.2 </w:t>
      </w:r>
      <w:r>
        <w:t xml:space="preserve">Cabe ao Município a responsabilidade pelo controle do atendimento do limite individual de venda nos casos de comercialização com os grupos informais e agricultores individuais. A esse também compete o controle do limite total de venda das cooperativas e associações nos casos de comercialização com grupos formais. </w:t>
      </w:r>
    </w:p>
    <w:p w:rsidR="00951343" w:rsidRDefault="00C824B0">
      <w:pPr>
        <w:spacing w:after="0" w:line="259" w:lineRule="auto"/>
        <w:ind w:left="0" w:right="0" w:firstLine="0"/>
        <w:jc w:val="left"/>
      </w:pPr>
      <w:r>
        <w:t xml:space="preserve"> </w:t>
      </w:r>
    </w:p>
    <w:p w:rsidR="00951343" w:rsidRDefault="00C824B0">
      <w:pPr>
        <w:pStyle w:val="Ttulo1"/>
        <w:spacing w:after="106"/>
        <w:ind w:left="-5" w:right="0"/>
      </w:pPr>
      <w:r>
        <w:t xml:space="preserve">15. DAS PENALIDADES </w:t>
      </w:r>
    </w:p>
    <w:p w:rsidR="00951343" w:rsidRDefault="00C824B0">
      <w:pPr>
        <w:ind w:left="-5" w:right="0"/>
      </w:pPr>
      <w:r>
        <w:rPr>
          <w:b/>
        </w:rPr>
        <w:t>15.1.</w:t>
      </w:r>
      <w:r>
        <w:t xml:space="preserve"> O descumprimento total ou parcial das obrigações pelo grupo formal, pelo grupo informal e pelo fornecedor individual sem justificativa aceita pelo Município, resguardados os preceitos legais pertinentes e garantida a defesa prévia, poderá resultar na aplicação das seguintes sanções:</w:t>
      </w:r>
      <w:r>
        <w:rPr>
          <w:b/>
        </w:rPr>
        <w:t xml:space="preserve"> </w:t>
      </w:r>
    </w:p>
    <w:p w:rsidR="00951343" w:rsidRDefault="00C824B0">
      <w:pPr>
        <w:numPr>
          <w:ilvl w:val="0"/>
          <w:numId w:val="12"/>
        </w:numPr>
        <w:ind w:right="0"/>
      </w:pPr>
      <w:r>
        <w:t xml:space="preserve">recusar-se a assinar o contrato ou a aceitar ou retirar o instrumento equivalente no prazo de até 05 (cinco) dias depois da convocação, caracterizando inexecução total do contrato </w:t>
      </w:r>
      <w:r>
        <w:lastRenderedPageBreak/>
        <w:t>e sem prejuízo da aplicação de outras sanções previstas no artigo 87 da Lei Federal n° 8.666/93: multa de 10% (dez por cento), calculada sobre o valor total estimado do contrato;</w:t>
      </w:r>
      <w:r>
        <w:rPr>
          <w:b/>
        </w:rPr>
        <w:t xml:space="preserve"> </w:t>
      </w:r>
    </w:p>
    <w:p w:rsidR="00951343" w:rsidRDefault="00C824B0">
      <w:pPr>
        <w:numPr>
          <w:ilvl w:val="0"/>
          <w:numId w:val="12"/>
        </w:numPr>
        <w:ind w:right="0"/>
      </w:pPr>
      <w:r>
        <w:t>executar o contrato com irregularidades, passíveis de correção durante a execução e sem prejuízo ao resultado: advertência e/ou multa de 0,5% sobre o valor total estimado do contrato, a cada irregularidade praticada;</w:t>
      </w:r>
      <w:r>
        <w:rPr>
          <w:b/>
        </w:rPr>
        <w:t xml:space="preserve"> </w:t>
      </w:r>
    </w:p>
    <w:p w:rsidR="00951343" w:rsidRDefault="00C824B0">
      <w:pPr>
        <w:numPr>
          <w:ilvl w:val="0"/>
          <w:numId w:val="12"/>
        </w:numPr>
        <w:ind w:right="0"/>
      </w:pPr>
      <w:r>
        <w:t>entregar produtos sem condições de consumo, com prazo de validade vencido, com embalagem danificada</w:t>
      </w:r>
      <w:r>
        <w:rPr>
          <w:b/>
        </w:rPr>
        <w:t xml:space="preserve"> </w:t>
      </w:r>
      <w:r>
        <w:t>ou em desacordo com as especificações solicitadas: multa de 0,5% sobre o valor total estimado o contrato;</w:t>
      </w:r>
      <w:r>
        <w:rPr>
          <w:b/>
        </w:rPr>
        <w:t xml:space="preserve"> </w:t>
      </w:r>
    </w:p>
    <w:p w:rsidR="00951343" w:rsidRDefault="00C824B0">
      <w:pPr>
        <w:numPr>
          <w:ilvl w:val="0"/>
          <w:numId w:val="12"/>
        </w:numPr>
        <w:ind w:right="0"/>
      </w:pPr>
      <w:r>
        <w:t>executar o contrato com atraso injustificado, até o limite de cinco dias: multa diária de 0,5% sobre o valor total estimado do contrato;</w:t>
      </w:r>
      <w:r>
        <w:rPr>
          <w:b/>
        </w:rPr>
        <w:t xml:space="preserve"> </w:t>
      </w:r>
    </w:p>
    <w:p w:rsidR="00951343" w:rsidRDefault="00C824B0">
      <w:pPr>
        <w:numPr>
          <w:ilvl w:val="0"/>
          <w:numId w:val="12"/>
        </w:numPr>
        <w:ind w:right="0"/>
      </w:pPr>
      <w:r>
        <w:t>executar o contrato com atraso injustificado, além do prazo do item anterior e até o limite de dez dias, após o qual será considerado como inexecução contratual total: multa diária de 2% sobre o valor total estimado do contrato;</w:t>
      </w:r>
      <w:r>
        <w:rPr>
          <w:b/>
        </w:rPr>
        <w:t xml:space="preserve"> </w:t>
      </w:r>
    </w:p>
    <w:p w:rsidR="00951343" w:rsidRDefault="00C824B0">
      <w:pPr>
        <w:numPr>
          <w:ilvl w:val="0"/>
          <w:numId w:val="12"/>
        </w:numPr>
        <w:ind w:right="0"/>
      </w:pPr>
      <w:r>
        <w:t>inexecução parcial do contrato: impedimento de licitar e contratar com o Município pelo prazo de até 02 (dois) anos e multa de 8% sobre o valor total estimado do contrato;</w:t>
      </w:r>
      <w:r>
        <w:rPr>
          <w:b/>
        </w:rPr>
        <w:t xml:space="preserve"> </w:t>
      </w:r>
    </w:p>
    <w:p w:rsidR="00951343" w:rsidRDefault="00C824B0">
      <w:pPr>
        <w:numPr>
          <w:ilvl w:val="0"/>
          <w:numId w:val="12"/>
        </w:numPr>
        <w:ind w:right="0"/>
      </w:pPr>
      <w:r>
        <w:t>inexecução total do contrato: impedimento de licitar e contratar com o Município pelo prazo de até 02 (dois) anos e multa de 10% sobre o valor total estimado do contrato;</w:t>
      </w:r>
      <w:r>
        <w:rPr>
          <w:b/>
        </w:rPr>
        <w:t xml:space="preserve"> </w:t>
      </w:r>
    </w:p>
    <w:p w:rsidR="00951343" w:rsidRDefault="00C824B0">
      <w:pPr>
        <w:numPr>
          <w:ilvl w:val="0"/>
          <w:numId w:val="12"/>
        </w:numPr>
        <w:ind w:right="0"/>
      </w:pPr>
      <w:r>
        <w:t>causar prejuízo material resultante diretamente da execução contratual: declaração de inidoneidade cumulada com o impedimento de licitar e contratar com o Município pelo prazo de até 02 (dois) anos e multa de 10% sobre o valor total estimado do contrato;</w:t>
      </w:r>
      <w:r>
        <w:rPr>
          <w:b/>
        </w:rPr>
        <w:t xml:space="preserve"> </w:t>
      </w:r>
    </w:p>
    <w:p w:rsidR="00951343" w:rsidRDefault="00C824B0">
      <w:pPr>
        <w:numPr>
          <w:ilvl w:val="0"/>
          <w:numId w:val="12"/>
        </w:numPr>
        <w:ind w:right="0"/>
      </w:pPr>
      <w:r>
        <w:t>apresentar documentação falsa, comportar-se de modo inidôneo ou cometer fraude fiscal: declaração de inidoneidade cumulada com o impedimento de licitar e contratar com a Administração Pública pelo prazo de até 02 (dois) anos e multa de 15% sobre o valor total estimado do contrato</w:t>
      </w:r>
      <w:r w:rsidR="00C5324E">
        <w:t>.</w:t>
      </w:r>
    </w:p>
    <w:p w:rsidR="00951343" w:rsidRDefault="00C824B0">
      <w:pPr>
        <w:numPr>
          <w:ilvl w:val="1"/>
          <w:numId w:val="13"/>
        </w:numPr>
        <w:ind w:right="0"/>
      </w:pPr>
      <w:r>
        <w:t>A multa aplicada após regular processo administrativo poderá ser descontada dos pagamentos eventualmente devidos pelo Município ou, quando for o caso, cobrada judicialmente.</w:t>
      </w:r>
      <w:r>
        <w:rPr>
          <w:b/>
        </w:rPr>
        <w:t xml:space="preserve"> </w:t>
      </w:r>
    </w:p>
    <w:p w:rsidR="00951343" w:rsidRDefault="00C824B0">
      <w:pPr>
        <w:numPr>
          <w:ilvl w:val="1"/>
          <w:numId w:val="13"/>
        </w:numPr>
        <w:ind w:right="0"/>
      </w:pPr>
      <w:r>
        <w:t>A multa deverá ser recolhida no prazo máximo de até 10 (dez) dias corridos, a contar da data do recebimento da comunicação a ser enviada pelo Município.</w:t>
      </w:r>
      <w:r>
        <w:rPr>
          <w:b/>
        </w:rPr>
        <w:t xml:space="preserve"> </w:t>
      </w:r>
    </w:p>
    <w:p w:rsidR="00951343" w:rsidRDefault="00C824B0">
      <w:pPr>
        <w:numPr>
          <w:ilvl w:val="1"/>
          <w:numId w:val="13"/>
        </w:numPr>
        <w:ind w:right="0"/>
      </w:pPr>
      <w:r>
        <w:t xml:space="preserve">Caso não houver quitação da multa, o valor a ela referente será retido no pagamento a que o contratado </w:t>
      </w:r>
      <w:proofErr w:type="spellStart"/>
      <w:r>
        <w:t>fizer</w:t>
      </w:r>
      <w:proofErr w:type="spellEnd"/>
      <w:r>
        <w:t xml:space="preserve"> jus.</w:t>
      </w:r>
      <w:r>
        <w:rPr>
          <w:b/>
        </w:rPr>
        <w:t xml:space="preserve"> </w:t>
      </w:r>
    </w:p>
    <w:p w:rsidR="00951343" w:rsidRDefault="00C824B0">
      <w:pPr>
        <w:numPr>
          <w:ilvl w:val="1"/>
          <w:numId w:val="13"/>
        </w:numPr>
        <w:ind w:right="0"/>
      </w:pPr>
      <w:r>
        <w:t>Não havendo crédito ou não havendo o pagamento, a multa converter-se-á em dívida ativa não tributária, a ser cobrada na forma da lei.</w:t>
      </w:r>
      <w:r>
        <w:rPr>
          <w:b/>
        </w:rPr>
        <w:t xml:space="preserve"> </w:t>
      </w:r>
    </w:p>
    <w:p w:rsidR="00951343" w:rsidRDefault="00C824B0">
      <w:pPr>
        <w:numPr>
          <w:ilvl w:val="1"/>
          <w:numId w:val="13"/>
        </w:numPr>
        <w:ind w:right="0"/>
      </w:pPr>
      <w:r>
        <w:t>Por ocasião da aplicação das multas e/ou das outras sanções, serão assegurados ao contratado o contraditório e a ampla defesa.</w:t>
      </w:r>
      <w:r>
        <w:rPr>
          <w:b/>
        </w:rPr>
        <w:t xml:space="preserve"> </w:t>
      </w:r>
    </w:p>
    <w:p w:rsidR="00951343" w:rsidRDefault="00C824B0">
      <w:pPr>
        <w:numPr>
          <w:ilvl w:val="1"/>
          <w:numId w:val="13"/>
        </w:numPr>
        <w:ind w:right="0"/>
      </w:pPr>
      <w:r>
        <w:t xml:space="preserve">As sanções aqui previstas são independentes entre si, podendo ser aplicadas isoladas ou cumulativamente, não excluindo a possibilidade de aplicação de outras, previstas Lei Federal n° 11.947/2009, na Resolução CD/FNDE nº 26/13 e na Lei Federal nº 8.666/93, incluindo a responsabilização do contratado por eventuais perdas e danos causados ao Município. </w:t>
      </w:r>
    </w:p>
    <w:p w:rsidR="00951343" w:rsidRDefault="00C824B0">
      <w:pPr>
        <w:spacing w:after="0" w:line="259" w:lineRule="auto"/>
        <w:ind w:left="0" w:right="0" w:firstLine="0"/>
        <w:jc w:val="left"/>
      </w:pPr>
      <w:r>
        <w:t xml:space="preserve"> </w:t>
      </w:r>
    </w:p>
    <w:p w:rsidR="00951343" w:rsidRDefault="00C824B0">
      <w:pPr>
        <w:pStyle w:val="Ttulo1"/>
        <w:spacing w:after="104"/>
        <w:ind w:left="-5" w:right="0"/>
      </w:pPr>
      <w:r>
        <w:t xml:space="preserve">16. DA PRESTAÇÃO DE CONTAS </w:t>
      </w:r>
    </w:p>
    <w:p w:rsidR="00951343" w:rsidRDefault="00C824B0">
      <w:pPr>
        <w:ind w:left="-5" w:right="0"/>
      </w:pPr>
      <w:r>
        <w:rPr>
          <w:b/>
        </w:rPr>
        <w:t>16.1.</w:t>
      </w:r>
      <w:r>
        <w:t xml:space="preserve"> O Município se compromete em guardar pelo prazo estabelecido no § 11 do artigo 45 da Resolução CD/FNDE n° 26/2013, com nova redação dada pela Resolução CD/FNDE nº 04/2015 as cópias das notas fiscais de compra, os termos de recebimento e aceitabilidade, apresentados nas prestações de contas, bem como o projeto de venda de gêneros alimentícios da agricultura familiar para alimentação escolar e documentos anexos, estando à disposição para comprovação. </w:t>
      </w:r>
    </w:p>
    <w:p w:rsidR="00951343" w:rsidRDefault="00C824B0">
      <w:pPr>
        <w:spacing w:after="0" w:line="259" w:lineRule="auto"/>
        <w:ind w:left="0" w:right="0" w:firstLine="0"/>
        <w:jc w:val="left"/>
      </w:pPr>
      <w:r>
        <w:t xml:space="preserve"> </w:t>
      </w:r>
    </w:p>
    <w:p w:rsidR="00951343" w:rsidRDefault="00C824B0">
      <w:pPr>
        <w:pStyle w:val="Ttulo1"/>
        <w:spacing w:after="106"/>
        <w:ind w:left="-5" w:right="0"/>
      </w:pPr>
      <w:r>
        <w:t xml:space="preserve">17. DA RESCISÃO E DA ALTERAÇÃO DO CONTRATO </w:t>
      </w:r>
    </w:p>
    <w:p w:rsidR="00951343" w:rsidRDefault="00C824B0">
      <w:pPr>
        <w:ind w:left="-5" w:right="0"/>
      </w:pPr>
      <w:r>
        <w:rPr>
          <w:b/>
        </w:rPr>
        <w:t xml:space="preserve">17.1. </w:t>
      </w:r>
      <w:r>
        <w:t>A inexecução total ou parcial do contrato enseja a sua rescisão, com as consequências contratuais e as previstas em Lei, nos termos dos artigos 77 a 80 da Lei Federal n° 8.666/93.</w:t>
      </w:r>
      <w:r>
        <w:rPr>
          <w:b/>
        </w:rPr>
        <w:t xml:space="preserve"> </w:t>
      </w:r>
    </w:p>
    <w:p w:rsidR="00951343" w:rsidRDefault="00C824B0">
      <w:pPr>
        <w:ind w:left="-5" w:right="0"/>
      </w:pPr>
      <w:r>
        <w:rPr>
          <w:b/>
        </w:rPr>
        <w:t>17.2.</w:t>
      </w:r>
      <w:r>
        <w:t xml:space="preserve"> A rescisão do contrato antes de seu te</w:t>
      </w:r>
      <w:r w:rsidR="00C5324E">
        <w:t>r</w:t>
      </w:r>
      <w:r>
        <w:t xml:space="preserve">mo final por culpa da licitante vencedora poderá resultar na aplicação de multa no valor correspondente a 10 % (dez por cento) do valor total do contrato e no impedimento de licitar e contratar com o Município pelo prazo de até 02 (dois) anos, sem prejuízo da </w:t>
      </w:r>
      <w:r>
        <w:lastRenderedPageBreak/>
        <w:t xml:space="preserve">responsabilização do fornecedor pelos danos causados diretamente ao Município ou a terceiros, decorrentes de sua culpa ou dolo na execução do contrato, a qual não será excluída ou reduzida pela fiscalização ou acompanhamento pela Secretaria competente.  </w:t>
      </w:r>
      <w:r>
        <w:rPr>
          <w:b/>
        </w:rPr>
        <w:t xml:space="preserve"> </w:t>
      </w:r>
    </w:p>
    <w:p w:rsidR="00951343" w:rsidRDefault="00C824B0">
      <w:pPr>
        <w:ind w:left="-5" w:right="0"/>
      </w:pPr>
      <w:r>
        <w:rPr>
          <w:b/>
        </w:rPr>
        <w:t>17.3.</w:t>
      </w:r>
      <w:r>
        <w:t xml:space="preserve"> O Município poderá, a todo e qualquer tempo, sem caráter de penalidade e independentemente de interpelação judicial, mas assegurada a defesa prévia e o contraditório, declarar rescindido o contrato por conveniência administrativa ou por interesse público, conforme disposto no artigo 79 da Lei Federal nº 8.666/93.</w:t>
      </w:r>
      <w:r>
        <w:rPr>
          <w:b/>
        </w:rPr>
        <w:t xml:space="preserve"> </w:t>
      </w:r>
    </w:p>
    <w:p w:rsidR="00951343" w:rsidRDefault="00C824B0">
      <w:pPr>
        <w:ind w:left="-5" w:right="0"/>
      </w:pPr>
      <w:r>
        <w:rPr>
          <w:b/>
        </w:rPr>
        <w:t>17.4.</w:t>
      </w:r>
      <w:r>
        <w:t xml:space="preserve"> O contrato poderá, ainda, ser rescindido por quaisquer dos outros motivos previstos no artigo 78 da Lei Federal nº 8.666/93.</w:t>
      </w:r>
      <w:r>
        <w:rPr>
          <w:b/>
        </w:rPr>
        <w:t xml:space="preserve"> </w:t>
      </w:r>
    </w:p>
    <w:p w:rsidR="00951343" w:rsidRDefault="00C824B0">
      <w:pPr>
        <w:ind w:left="-5" w:right="0"/>
      </w:pPr>
      <w:r>
        <w:rPr>
          <w:b/>
        </w:rPr>
        <w:t xml:space="preserve">17.5. </w:t>
      </w:r>
      <w:r>
        <w:t>A inexecução total ou parcial do contrato enseja a sua rescisão, com as consequências contratuais e as previstas em Lei, nos termos dos artigos 77 a 80 da Lei Federal n° 8.666/93.</w:t>
      </w:r>
      <w:r>
        <w:rPr>
          <w:b/>
        </w:rPr>
        <w:t xml:space="preserve"> </w:t>
      </w:r>
    </w:p>
    <w:p w:rsidR="00951343" w:rsidRDefault="00C824B0">
      <w:pPr>
        <w:ind w:left="-5" w:right="0"/>
      </w:pPr>
      <w:r>
        <w:rPr>
          <w:b/>
        </w:rPr>
        <w:t>17.6.</w:t>
      </w:r>
      <w:r>
        <w:t xml:space="preserve"> Em qualquer caso de rescisão deverá ser observado o parágrafo único do artigo 78 da Lei n° </w:t>
      </w:r>
    </w:p>
    <w:p w:rsidR="00951343" w:rsidRDefault="00C824B0">
      <w:pPr>
        <w:ind w:left="-5" w:right="0"/>
      </w:pPr>
      <w:r>
        <w:t>8.666/93.</w:t>
      </w:r>
      <w:r>
        <w:rPr>
          <w:b/>
        </w:rPr>
        <w:t xml:space="preserve"> </w:t>
      </w:r>
    </w:p>
    <w:p w:rsidR="00951343" w:rsidRDefault="00C824B0">
      <w:pPr>
        <w:ind w:left="-5" w:right="0"/>
      </w:pPr>
      <w:r>
        <w:rPr>
          <w:b/>
        </w:rPr>
        <w:t xml:space="preserve">17.7. </w:t>
      </w:r>
      <w:r>
        <w:t xml:space="preserve">O contrato poderá ser alterado de acordo com as condições estabelecidas no artigo 65 da Lei Federal n° 8.666/93, mediante termo aditivo a ser firmado entre as partes. </w:t>
      </w:r>
    </w:p>
    <w:p w:rsidR="00951343" w:rsidRDefault="00C824B0">
      <w:pPr>
        <w:spacing w:after="0" w:line="259" w:lineRule="auto"/>
        <w:ind w:left="0" w:right="0" w:firstLine="0"/>
        <w:jc w:val="left"/>
      </w:pPr>
      <w:r>
        <w:t xml:space="preserve"> </w:t>
      </w:r>
    </w:p>
    <w:p w:rsidR="00951343" w:rsidRDefault="00C824B0">
      <w:pPr>
        <w:pStyle w:val="Ttulo1"/>
        <w:spacing w:after="104"/>
        <w:ind w:left="-5" w:right="0"/>
      </w:pPr>
      <w:r>
        <w:t xml:space="preserve">18. DAS DISPOSIÇÕES GERAIS </w:t>
      </w:r>
    </w:p>
    <w:p w:rsidR="00951343" w:rsidRDefault="00C824B0">
      <w:pPr>
        <w:spacing w:after="47"/>
        <w:ind w:left="-5" w:right="0"/>
      </w:pPr>
      <w:r>
        <w:rPr>
          <w:b/>
        </w:rPr>
        <w:t>18.1.</w:t>
      </w:r>
      <w:r>
        <w:t xml:space="preserve"> O presente edital de chamamento público rege-se, ainda, pelo disposto na Resolução CD/FNDE n° 26/13 e na Lei Federal n° 11.947/2009, com aplicação subsidiária da Lei Federal n° 8.666/93, em todos os seus termos, as quais serão aplicadas, também, nos casos onde o contrato for omisso.</w:t>
      </w:r>
      <w:r>
        <w:rPr>
          <w:b/>
        </w:rPr>
        <w:t xml:space="preserve"> </w:t>
      </w:r>
    </w:p>
    <w:p w:rsidR="00951343" w:rsidRDefault="00C824B0">
      <w:pPr>
        <w:ind w:left="-5" w:right="0"/>
      </w:pPr>
      <w:r>
        <w:rPr>
          <w:b/>
        </w:rPr>
        <w:t xml:space="preserve">18.2. </w:t>
      </w:r>
      <w:r>
        <w:rPr>
          <w:rFonts w:ascii="Tahoma" w:eastAsia="Tahoma" w:hAnsi="Tahoma" w:cs="Tahoma"/>
          <w:b/>
        </w:rPr>
        <w:t xml:space="preserve"> </w:t>
      </w:r>
      <w:r>
        <w:t>A Administração recusará todo e qualquer produto que não atender às especificações, ou sejam considerados inadequados pela fiscalização.</w:t>
      </w:r>
      <w:r>
        <w:rPr>
          <w:b/>
        </w:rPr>
        <w:t xml:space="preserve"> </w:t>
      </w:r>
    </w:p>
    <w:p w:rsidR="00951343" w:rsidRDefault="00C824B0">
      <w:pPr>
        <w:ind w:left="-5" w:right="0"/>
      </w:pPr>
      <w:r>
        <w:rPr>
          <w:b/>
        </w:rPr>
        <w:t>18.3.</w:t>
      </w:r>
      <w:r>
        <w:t xml:space="preserve"> O licitante responderá pelos danos que causar à Administração ou a terceiros na execução do objeto contratado, isentando o Município de toda e qualquer reclamação que possa surgir em decorrência dos mesmos.</w:t>
      </w:r>
      <w:r>
        <w:rPr>
          <w:b/>
        </w:rPr>
        <w:t xml:space="preserve"> </w:t>
      </w:r>
    </w:p>
    <w:p w:rsidR="00951343" w:rsidRDefault="00C824B0">
      <w:pPr>
        <w:ind w:left="-5" w:right="0"/>
      </w:pPr>
      <w:r>
        <w:rPr>
          <w:b/>
        </w:rPr>
        <w:t>18.4.</w:t>
      </w:r>
      <w:r>
        <w:t xml:space="preserve"> Não será permitida a subcontratação do objeto do presente edital.</w:t>
      </w:r>
      <w:r>
        <w:rPr>
          <w:b/>
        </w:rPr>
        <w:t xml:space="preserve"> </w:t>
      </w:r>
    </w:p>
    <w:p w:rsidR="00951343" w:rsidRDefault="00C824B0">
      <w:pPr>
        <w:ind w:left="-5" w:right="0"/>
      </w:pPr>
      <w:r>
        <w:rPr>
          <w:b/>
        </w:rPr>
        <w:t>18.5.</w:t>
      </w:r>
      <w:r>
        <w:t xml:space="preserve"> O contratado ficará obrigado a aceitar, nas mesmas condições contratuais, os acréscimos ou supressões que se fizerem necessários, por conveniência da Administração, dentro do limite permitido pelo artigo 65, § 1.°, da Lei n° 8.666/93 , sobre o valor inicial contratado.</w:t>
      </w:r>
      <w:r>
        <w:rPr>
          <w:b/>
        </w:rPr>
        <w:t xml:space="preserve"> </w:t>
      </w:r>
    </w:p>
    <w:p w:rsidR="00951343" w:rsidRDefault="00C824B0">
      <w:pPr>
        <w:ind w:left="-5" w:right="0"/>
      </w:pPr>
      <w:r>
        <w:rPr>
          <w:b/>
        </w:rPr>
        <w:t xml:space="preserve">18.6. </w:t>
      </w:r>
      <w:r>
        <w:t xml:space="preserve">A Administração poderá revogar a licitação por razões de interesse público, devendo anulá-la por ilegalidade, em despacho fundamentado, sem a obrigação de indenizar (art. 49 da Lei Federal n° 8.666/93). </w:t>
      </w:r>
    </w:p>
    <w:p w:rsidR="00951343" w:rsidRDefault="00C824B0">
      <w:pPr>
        <w:spacing w:after="0" w:line="259" w:lineRule="auto"/>
        <w:ind w:left="0" w:right="0" w:firstLine="0"/>
        <w:jc w:val="left"/>
      </w:pPr>
      <w:r>
        <w:t xml:space="preserve"> </w:t>
      </w:r>
    </w:p>
    <w:p w:rsidR="00951343" w:rsidRDefault="00C824B0">
      <w:pPr>
        <w:pStyle w:val="Ttulo1"/>
        <w:spacing w:after="104"/>
        <w:ind w:left="-5" w:right="0"/>
      </w:pPr>
      <w:r>
        <w:t xml:space="preserve">19. DO FORO </w:t>
      </w:r>
    </w:p>
    <w:p w:rsidR="00951343" w:rsidRDefault="00C824B0">
      <w:pPr>
        <w:ind w:left="-5" w:right="0"/>
      </w:pPr>
      <w:r>
        <w:rPr>
          <w:b/>
        </w:rPr>
        <w:t xml:space="preserve">19.1. </w:t>
      </w:r>
      <w:r>
        <w:t>Fica eleito o Foro da Comarca de</w:t>
      </w:r>
      <w:r w:rsidR="000C012B">
        <w:t xml:space="preserve"> Guarani das Missões/</w:t>
      </w:r>
      <w:r>
        <w:t>RS, para dirimir quaisquer litígios oriundos deste edital de Chamamento Público e do contrato dele decorrente, com expressa renúncia a qualquer outro, por mais privilegiado que seja.</w:t>
      </w:r>
      <w:r>
        <w:rPr>
          <w:b/>
        </w:rPr>
        <w:t xml:space="preserve"> </w:t>
      </w:r>
    </w:p>
    <w:p w:rsidR="00951343" w:rsidRDefault="00C824B0">
      <w:pPr>
        <w:spacing w:after="11" w:line="259" w:lineRule="auto"/>
        <w:ind w:left="0" w:right="0" w:firstLine="0"/>
        <w:jc w:val="left"/>
      </w:pPr>
      <w:r>
        <w:rPr>
          <w:b/>
        </w:rPr>
        <w:t xml:space="preserve"> </w:t>
      </w:r>
    </w:p>
    <w:p w:rsidR="00951343" w:rsidRDefault="00C824B0">
      <w:pPr>
        <w:pStyle w:val="Ttulo1"/>
        <w:spacing w:after="61"/>
        <w:ind w:left="-5" w:right="0"/>
      </w:pPr>
      <w:r>
        <w:t>20. DOS ANEXOS</w:t>
      </w:r>
      <w:r>
        <w:rPr>
          <w:sz w:val="24"/>
        </w:rPr>
        <w:t xml:space="preserve"> </w:t>
      </w:r>
    </w:p>
    <w:p w:rsidR="00951343" w:rsidRDefault="00C824B0">
      <w:pPr>
        <w:ind w:left="-5" w:right="0"/>
      </w:pPr>
      <w:r>
        <w:rPr>
          <w:b/>
        </w:rPr>
        <w:t xml:space="preserve">20.1. </w:t>
      </w:r>
      <w:r>
        <w:t>Fazem parte do presente edital os seguintes documentos:</w:t>
      </w:r>
      <w:r>
        <w:rPr>
          <w:b/>
        </w:rPr>
        <w:t xml:space="preserve"> </w:t>
      </w:r>
    </w:p>
    <w:p w:rsidR="00951343" w:rsidRDefault="00C824B0">
      <w:pPr>
        <w:spacing w:after="3" w:line="259" w:lineRule="auto"/>
        <w:ind w:left="708" w:right="0" w:firstLine="0"/>
        <w:jc w:val="left"/>
      </w:pPr>
      <w:r>
        <w:rPr>
          <w:b/>
        </w:rPr>
        <w:t xml:space="preserve"> </w:t>
      </w:r>
    </w:p>
    <w:p w:rsidR="00951343" w:rsidRDefault="00C824B0">
      <w:pPr>
        <w:tabs>
          <w:tab w:val="center" w:pos="1188"/>
          <w:tab w:val="center" w:pos="2415"/>
        </w:tabs>
        <w:ind w:left="-15" w:right="0" w:firstLine="0"/>
        <w:jc w:val="left"/>
      </w:pPr>
      <w:r>
        <w:rPr>
          <w:b/>
        </w:rPr>
        <w:t xml:space="preserve">ANEXO I </w:t>
      </w:r>
      <w:r>
        <w:rPr>
          <w:b/>
        </w:rPr>
        <w:tab/>
      </w:r>
      <w:r>
        <w:t xml:space="preserve">– </w:t>
      </w:r>
      <w:r>
        <w:tab/>
        <w:t>Minuta do contrato;</w:t>
      </w:r>
      <w:r>
        <w:rPr>
          <w:b/>
        </w:rPr>
        <w:t xml:space="preserve"> </w:t>
      </w:r>
    </w:p>
    <w:p w:rsidR="00951343" w:rsidRDefault="00C824B0">
      <w:pPr>
        <w:ind w:left="-5" w:right="0"/>
      </w:pPr>
      <w:r>
        <w:rPr>
          <w:b/>
        </w:rPr>
        <w:t xml:space="preserve">ANEXO II </w:t>
      </w:r>
      <w:r>
        <w:t xml:space="preserve">–      Projeto de Venda de Gêneros Alimentícios da Agricultura Familiar para Alimentação Escolar, conforme modelo do anexo IV da Resolução CD/FNDE n° 04/15 </w:t>
      </w:r>
      <w:r>
        <w:rPr>
          <w:b/>
        </w:rPr>
        <w:t>.</w:t>
      </w:r>
      <w:r>
        <w:t xml:space="preserve">  </w:t>
      </w:r>
    </w:p>
    <w:p w:rsidR="000C012B" w:rsidRDefault="000C012B">
      <w:pPr>
        <w:ind w:left="-5" w:right="0"/>
      </w:pPr>
    </w:p>
    <w:p w:rsidR="00951343" w:rsidRDefault="00951343" w:rsidP="004403DD">
      <w:pPr>
        <w:spacing w:after="0" w:line="259" w:lineRule="auto"/>
        <w:ind w:left="0" w:right="0" w:firstLine="0"/>
        <w:jc w:val="left"/>
      </w:pPr>
    </w:p>
    <w:p w:rsidR="00951343" w:rsidRDefault="0087354A" w:rsidP="0087354A">
      <w:pPr>
        <w:ind w:left="718" w:right="0"/>
        <w:jc w:val="center"/>
      </w:pPr>
      <w:r>
        <w:t>Guarani das Missões/RS, aos</w:t>
      </w:r>
      <w:r w:rsidR="000C012B">
        <w:t xml:space="preserve"> 14 </w:t>
      </w:r>
      <w:r>
        <w:t>dias do mês de janeiro de 2020.</w:t>
      </w:r>
    </w:p>
    <w:p w:rsidR="0087354A" w:rsidRDefault="00C824B0" w:rsidP="00D5620C">
      <w:pPr>
        <w:spacing w:after="0" w:line="259" w:lineRule="auto"/>
        <w:ind w:left="53" w:right="0" w:firstLine="0"/>
        <w:jc w:val="center"/>
      </w:pPr>
      <w:r>
        <w:t xml:space="preserve"> </w:t>
      </w:r>
    </w:p>
    <w:p w:rsidR="00951343" w:rsidRDefault="00C824B0">
      <w:pPr>
        <w:spacing w:after="0" w:line="259" w:lineRule="auto"/>
        <w:ind w:left="53" w:right="0" w:firstLine="0"/>
        <w:jc w:val="center"/>
      </w:pPr>
      <w:r>
        <w:t xml:space="preserve"> </w:t>
      </w:r>
    </w:p>
    <w:p w:rsidR="000C012B" w:rsidRDefault="000C012B" w:rsidP="004403DD">
      <w:pPr>
        <w:spacing w:after="0" w:line="259" w:lineRule="auto"/>
        <w:ind w:left="0" w:right="0" w:firstLine="0"/>
      </w:pPr>
    </w:p>
    <w:p w:rsidR="00951343" w:rsidRDefault="00C824B0">
      <w:pPr>
        <w:spacing w:after="0" w:line="259" w:lineRule="auto"/>
        <w:ind w:left="53" w:right="0" w:firstLine="0"/>
        <w:jc w:val="center"/>
      </w:pPr>
      <w:r>
        <w:t xml:space="preserve"> </w:t>
      </w:r>
    </w:p>
    <w:p w:rsidR="00951343" w:rsidRPr="0087354A" w:rsidRDefault="0087354A">
      <w:pPr>
        <w:spacing w:after="4" w:line="249" w:lineRule="auto"/>
        <w:ind w:left="1999" w:right="1996"/>
        <w:jc w:val="center"/>
        <w:rPr>
          <w:b/>
          <w:bCs/>
        </w:rPr>
      </w:pPr>
      <w:r w:rsidRPr="0087354A">
        <w:rPr>
          <w:b/>
          <w:bCs/>
        </w:rPr>
        <w:t xml:space="preserve">Jerônimo </w:t>
      </w:r>
      <w:proofErr w:type="spellStart"/>
      <w:r w:rsidRPr="0087354A">
        <w:rPr>
          <w:b/>
          <w:bCs/>
        </w:rPr>
        <w:t>Jaskulski</w:t>
      </w:r>
      <w:proofErr w:type="spellEnd"/>
    </w:p>
    <w:p w:rsidR="000C012B" w:rsidRPr="004403DD" w:rsidRDefault="0087354A" w:rsidP="004403DD">
      <w:pPr>
        <w:spacing w:after="4" w:line="249" w:lineRule="auto"/>
        <w:ind w:left="1999" w:right="1996"/>
        <w:jc w:val="center"/>
        <w:rPr>
          <w:b/>
          <w:bCs/>
        </w:rPr>
      </w:pPr>
      <w:r w:rsidRPr="0087354A">
        <w:rPr>
          <w:b/>
          <w:bCs/>
        </w:rPr>
        <w:t>Prefeito Municipal</w:t>
      </w:r>
    </w:p>
    <w:p w:rsidR="0087354A" w:rsidRDefault="0087354A" w:rsidP="009B01B0">
      <w:pPr>
        <w:spacing w:after="4" w:line="249" w:lineRule="auto"/>
        <w:ind w:left="0" w:right="1996" w:firstLine="0"/>
      </w:pPr>
    </w:p>
    <w:p w:rsidR="00951343" w:rsidRDefault="00C824B0">
      <w:pPr>
        <w:spacing w:after="0" w:line="259" w:lineRule="auto"/>
        <w:ind w:right="7"/>
        <w:jc w:val="center"/>
      </w:pPr>
      <w:r>
        <w:rPr>
          <w:b/>
        </w:rPr>
        <w:t>ANEXO I</w:t>
      </w:r>
      <w:r>
        <w:t xml:space="preserve"> </w:t>
      </w:r>
    </w:p>
    <w:p w:rsidR="00951343" w:rsidRDefault="00C824B0">
      <w:pPr>
        <w:spacing w:after="4" w:line="249" w:lineRule="auto"/>
        <w:ind w:left="1999" w:right="1992"/>
        <w:jc w:val="center"/>
      </w:pPr>
      <w:r>
        <w:t xml:space="preserve">Minuta de Contrato  </w:t>
      </w:r>
    </w:p>
    <w:p w:rsidR="00951343" w:rsidRDefault="00C824B0">
      <w:pPr>
        <w:spacing w:after="0" w:line="259" w:lineRule="auto"/>
        <w:ind w:left="0" w:right="0" w:firstLine="0"/>
        <w:jc w:val="left"/>
      </w:pPr>
      <w:r>
        <w:t xml:space="preserve"> </w:t>
      </w:r>
    </w:p>
    <w:p w:rsidR="00951343" w:rsidRDefault="00C824B0" w:rsidP="00D5620C">
      <w:pPr>
        <w:ind w:left="-5" w:right="0"/>
      </w:pPr>
      <w:r>
        <w:rPr>
          <w:b/>
        </w:rPr>
        <w:t xml:space="preserve">CONTRATO DE COMPRA E VENDA </w:t>
      </w:r>
      <w:proofErr w:type="spellStart"/>
      <w:r>
        <w:rPr>
          <w:b/>
        </w:rPr>
        <w:t>N.°</w:t>
      </w:r>
      <w:proofErr w:type="spellEnd"/>
      <w:r>
        <w:rPr>
          <w:b/>
        </w:rPr>
        <w:t>........ QUE ENTRE SI CELEBRAM O MUNICÍPIO DE</w:t>
      </w:r>
      <w:r w:rsidR="00D5620C">
        <w:rPr>
          <w:b/>
        </w:rPr>
        <w:t xml:space="preserve"> GUARANI DAS MISSÕES/RS</w:t>
      </w:r>
      <w:r>
        <w:rPr>
          <w:b/>
        </w:rPr>
        <w:t xml:space="preserve"> E ........................</w:t>
      </w:r>
      <w:r>
        <w:t xml:space="preserve"> </w:t>
      </w:r>
    </w:p>
    <w:p w:rsidR="00951343" w:rsidRDefault="00C824B0">
      <w:pPr>
        <w:spacing w:after="0" w:line="259" w:lineRule="auto"/>
        <w:ind w:left="0" w:right="0" w:firstLine="0"/>
        <w:jc w:val="left"/>
      </w:pPr>
      <w:r>
        <w:t xml:space="preserve"> </w:t>
      </w:r>
    </w:p>
    <w:p w:rsidR="00951343" w:rsidRDefault="00C824B0">
      <w:pPr>
        <w:pStyle w:val="Ttulo1"/>
        <w:ind w:left="-5" w:right="0"/>
      </w:pPr>
      <w:r>
        <w:t xml:space="preserve">CONTRATANTE </w:t>
      </w:r>
    </w:p>
    <w:p w:rsidR="00951343" w:rsidRDefault="00C824B0">
      <w:pPr>
        <w:ind w:left="-5" w:right="0"/>
      </w:pPr>
      <w:r w:rsidRPr="009B01B0">
        <w:rPr>
          <w:b/>
        </w:rPr>
        <w:t>MUNICÍPIO DE</w:t>
      </w:r>
      <w:r w:rsidR="009B01B0" w:rsidRPr="009B01B0">
        <w:rPr>
          <w:b/>
        </w:rPr>
        <w:t xml:space="preserve"> GUARANI DAS MISSÕES/</w:t>
      </w:r>
      <w:r w:rsidRPr="009B01B0">
        <w:rPr>
          <w:b/>
        </w:rPr>
        <w:t>RS</w:t>
      </w:r>
      <w:r>
        <w:t xml:space="preserve">, pessoa jurídica de direito público interno, inscrita no CNPJ/MF sob o </w:t>
      </w:r>
      <w:proofErr w:type="spellStart"/>
      <w:r>
        <w:t>n.°</w:t>
      </w:r>
      <w:proofErr w:type="spellEnd"/>
      <w:r>
        <w:t xml:space="preserve"> 8</w:t>
      </w:r>
      <w:r w:rsidR="009B01B0">
        <w:t>7.613.030/0001-51</w:t>
      </w:r>
      <w:r>
        <w:t xml:space="preserve"> e com sede administrativa na</w:t>
      </w:r>
      <w:r w:rsidR="009B01B0">
        <w:t xml:space="preserve"> Rua Boa Vista, 265</w:t>
      </w:r>
      <w:r>
        <w:t>, nesta cidade de</w:t>
      </w:r>
      <w:r w:rsidR="009B01B0">
        <w:t xml:space="preserve"> Guarani das Missões/</w:t>
      </w:r>
      <w:r>
        <w:t>RS, neste ato representado pelo seu Prefeito, Exmo. Sr.</w:t>
      </w:r>
      <w:r w:rsidR="009B01B0">
        <w:t xml:space="preserve"> Jerônimo </w:t>
      </w:r>
      <w:proofErr w:type="spellStart"/>
      <w:r w:rsidR="009B01B0">
        <w:t>Jaskulski</w:t>
      </w:r>
      <w:proofErr w:type="spellEnd"/>
      <w:r>
        <w:t>, brasileiro, casado, residente e domiciliado nesta cidade de</w:t>
      </w:r>
      <w:r w:rsidR="009B01B0">
        <w:t xml:space="preserve"> Guarani das Missões/</w:t>
      </w:r>
      <w:r>
        <w:t xml:space="preserve">RS, portador do CPF </w:t>
      </w:r>
      <w:proofErr w:type="spellStart"/>
      <w:r>
        <w:t>n.°</w:t>
      </w:r>
      <w:proofErr w:type="spellEnd"/>
      <w:r w:rsidR="009B01B0">
        <w:t xml:space="preserve"> 331.006.400-04</w:t>
      </w:r>
      <w:r>
        <w:t xml:space="preserve">, em pleno e regular exercício de seu mandato. </w:t>
      </w:r>
    </w:p>
    <w:p w:rsidR="00951343" w:rsidRDefault="00C824B0">
      <w:pPr>
        <w:spacing w:after="0" w:line="259" w:lineRule="auto"/>
        <w:ind w:left="0" w:right="0" w:firstLine="0"/>
        <w:jc w:val="left"/>
      </w:pPr>
      <w:r>
        <w:t xml:space="preserve"> </w:t>
      </w:r>
    </w:p>
    <w:p w:rsidR="00951343" w:rsidRDefault="00C824B0">
      <w:pPr>
        <w:pStyle w:val="Ttulo1"/>
        <w:ind w:left="-5" w:right="0"/>
      </w:pPr>
      <w:r>
        <w:t xml:space="preserve">CONTRATADA (GRUPO FORMAL) </w:t>
      </w:r>
    </w:p>
    <w:p w:rsidR="00951343" w:rsidRDefault="00C824B0">
      <w:pPr>
        <w:ind w:left="-5" w:right="0"/>
      </w:pPr>
      <w:r>
        <w:rPr>
          <w:b/>
        </w:rPr>
        <w:t>.....................................</w:t>
      </w:r>
      <w:r>
        <w:t xml:space="preserve">, pessoa jurídica de direito privado, inscrita no CNPJ/MF sob o </w:t>
      </w:r>
      <w:proofErr w:type="spellStart"/>
      <w:r>
        <w:t>n.°</w:t>
      </w:r>
      <w:proofErr w:type="spellEnd"/>
      <w:r>
        <w:t xml:space="preserve"> .............. e com sede na Rua .................., </w:t>
      </w:r>
      <w:proofErr w:type="spellStart"/>
      <w:r>
        <w:t>n.°</w:t>
      </w:r>
      <w:proofErr w:type="spellEnd"/>
      <w:r>
        <w:t xml:space="preserve"> ........, n a cidade de ................., neste ato representada pelo seu ............, Senhor </w:t>
      </w:r>
      <w:r>
        <w:rPr>
          <w:b/>
        </w:rPr>
        <w:t>......................</w:t>
      </w:r>
      <w:r>
        <w:t xml:space="preserve">, residente e domiciliado na cidade de ................., portador do CPF </w:t>
      </w:r>
      <w:proofErr w:type="spellStart"/>
      <w:r>
        <w:t>n.°</w:t>
      </w:r>
      <w:proofErr w:type="spellEnd"/>
      <w:r>
        <w:t xml:space="preserve"> ................ e do RG </w:t>
      </w:r>
      <w:proofErr w:type="spellStart"/>
      <w:r>
        <w:t>n.°</w:t>
      </w:r>
      <w:proofErr w:type="spellEnd"/>
      <w:r>
        <w:t xml:space="preserve"> ..................... </w:t>
      </w:r>
    </w:p>
    <w:p w:rsidR="00951343" w:rsidRDefault="00C824B0">
      <w:pPr>
        <w:spacing w:after="0" w:line="259" w:lineRule="auto"/>
        <w:ind w:left="0" w:right="0" w:firstLine="0"/>
        <w:jc w:val="left"/>
      </w:pPr>
      <w:r>
        <w:t xml:space="preserve"> </w:t>
      </w:r>
    </w:p>
    <w:p w:rsidR="00951343" w:rsidRDefault="00C824B0">
      <w:pPr>
        <w:ind w:left="-5" w:right="0"/>
      </w:pPr>
      <w:r>
        <w:t xml:space="preserve">OU </w:t>
      </w:r>
    </w:p>
    <w:p w:rsidR="00951343" w:rsidRDefault="00C824B0">
      <w:pPr>
        <w:spacing w:after="0" w:line="259" w:lineRule="auto"/>
        <w:ind w:left="0" w:right="0" w:firstLine="0"/>
        <w:jc w:val="left"/>
      </w:pPr>
      <w:r>
        <w:t xml:space="preserve"> </w:t>
      </w:r>
    </w:p>
    <w:p w:rsidR="00951343" w:rsidRDefault="00C824B0">
      <w:pPr>
        <w:pStyle w:val="Ttulo1"/>
        <w:ind w:left="-5" w:right="0"/>
      </w:pPr>
      <w:r>
        <w:t xml:space="preserve">CONTRATADA (GRUPO INFORMAL OU FORNECEDOR INDIVIDUAL) </w:t>
      </w:r>
    </w:p>
    <w:p w:rsidR="00951343" w:rsidRDefault="00C824B0">
      <w:pPr>
        <w:ind w:left="-5" w:right="0"/>
      </w:pPr>
      <w:r>
        <w:rPr>
          <w:b/>
        </w:rPr>
        <w:t>.....................................</w:t>
      </w:r>
      <w:r>
        <w:t xml:space="preserve">, pessoa física, residente e domiciliado na ...................., na cidade de ................., portador do CPF </w:t>
      </w:r>
      <w:proofErr w:type="spellStart"/>
      <w:r>
        <w:t>n.°</w:t>
      </w:r>
      <w:proofErr w:type="spellEnd"/>
      <w:r>
        <w:t xml:space="preserve"> ............ ...., do RG </w:t>
      </w:r>
      <w:proofErr w:type="spellStart"/>
      <w:r>
        <w:t>n.°</w:t>
      </w:r>
      <w:proofErr w:type="spellEnd"/>
      <w:r>
        <w:t xml:space="preserve"> ..................... e da DAP física </w:t>
      </w:r>
      <w:proofErr w:type="spellStart"/>
      <w:r>
        <w:t>n.°</w:t>
      </w:r>
      <w:proofErr w:type="spellEnd"/>
      <w:r>
        <w:t xml:space="preserve"> ......... </w:t>
      </w:r>
    </w:p>
    <w:p w:rsidR="00951343" w:rsidRDefault="00C824B0">
      <w:pPr>
        <w:spacing w:after="0" w:line="259" w:lineRule="auto"/>
        <w:ind w:left="0" w:right="0" w:firstLine="0"/>
        <w:jc w:val="left"/>
      </w:pPr>
      <w:r>
        <w:t xml:space="preserve"> </w:t>
      </w:r>
    </w:p>
    <w:p w:rsidR="00951343" w:rsidRDefault="00C824B0">
      <w:pPr>
        <w:ind w:left="-5" w:right="0"/>
      </w:pPr>
      <w:r>
        <w:t xml:space="preserve">Têm entre si ajustadas e contratadas, em conformidade com a Lei Federal </w:t>
      </w:r>
      <w:proofErr w:type="spellStart"/>
      <w:r>
        <w:t>n.°</w:t>
      </w:r>
      <w:proofErr w:type="spellEnd"/>
      <w:r>
        <w:t xml:space="preserve"> 11.947/09 e com a Resolução CD/FNDE </w:t>
      </w:r>
      <w:proofErr w:type="spellStart"/>
      <w:r>
        <w:t>n.°</w:t>
      </w:r>
      <w:proofErr w:type="spellEnd"/>
      <w:r>
        <w:t xml:space="preserve"> 26/13 (com a redação dada pela Resolução CD/FNDE </w:t>
      </w:r>
      <w:proofErr w:type="spellStart"/>
      <w:r>
        <w:t>n.°</w:t>
      </w:r>
      <w:proofErr w:type="spellEnd"/>
      <w:r>
        <w:t xml:space="preserve"> 04/15), com aplicação subsidiária da Lei Federal </w:t>
      </w:r>
      <w:proofErr w:type="spellStart"/>
      <w:r>
        <w:t>n.°</w:t>
      </w:r>
      <w:proofErr w:type="spellEnd"/>
      <w:r>
        <w:t xml:space="preserve"> 8.666/93; com o processo administrativo </w:t>
      </w:r>
      <w:proofErr w:type="spellStart"/>
      <w:r>
        <w:t>n.°</w:t>
      </w:r>
      <w:proofErr w:type="spellEnd"/>
      <w:r w:rsidR="00F2545C">
        <w:t xml:space="preserve"> 181/2020</w:t>
      </w:r>
      <w:r>
        <w:t xml:space="preserve">, e com o instrumento convocatório da </w:t>
      </w:r>
      <w:r>
        <w:rPr>
          <w:b/>
        </w:rPr>
        <w:t xml:space="preserve">Chamada Pública </w:t>
      </w:r>
      <w:proofErr w:type="spellStart"/>
      <w:r>
        <w:rPr>
          <w:b/>
        </w:rPr>
        <w:t>n.°</w:t>
      </w:r>
      <w:proofErr w:type="spellEnd"/>
      <w:r w:rsidR="009B01B0">
        <w:rPr>
          <w:b/>
        </w:rPr>
        <w:t xml:space="preserve"> 01/2020</w:t>
      </w:r>
      <w:r>
        <w:rPr>
          <w:b/>
        </w:rPr>
        <w:t xml:space="preserve"> </w:t>
      </w:r>
      <w:r>
        <w:t xml:space="preserve">, as seguintes cláusulas e condições: </w:t>
      </w:r>
    </w:p>
    <w:p w:rsidR="00951343" w:rsidRDefault="00C824B0">
      <w:pPr>
        <w:spacing w:after="0" w:line="259" w:lineRule="auto"/>
        <w:ind w:left="0" w:right="0" w:firstLine="0"/>
        <w:jc w:val="left"/>
      </w:pPr>
      <w:r>
        <w:t xml:space="preserve"> </w:t>
      </w:r>
    </w:p>
    <w:p w:rsidR="00951343" w:rsidRDefault="00C824B0">
      <w:pPr>
        <w:pStyle w:val="Ttulo1"/>
        <w:ind w:left="-5" w:right="0"/>
      </w:pPr>
      <w:r>
        <w:t xml:space="preserve">CLÁUSULA PRIMEIRA – DO OBJETO </w:t>
      </w:r>
    </w:p>
    <w:p w:rsidR="00951343" w:rsidRDefault="00C824B0">
      <w:pPr>
        <w:ind w:left="-5" w:right="0"/>
      </w:pPr>
      <w:r>
        <w:rPr>
          <w:b/>
        </w:rPr>
        <w:t>1.1.</w:t>
      </w:r>
      <w:r>
        <w:t xml:space="preserve"> O CONTRATANTE e a CONTRATADA celebram o presente contrato para o fornecimento dos gêneros alimentícios abaixo descritos, oriundos da agricultura familiar, para uso d</w:t>
      </w:r>
      <w:r w:rsidR="009B01B0">
        <w:t>a Secretaria municipal de Educação, Esporte e Turismo</w:t>
      </w:r>
      <w:r>
        <w:t>, de acordo com o Projeto de Venda de Gêneros Alimentícios da Agricultura Familiar apresentado pela CONTRATADA, o qual é parte integrante deste contrato, independentemente de anexação ou transcrição:</w:t>
      </w:r>
      <w:r>
        <w:rPr>
          <w:b/>
        </w:rPr>
        <w:t xml:space="preserve"> </w:t>
      </w:r>
    </w:p>
    <w:tbl>
      <w:tblPr>
        <w:tblStyle w:val="TableGrid"/>
        <w:tblW w:w="9072" w:type="dxa"/>
        <w:tblInd w:w="0" w:type="dxa"/>
        <w:tblCellMar>
          <w:top w:w="49" w:type="dxa"/>
          <w:left w:w="108" w:type="dxa"/>
          <w:right w:w="115" w:type="dxa"/>
        </w:tblCellMar>
        <w:tblLook w:val="04A0" w:firstRow="1" w:lastRow="0" w:firstColumn="1" w:lastColumn="0" w:noHBand="0" w:noVBand="1"/>
      </w:tblPr>
      <w:tblGrid>
        <w:gridCol w:w="768"/>
        <w:gridCol w:w="3485"/>
        <w:gridCol w:w="1135"/>
        <w:gridCol w:w="1843"/>
        <w:gridCol w:w="1841"/>
      </w:tblGrid>
      <w:tr w:rsidR="00951343">
        <w:trPr>
          <w:trHeight w:val="240"/>
        </w:trPr>
        <w:tc>
          <w:tcPr>
            <w:tcW w:w="768" w:type="dxa"/>
            <w:tcBorders>
              <w:top w:val="single" w:sz="4" w:space="0" w:color="000000"/>
              <w:left w:val="single" w:sz="4" w:space="0" w:color="000000"/>
              <w:bottom w:val="single" w:sz="4" w:space="0" w:color="000000"/>
              <w:right w:val="single" w:sz="4" w:space="0" w:color="000000"/>
            </w:tcBorders>
          </w:tcPr>
          <w:p w:rsidR="00951343" w:rsidRDefault="00C824B0">
            <w:pPr>
              <w:spacing w:after="0" w:line="259" w:lineRule="auto"/>
              <w:ind w:left="70" w:right="0" w:firstLine="0"/>
              <w:jc w:val="left"/>
            </w:pPr>
            <w:r>
              <w:rPr>
                <w:b/>
              </w:rPr>
              <w:t xml:space="preserve">Item </w:t>
            </w:r>
          </w:p>
        </w:tc>
        <w:tc>
          <w:tcPr>
            <w:tcW w:w="3485" w:type="dxa"/>
            <w:tcBorders>
              <w:top w:val="single" w:sz="4" w:space="0" w:color="000000"/>
              <w:left w:val="single" w:sz="4" w:space="0" w:color="000000"/>
              <w:bottom w:val="single" w:sz="4" w:space="0" w:color="000000"/>
              <w:right w:val="single" w:sz="4" w:space="0" w:color="000000"/>
            </w:tcBorders>
          </w:tcPr>
          <w:p w:rsidR="00951343" w:rsidRDefault="00C824B0">
            <w:pPr>
              <w:spacing w:after="0" w:line="259" w:lineRule="auto"/>
              <w:ind w:left="4" w:right="0" w:firstLine="0"/>
              <w:jc w:val="center"/>
            </w:pPr>
            <w:r>
              <w:rPr>
                <w:b/>
              </w:rPr>
              <w:t xml:space="preserve">Produto </w:t>
            </w:r>
          </w:p>
        </w:tc>
        <w:tc>
          <w:tcPr>
            <w:tcW w:w="1135" w:type="dxa"/>
            <w:tcBorders>
              <w:top w:val="single" w:sz="4" w:space="0" w:color="000000"/>
              <w:left w:val="single" w:sz="4" w:space="0" w:color="000000"/>
              <w:bottom w:val="single" w:sz="4" w:space="0" w:color="000000"/>
              <w:right w:val="single" w:sz="4" w:space="0" w:color="000000"/>
            </w:tcBorders>
          </w:tcPr>
          <w:p w:rsidR="00951343" w:rsidRDefault="00C824B0">
            <w:pPr>
              <w:spacing w:after="0" w:line="259" w:lineRule="auto"/>
              <w:ind w:left="62" w:right="0" w:firstLine="0"/>
              <w:jc w:val="left"/>
            </w:pPr>
            <w:r>
              <w:rPr>
                <w:b/>
              </w:rPr>
              <w:t xml:space="preserve">Unidade </w:t>
            </w:r>
          </w:p>
        </w:tc>
        <w:tc>
          <w:tcPr>
            <w:tcW w:w="1843" w:type="dxa"/>
            <w:tcBorders>
              <w:top w:val="single" w:sz="4" w:space="0" w:color="000000"/>
              <w:left w:val="single" w:sz="4" w:space="0" w:color="000000"/>
              <w:bottom w:val="single" w:sz="4" w:space="0" w:color="000000"/>
              <w:right w:val="single" w:sz="4" w:space="0" w:color="000000"/>
            </w:tcBorders>
          </w:tcPr>
          <w:p w:rsidR="00951343" w:rsidRDefault="00C824B0">
            <w:pPr>
              <w:spacing w:after="0" w:line="259" w:lineRule="auto"/>
              <w:ind w:left="3" w:right="0" w:firstLine="0"/>
              <w:jc w:val="center"/>
            </w:pPr>
            <w:r>
              <w:rPr>
                <w:b/>
              </w:rPr>
              <w:t>Quantidade</w:t>
            </w: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951343" w:rsidRDefault="00C824B0">
            <w:pPr>
              <w:spacing w:after="0" w:line="259" w:lineRule="auto"/>
              <w:ind w:left="4" w:right="0" w:firstLine="0"/>
              <w:jc w:val="center"/>
            </w:pPr>
            <w:r>
              <w:rPr>
                <w:b/>
              </w:rPr>
              <w:t xml:space="preserve">Valor Unitário </w:t>
            </w:r>
          </w:p>
        </w:tc>
      </w:tr>
      <w:tr w:rsidR="00951343">
        <w:trPr>
          <w:trHeight w:val="240"/>
        </w:trPr>
        <w:tc>
          <w:tcPr>
            <w:tcW w:w="768" w:type="dxa"/>
            <w:tcBorders>
              <w:top w:val="single" w:sz="4" w:space="0" w:color="000000"/>
              <w:left w:val="single" w:sz="4" w:space="0" w:color="000000"/>
              <w:bottom w:val="single" w:sz="4" w:space="0" w:color="000000"/>
              <w:right w:val="single" w:sz="4" w:space="0" w:color="000000"/>
            </w:tcBorders>
          </w:tcPr>
          <w:p w:rsidR="00951343" w:rsidRDefault="00C824B0">
            <w:pPr>
              <w:spacing w:after="0" w:line="259" w:lineRule="auto"/>
              <w:ind w:left="63" w:right="0" w:firstLine="0"/>
              <w:jc w:val="center"/>
            </w:pPr>
            <w:r>
              <w:t xml:space="preserve"> </w:t>
            </w:r>
          </w:p>
        </w:tc>
        <w:tc>
          <w:tcPr>
            <w:tcW w:w="3485" w:type="dxa"/>
            <w:tcBorders>
              <w:top w:val="single" w:sz="4" w:space="0" w:color="000000"/>
              <w:left w:val="single" w:sz="4" w:space="0" w:color="000000"/>
              <w:bottom w:val="single" w:sz="4" w:space="0" w:color="000000"/>
              <w:right w:val="single" w:sz="4" w:space="0" w:color="000000"/>
            </w:tcBorders>
          </w:tcPr>
          <w:p w:rsidR="00951343" w:rsidRDefault="00C824B0">
            <w:pPr>
              <w:spacing w:after="0" w:line="259" w:lineRule="auto"/>
              <w:ind w:left="0" w:right="0" w:firstLine="0"/>
              <w:jc w:val="left"/>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951343" w:rsidRDefault="00C824B0">
            <w:pPr>
              <w:spacing w:after="0" w:line="259" w:lineRule="auto"/>
              <w:ind w:left="60" w:right="0" w:firstLine="0"/>
              <w:jc w:val="center"/>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51343" w:rsidRDefault="00C824B0">
            <w:pPr>
              <w:spacing w:after="0" w:line="259" w:lineRule="auto"/>
              <w:ind w:left="58" w:right="0" w:firstLine="0"/>
              <w:jc w:val="center"/>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951343" w:rsidRDefault="00C824B0">
            <w:pPr>
              <w:spacing w:after="0" w:line="259" w:lineRule="auto"/>
              <w:ind w:left="60" w:right="0" w:firstLine="0"/>
              <w:jc w:val="center"/>
            </w:pPr>
            <w:r>
              <w:t xml:space="preserve"> </w:t>
            </w:r>
          </w:p>
        </w:tc>
      </w:tr>
      <w:tr w:rsidR="00951343">
        <w:trPr>
          <w:trHeight w:val="240"/>
        </w:trPr>
        <w:tc>
          <w:tcPr>
            <w:tcW w:w="768" w:type="dxa"/>
            <w:tcBorders>
              <w:top w:val="single" w:sz="4" w:space="0" w:color="000000"/>
              <w:left w:val="single" w:sz="4" w:space="0" w:color="000000"/>
              <w:bottom w:val="single" w:sz="4" w:space="0" w:color="000000"/>
              <w:right w:val="single" w:sz="4" w:space="0" w:color="000000"/>
            </w:tcBorders>
          </w:tcPr>
          <w:p w:rsidR="00951343" w:rsidRDefault="00C824B0">
            <w:pPr>
              <w:spacing w:after="0" w:line="259" w:lineRule="auto"/>
              <w:ind w:left="63" w:right="0" w:firstLine="0"/>
              <w:jc w:val="center"/>
            </w:pPr>
            <w:r>
              <w:t xml:space="preserve"> </w:t>
            </w:r>
          </w:p>
        </w:tc>
        <w:tc>
          <w:tcPr>
            <w:tcW w:w="3485" w:type="dxa"/>
            <w:tcBorders>
              <w:top w:val="single" w:sz="4" w:space="0" w:color="000000"/>
              <w:left w:val="single" w:sz="4" w:space="0" w:color="000000"/>
              <w:bottom w:val="single" w:sz="4" w:space="0" w:color="000000"/>
              <w:right w:val="single" w:sz="4" w:space="0" w:color="000000"/>
            </w:tcBorders>
          </w:tcPr>
          <w:p w:rsidR="00951343" w:rsidRDefault="00C824B0">
            <w:pPr>
              <w:spacing w:after="0" w:line="259" w:lineRule="auto"/>
              <w:ind w:left="0" w:right="0" w:firstLine="0"/>
              <w:jc w:val="left"/>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951343" w:rsidRDefault="00C824B0">
            <w:pPr>
              <w:spacing w:after="0" w:line="259" w:lineRule="auto"/>
              <w:ind w:left="60" w:right="0" w:firstLine="0"/>
              <w:jc w:val="center"/>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51343" w:rsidRDefault="00C824B0">
            <w:pPr>
              <w:spacing w:after="0" w:line="259" w:lineRule="auto"/>
              <w:ind w:left="58" w:right="0" w:firstLine="0"/>
              <w:jc w:val="center"/>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951343" w:rsidRDefault="00C824B0">
            <w:pPr>
              <w:spacing w:after="0" w:line="259" w:lineRule="auto"/>
              <w:ind w:left="60" w:right="0" w:firstLine="0"/>
              <w:jc w:val="center"/>
            </w:pPr>
            <w:r>
              <w:t xml:space="preserve"> </w:t>
            </w:r>
          </w:p>
        </w:tc>
      </w:tr>
    </w:tbl>
    <w:p w:rsidR="009B01B0" w:rsidRDefault="009B01B0">
      <w:pPr>
        <w:ind w:left="-5" w:right="0"/>
        <w:rPr>
          <w:b/>
        </w:rPr>
      </w:pPr>
    </w:p>
    <w:p w:rsidR="00951343" w:rsidRDefault="00C824B0">
      <w:pPr>
        <w:ind w:left="-5" w:right="0"/>
      </w:pPr>
      <w:r>
        <w:rPr>
          <w:b/>
        </w:rPr>
        <w:t>1.2.</w:t>
      </w:r>
      <w:r>
        <w:t xml:space="preserve"> A CONTRATADA deverá entregar somente gêneros alimentícios que sejam de primeira qualidade, sob pena de não recebimento dos mesmos pelo CONTRATANTE.</w:t>
      </w:r>
      <w:r>
        <w:rPr>
          <w:b/>
        </w:rPr>
        <w:t xml:space="preserve"> </w:t>
      </w:r>
    </w:p>
    <w:p w:rsidR="00951343" w:rsidRDefault="00C824B0">
      <w:pPr>
        <w:ind w:left="-5" w:right="0"/>
      </w:pPr>
      <w:r>
        <w:rPr>
          <w:b/>
        </w:rPr>
        <w:t>1.3.</w:t>
      </w:r>
      <w:r>
        <w:t xml:space="preserve"> Os gêneros alimentícios a serem entregues pela CONTRATADA deverão atender ao disposto na legislação de alimentos estabelecida pela Agência Nacional de Vigilância Sanitária (ANVISA) do Ministério da Saúde e pelo Ministério da Agricultura, Pecuária e Abastecimento (MAPA), e nas demais normas correlatas. </w:t>
      </w:r>
    </w:p>
    <w:p w:rsidR="00951343" w:rsidRDefault="00C824B0">
      <w:pPr>
        <w:ind w:left="-5" w:right="0"/>
      </w:pPr>
      <w:r>
        <w:rPr>
          <w:b/>
        </w:rPr>
        <w:t>1.4.</w:t>
      </w:r>
      <w:r>
        <w:t xml:space="preserve"> A CONTRATADA se compromete a fornecer os gêneros alimentícios da agricultura familiar ao CONTRATANTE conforme descrito no Projeto de Venda de Gêneros Alimentícios da Agricultura </w:t>
      </w:r>
    </w:p>
    <w:p w:rsidR="00951343" w:rsidRDefault="00C824B0">
      <w:pPr>
        <w:ind w:left="-5" w:right="0"/>
      </w:pPr>
      <w:r>
        <w:t>Familiar.</w:t>
      </w:r>
      <w:r>
        <w:rPr>
          <w:b/>
        </w:rPr>
        <w:t xml:space="preserve"> </w:t>
      </w:r>
    </w:p>
    <w:p w:rsidR="00951343" w:rsidRDefault="00C824B0">
      <w:pPr>
        <w:ind w:left="-5" w:right="0"/>
      </w:pPr>
      <w:r>
        <w:rPr>
          <w:b/>
        </w:rPr>
        <w:t>1.5.</w:t>
      </w:r>
      <w:r>
        <w:t xml:space="preserve"> Os gêneros alimentícios a serem entregues ao CONTRATANTE serão os definidos neste contrato e no edital da Chamada Pública, podendo ser substituídos quando ocorrer a necessidade, desde que </w:t>
      </w:r>
      <w:r>
        <w:lastRenderedPageBreak/>
        <w:t xml:space="preserve">os produtos substitutos constem nesta mesma Chamada e sejam correlatos nutricionalmente, nos termos do artigo 26, § 2.°, d a Resolução CD/FNDE </w:t>
      </w:r>
      <w:proofErr w:type="spellStart"/>
      <w:r>
        <w:t>n.°</w:t>
      </w:r>
      <w:proofErr w:type="spellEnd"/>
      <w:r>
        <w:t xml:space="preserve"> 26/13.</w:t>
      </w:r>
      <w:r>
        <w:rPr>
          <w:b/>
        </w:rPr>
        <w:t xml:space="preserve"> </w:t>
      </w:r>
    </w:p>
    <w:p w:rsidR="00951343" w:rsidRDefault="00C824B0">
      <w:pPr>
        <w:ind w:left="-5" w:right="0"/>
      </w:pPr>
      <w:r>
        <w:rPr>
          <w:b/>
        </w:rPr>
        <w:t>1.6.</w:t>
      </w:r>
      <w:r>
        <w:t xml:space="preserve"> A substituição deverá ser atestada pelo profissional da área da nutrição indicado como responsável técnico pela execução do Programa PNAE, que poderá contar com o respaldo do Conselho de Alimentação Escolar (CAE). </w:t>
      </w:r>
    </w:p>
    <w:p w:rsidR="00951343" w:rsidRDefault="00C824B0">
      <w:pPr>
        <w:spacing w:after="0" w:line="259" w:lineRule="auto"/>
        <w:ind w:left="0" w:right="0" w:firstLine="0"/>
        <w:jc w:val="left"/>
      </w:pPr>
      <w:r>
        <w:t xml:space="preserve"> </w:t>
      </w:r>
    </w:p>
    <w:p w:rsidR="00951343" w:rsidRDefault="00C824B0">
      <w:pPr>
        <w:ind w:left="-5" w:right="0"/>
      </w:pPr>
      <w:r>
        <w:rPr>
          <w:b/>
        </w:rPr>
        <w:t xml:space="preserve">CLÁUSULA SEGUNDA – DA NATUREZA JURÍDICA </w:t>
      </w:r>
    </w:p>
    <w:p w:rsidR="00951343" w:rsidRDefault="00C824B0">
      <w:pPr>
        <w:ind w:left="-5" w:right="0"/>
      </w:pPr>
      <w:r>
        <w:rPr>
          <w:b/>
        </w:rPr>
        <w:t>2.1.</w:t>
      </w:r>
      <w:r>
        <w:t xml:space="preserve"> A natureza jurídica do presente contrato é a de compra e venda. </w:t>
      </w:r>
    </w:p>
    <w:p w:rsidR="00951343" w:rsidRDefault="00C824B0">
      <w:pPr>
        <w:spacing w:after="0" w:line="259" w:lineRule="auto"/>
        <w:ind w:left="0" w:right="0" w:firstLine="0"/>
        <w:jc w:val="left"/>
      </w:pPr>
      <w:r>
        <w:t xml:space="preserve"> </w:t>
      </w:r>
    </w:p>
    <w:p w:rsidR="00951343" w:rsidRDefault="00C824B0">
      <w:pPr>
        <w:pStyle w:val="Ttulo1"/>
        <w:ind w:left="-5" w:right="0"/>
      </w:pPr>
      <w:r>
        <w:t xml:space="preserve">CLÁUSULA TERCEIRA – DA VIGÊNCIA </w:t>
      </w:r>
    </w:p>
    <w:p w:rsidR="00951343" w:rsidRDefault="00C824B0">
      <w:pPr>
        <w:ind w:left="-5" w:right="0"/>
      </w:pPr>
      <w:r>
        <w:rPr>
          <w:b/>
        </w:rPr>
        <w:t>3.1.</w:t>
      </w:r>
      <w:r>
        <w:t xml:space="preserve"> A vigência deste contrato será de</w:t>
      </w:r>
      <w:r w:rsidR="00E43643">
        <w:t xml:space="preserve"> até 31 de maio de 2020</w:t>
      </w:r>
      <w:r>
        <w:t xml:space="preserve">, podendo-se encerrar antecipadamente com a declaração de cumprimento integral de seu objeto pela Secretaria competente. </w:t>
      </w:r>
    </w:p>
    <w:p w:rsidR="00951343" w:rsidRDefault="00C824B0">
      <w:pPr>
        <w:ind w:left="-5" w:right="0"/>
      </w:pPr>
      <w:r>
        <w:rPr>
          <w:b/>
        </w:rPr>
        <w:t>3.2.</w:t>
      </w:r>
      <w:r>
        <w:t xml:space="preserve"> Este contrato poderá ser aditado a qualquer tempo, mediante acordo formal entre as partes, resguardadas as suas condições essenciais e observadas as exigências legais. </w:t>
      </w:r>
    </w:p>
    <w:p w:rsidR="00951343" w:rsidRDefault="00C824B0">
      <w:pPr>
        <w:spacing w:after="0" w:line="259" w:lineRule="auto"/>
        <w:ind w:left="0" w:right="0" w:firstLine="0"/>
        <w:jc w:val="left"/>
      </w:pPr>
      <w:r>
        <w:t xml:space="preserve"> </w:t>
      </w:r>
    </w:p>
    <w:p w:rsidR="00951343" w:rsidRDefault="00C824B0">
      <w:pPr>
        <w:pStyle w:val="Ttulo1"/>
        <w:ind w:left="-5" w:right="0"/>
      </w:pPr>
      <w:r>
        <w:t>CLÁUSULA QUARTA – DA ENTREGA</w:t>
      </w:r>
      <w:r>
        <w:rPr>
          <w:i/>
        </w:rPr>
        <w:t xml:space="preserve"> </w:t>
      </w:r>
    </w:p>
    <w:p w:rsidR="00A1233F" w:rsidRDefault="00A1233F" w:rsidP="00A1233F">
      <w:pPr>
        <w:ind w:left="-5" w:right="0"/>
      </w:pPr>
      <w:r>
        <w:rPr>
          <w:b/>
        </w:rPr>
        <w:t>4.1.</w:t>
      </w:r>
      <w:r>
        <w:t xml:space="preserve"> O grupo formal, o grupo informal e o fornecedor individual deverão entregar os gêneros alimentícios obedecendo ao disposto na Lei Federal n° 11.947/2009 e na Resolução CD/FNDE n° 26/13, com nova redação dada pela Resolução CD/FNDE nº 04/2015.</w:t>
      </w:r>
      <w:r>
        <w:rPr>
          <w:rFonts w:ascii="Times New Roman" w:eastAsia="Times New Roman" w:hAnsi="Times New Roman" w:cs="Times New Roman"/>
          <w:b/>
          <w:sz w:val="24"/>
        </w:rPr>
        <w:t xml:space="preserve"> </w:t>
      </w:r>
    </w:p>
    <w:p w:rsidR="00A1233F" w:rsidRDefault="00A1233F" w:rsidP="00A1233F">
      <w:pPr>
        <w:ind w:left="-5" w:right="0"/>
      </w:pPr>
      <w:r>
        <w:rPr>
          <w:b/>
        </w:rPr>
        <w:t>4.2.</w:t>
      </w:r>
      <w:r>
        <w:t xml:space="preserve"> Todos os produtos deverão ser entregues de forma parcelada, conforme as necessidades da Secretaria Municipal de Educação, Cultura, Esporte e Turismo.</w:t>
      </w:r>
    </w:p>
    <w:p w:rsidR="00A1233F" w:rsidRDefault="00A1233F" w:rsidP="00A1233F">
      <w:pPr>
        <w:ind w:left="-5" w:right="0"/>
      </w:pPr>
      <w:r>
        <w:rPr>
          <w:b/>
        </w:rPr>
        <w:t>4.3.</w:t>
      </w:r>
      <w:r>
        <w:t xml:space="preserve"> A licitante vencedora deverá entregar os produtos durante o prazo de vigência do contrato ou até o término da quantidade adquirida.</w:t>
      </w:r>
      <w:r>
        <w:rPr>
          <w:b/>
        </w:rPr>
        <w:t xml:space="preserve"> </w:t>
      </w:r>
    </w:p>
    <w:p w:rsidR="00A1233F" w:rsidRPr="00B5629C" w:rsidRDefault="00A1233F" w:rsidP="00A1233F">
      <w:pPr>
        <w:pStyle w:val="SalisParagrafoSemRecuoArial11"/>
        <w:widowControl w:val="0"/>
        <w:tabs>
          <w:tab w:val="left" w:pos="540"/>
        </w:tabs>
        <w:spacing w:after="0"/>
        <w:ind w:left="-142" w:right="246"/>
        <w:rPr>
          <w:b/>
          <w:sz w:val="20"/>
        </w:rPr>
      </w:pPr>
      <w:r w:rsidRPr="00B5629C">
        <w:rPr>
          <w:b/>
          <w:sz w:val="20"/>
        </w:rPr>
        <w:t xml:space="preserve">  </w:t>
      </w:r>
      <w:r>
        <w:rPr>
          <w:b/>
          <w:sz w:val="20"/>
        </w:rPr>
        <w:t>4</w:t>
      </w:r>
      <w:r w:rsidRPr="00B5629C">
        <w:rPr>
          <w:b/>
          <w:sz w:val="20"/>
        </w:rPr>
        <w:t>.4. As entregas deverão ser realizadas da seguinte forma:</w:t>
      </w:r>
    </w:p>
    <w:p w:rsidR="00A1233F" w:rsidRPr="00B5629C" w:rsidRDefault="00A1233F" w:rsidP="00A1233F">
      <w:pPr>
        <w:pStyle w:val="SalisParagrafoSemRecuoArial11"/>
        <w:widowControl w:val="0"/>
        <w:tabs>
          <w:tab w:val="left" w:pos="540"/>
        </w:tabs>
        <w:spacing w:after="0"/>
        <w:ind w:left="-142" w:right="246"/>
        <w:rPr>
          <w:b/>
          <w:sz w:val="20"/>
        </w:rPr>
      </w:pPr>
    </w:p>
    <w:p w:rsidR="00A1233F" w:rsidRPr="00B5629C" w:rsidRDefault="00A1233F" w:rsidP="00A1233F">
      <w:pPr>
        <w:pStyle w:val="SalisParagrafoSemRecuoArial11"/>
        <w:widowControl w:val="0"/>
        <w:tabs>
          <w:tab w:val="left" w:pos="540"/>
        </w:tabs>
        <w:spacing w:after="0"/>
        <w:ind w:left="-142" w:right="246"/>
        <w:rPr>
          <w:bCs w:val="0"/>
          <w:sz w:val="20"/>
        </w:rPr>
      </w:pPr>
      <w:r w:rsidRPr="00B5629C">
        <w:rPr>
          <w:b/>
          <w:sz w:val="20"/>
        </w:rPr>
        <w:t xml:space="preserve"> 4.1. </w:t>
      </w:r>
      <w:r w:rsidRPr="00B5629C">
        <w:rPr>
          <w:b/>
          <w:sz w:val="20"/>
          <w:u w:val="single"/>
        </w:rPr>
        <w:t>ALIMENTOS SECOS (não perecíveis):</w:t>
      </w:r>
      <w:r w:rsidRPr="00B5629C">
        <w:rPr>
          <w:b/>
          <w:sz w:val="20"/>
        </w:rPr>
        <w:t xml:space="preserve"> </w:t>
      </w:r>
      <w:r w:rsidRPr="00B5629C">
        <w:rPr>
          <w:bCs w:val="0"/>
          <w:sz w:val="20"/>
        </w:rPr>
        <w:t>A entrega será de forma parcelada, sendo uma por mês na Secretaria Municipal de Educação, localizada na Rua Giruá, 190, conforme cronograma a ser entregue pela Técnica responsável da alimentação escolar. A mesma deverá ser feita em transporte fechado, em condições higiênico-sanitárias adequadas;</w:t>
      </w:r>
    </w:p>
    <w:p w:rsidR="00A1233F" w:rsidRPr="00B5629C" w:rsidRDefault="00A1233F" w:rsidP="00A1233F">
      <w:pPr>
        <w:pStyle w:val="SalisParagrafoSemRecuoArial11"/>
        <w:widowControl w:val="0"/>
        <w:tabs>
          <w:tab w:val="left" w:pos="540"/>
        </w:tabs>
        <w:spacing w:after="0"/>
        <w:ind w:left="-142" w:right="246"/>
        <w:rPr>
          <w:bCs w:val="0"/>
          <w:sz w:val="20"/>
        </w:rPr>
      </w:pPr>
    </w:p>
    <w:p w:rsidR="00A1233F" w:rsidRDefault="00A1233F" w:rsidP="00A1233F">
      <w:pPr>
        <w:pStyle w:val="SalisParagrafoSemRecuoArial11"/>
        <w:widowControl w:val="0"/>
        <w:tabs>
          <w:tab w:val="left" w:pos="540"/>
        </w:tabs>
        <w:spacing w:after="0"/>
        <w:ind w:left="-142" w:right="246"/>
        <w:rPr>
          <w:bCs w:val="0"/>
          <w:sz w:val="20"/>
        </w:rPr>
      </w:pPr>
      <w:r w:rsidRPr="00B5629C">
        <w:rPr>
          <w:b/>
          <w:sz w:val="20"/>
        </w:rPr>
        <w:t xml:space="preserve">4.2. </w:t>
      </w:r>
      <w:r w:rsidRPr="00B5629C">
        <w:rPr>
          <w:b/>
          <w:sz w:val="20"/>
          <w:u w:val="single"/>
        </w:rPr>
        <w:t>ALIMENTOS HORTIFRUTIGRANJEIROS:</w:t>
      </w:r>
      <w:r w:rsidRPr="00B5629C">
        <w:rPr>
          <w:b/>
          <w:sz w:val="20"/>
        </w:rPr>
        <w:t xml:space="preserve"> </w:t>
      </w:r>
      <w:r w:rsidRPr="00B5629C">
        <w:rPr>
          <w:bCs w:val="0"/>
          <w:sz w:val="20"/>
        </w:rPr>
        <w:t>A entrega será semanalmente, sendo as quantidades referentes às escolas do interior, a mesma será na Secretaria Municipal de Educação, localizada na Rua Giruá, 190, e as quantidades referentes às escolas domiciliadas na cidade em seus respectivos endereços, conforme cronograma a ser entregue pela Técnica responsável da alimentação escolar. A mercadoria deverá ser acondicionada em embalagem adequada e separada em quantidades por escola conforme cronograma;</w:t>
      </w:r>
    </w:p>
    <w:p w:rsidR="00A1233F" w:rsidRPr="00B5629C" w:rsidRDefault="00A1233F" w:rsidP="00A1233F">
      <w:pPr>
        <w:pStyle w:val="SalisParagrafoSemRecuoArial11"/>
        <w:widowControl w:val="0"/>
        <w:tabs>
          <w:tab w:val="left" w:pos="540"/>
        </w:tabs>
        <w:spacing w:after="0"/>
        <w:ind w:left="-142" w:right="246"/>
        <w:rPr>
          <w:bCs w:val="0"/>
          <w:sz w:val="20"/>
        </w:rPr>
      </w:pPr>
    </w:p>
    <w:p w:rsidR="00A1233F" w:rsidRDefault="00A1233F" w:rsidP="00A1233F">
      <w:pPr>
        <w:ind w:left="-5" w:right="0"/>
      </w:pPr>
      <w:r>
        <w:rPr>
          <w:b/>
        </w:rPr>
        <w:t>4.5.</w:t>
      </w:r>
      <w:r>
        <w:t xml:space="preserve"> O recebimento das mercadorias dar-se-á mediante a emissão de termo de liberação de pagamento e/ou de guia de entrada de materiais, através dos servidores responsáveis pela fiscalização, e da entrega das notas fiscais de venda pelo contratado no local de entrega.</w:t>
      </w:r>
      <w:r>
        <w:rPr>
          <w:b/>
        </w:rPr>
        <w:t xml:space="preserve"> </w:t>
      </w:r>
    </w:p>
    <w:p w:rsidR="00A1233F" w:rsidRDefault="00A1233F" w:rsidP="00A1233F">
      <w:pPr>
        <w:ind w:left="-5" w:right="0"/>
      </w:pPr>
      <w:r>
        <w:rPr>
          <w:b/>
        </w:rPr>
        <w:t>4.6.</w:t>
      </w:r>
      <w:r>
        <w:t xml:space="preserve"> A entrega deverá ocorrer durante o horário de expediente da Administração Pública Municipal e sem custos adicionais para o Município.</w:t>
      </w:r>
      <w:r>
        <w:rPr>
          <w:b/>
        </w:rPr>
        <w:t xml:space="preserve"> </w:t>
      </w:r>
    </w:p>
    <w:p w:rsidR="00A1233F" w:rsidRDefault="00A1233F" w:rsidP="00A1233F">
      <w:pPr>
        <w:ind w:left="-5" w:right="0"/>
      </w:pPr>
      <w:r>
        <w:rPr>
          <w:b/>
        </w:rPr>
        <w:t>4.7.</w:t>
      </w:r>
      <w:r>
        <w:t xml:space="preserve"> O contratado deverá substituir, às suas expensas, no prazo de até 24 (vinte e quatro) horas depois da entrega e conferência, os produtos que não apresentarem condições de consumo, que apresentarem prazo de validade vencido/embalagem danificada ou que forem entregues em desacordo com as especificações solicitadas, sob pena de aplicação das sanções estabelecidas neste edital e na minuta de contrato.</w:t>
      </w:r>
      <w:r>
        <w:rPr>
          <w:b/>
        </w:rPr>
        <w:t xml:space="preserve"> </w:t>
      </w:r>
    </w:p>
    <w:p w:rsidR="00A1233F" w:rsidRDefault="00A1233F" w:rsidP="00A1233F">
      <w:pPr>
        <w:ind w:left="-5" w:right="0"/>
      </w:pPr>
      <w:r>
        <w:rPr>
          <w:b/>
        </w:rPr>
        <w:t>4.8.</w:t>
      </w:r>
      <w:r>
        <w:t xml:space="preserve"> Não serão recebidos os produtos que forem entregues/enviados sem terem sido previamente solicitados pelo Município ou em quantidades superiores às solicitadas.</w:t>
      </w:r>
      <w:r>
        <w:rPr>
          <w:b/>
        </w:rPr>
        <w:t xml:space="preserve"> </w:t>
      </w:r>
    </w:p>
    <w:p w:rsidR="00A1233F" w:rsidRDefault="00A1233F" w:rsidP="00A1233F">
      <w:pPr>
        <w:ind w:left="-5" w:right="0"/>
      </w:pPr>
      <w:r>
        <w:rPr>
          <w:b/>
        </w:rPr>
        <w:t>4.9.</w:t>
      </w:r>
      <w:r>
        <w:t xml:space="preserve"> Ocorrendo a situação descrita no item anterior, as mercadorias não solicitadas ou entregues em quantidade superior à solicitada serão devolvidas, sem quaisquer ônus para o Município.</w:t>
      </w:r>
      <w:r>
        <w:rPr>
          <w:b/>
        </w:rPr>
        <w:t xml:space="preserve"> </w:t>
      </w:r>
    </w:p>
    <w:p w:rsidR="00A1233F" w:rsidRDefault="00A1233F" w:rsidP="00A1233F">
      <w:pPr>
        <w:ind w:left="-5" w:right="0"/>
      </w:pPr>
      <w:r>
        <w:rPr>
          <w:b/>
        </w:rPr>
        <w:t xml:space="preserve">4.10. </w:t>
      </w:r>
      <w:r>
        <w:t>A entrega realizada em desacordo com os itens anteriores poderá resultar na aplicação das sanções previstas neste edital e na minuta de contrato.</w:t>
      </w:r>
      <w:r>
        <w:rPr>
          <w:b/>
        </w:rPr>
        <w:t xml:space="preserve"> </w:t>
      </w:r>
    </w:p>
    <w:p w:rsidR="00951343" w:rsidRDefault="00C824B0">
      <w:pPr>
        <w:spacing w:after="0" w:line="259" w:lineRule="auto"/>
        <w:ind w:left="0" w:right="0" w:firstLine="0"/>
        <w:jc w:val="left"/>
      </w:pPr>
      <w:r>
        <w:t xml:space="preserve"> </w:t>
      </w:r>
    </w:p>
    <w:p w:rsidR="00951343" w:rsidRDefault="00C824B0">
      <w:pPr>
        <w:pStyle w:val="Ttulo1"/>
        <w:ind w:left="-5" w:right="0"/>
      </w:pPr>
      <w:r>
        <w:lastRenderedPageBreak/>
        <w:t xml:space="preserve">CLÁUSULA QUINTA – DO LIMITE INDIVIDUAL DE VENDA </w:t>
      </w:r>
    </w:p>
    <w:p w:rsidR="00951343" w:rsidRDefault="00C824B0">
      <w:pPr>
        <w:ind w:left="-5" w:right="0"/>
      </w:pPr>
      <w:r>
        <w:rPr>
          <w:b/>
        </w:rPr>
        <w:t>5.1.</w:t>
      </w:r>
      <w:r>
        <w:t xml:space="preserve"> O limite individual de venda do agricultor familiar e do empreendedor familiar rural para a alimentação escolar deverá respeitar o valor máximo de R$ 20.000,00 (vinte mil reais), por DAP/Ano/Entidade Executora, e obedecerá às seguintes regras: </w:t>
      </w:r>
    </w:p>
    <w:p w:rsidR="00951343" w:rsidRDefault="00C824B0">
      <w:pPr>
        <w:numPr>
          <w:ilvl w:val="0"/>
          <w:numId w:val="14"/>
        </w:numPr>
        <w:spacing w:after="0" w:line="259" w:lineRule="auto"/>
        <w:ind w:right="-4" w:firstLine="708"/>
      </w:pPr>
      <w:r>
        <w:t xml:space="preserve">para comercialização com fornecedores individuais e grupos informais, os contratos </w:t>
      </w:r>
    </w:p>
    <w:p w:rsidR="00951343" w:rsidRDefault="00C824B0">
      <w:pPr>
        <w:ind w:left="-5" w:right="0"/>
      </w:pPr>
      <w:r>
        <w:t xml:space="preserve">individuais firmados deverão respeitar o valor máximo de R$ 20.000,00 (vinte mil reais) por DAP/Ano; </w:t>
      </w:r>
    </w:p>
    <w:p w:rsidR="00951343" w:rsidRDefault="00C824B0">
      <w:pPr>
        <w:numPr>
          <w:ilvl w:val="0"/>
          <w:numId w:val="14"/>
        </w:numPr>
        <w:ind w:right="-4" w:firstLine="708"/>
      </w:pPr>
      <w:r>
        <w:t xml:space="preserve">para comercialização com grupos formais o montante máximo a ser contratado será o resultado do número de agricultores familiares inscritos na DAP jurídica multiplicado pelo limite individual de comercialização, utilizando a seguinte fórmula: valor máximo a ser contratado = </w:t>
      </w:r>
      <w:proofErr w:type="spellStart"/>
      <w:r>
        <w:t>n.°</w:t>
      </w:r>
      <w:proofErr w:type="spellEnd"/>
      <w:r>
        <w:t xml:space="preserve"> de agricultores familiares inscritos na DAP jurídica x R$ 20.000,00. </w:t>
      </w:r>
    </w:p>
    <w:p w:rsidR="00951343" w:rsidRDefault="00C824B0">
      <w:pPr>
        <w:numPr>
          <w:ilvl w:val="1"/>
          <w:numId w:val="15"/>
        </w:numPr>
        <w:ind w:right="0"/>
      </w:pPr>
      <w:r>
        <w:t xml:space="preserve">Cabe às cooperativas e/ou associações que firmarem contratos com o CONTRATANTE a responsabilidade pelo controle do atendimento do limite individual de venda nos casos de comercialização com grupos formais. </w:t>
      </w:r>
    </w:p>
    <w:p w:rsidR="00951343" w:rsidRDefault="00C824B0">
      <w:pPr>
        <w:numPr>
          <w:ilvl w:val="1"/>
          <w:numId w:val="15"/>
        </w:numPr>
        <w:ind w:right="0"/>
      </w:pPr>
      <w:r>
        <w:t xml:space="preserve">Cabe ao CONTRATANTE a responsabilidade pelo controle do atendimento do limite individual de venda nos casos de comercialização com os grupos informais e agricultores individuais. A esse também compete o controle do limite total de venda das cooperativas e associações nos casos de comercialização com grupos formais. </w:t>
      </w:r>
    </w:p>
    <w:p w:rsidR="00951343" w:rsidRDefault="00C824B0">
      <w:pPr>
        <w:spacing w:after="0" w:line="259" w:lineRule="auto"/>
        <w:ind w:left="0" w:right="0" w:firstLine="0"/>
        <w:jc w:val="left"/>
      </w:pPr>
      <w:r>
        <w:t xml:space="preserve"> </w:t>
      </w:r>
    </w:p>
    <w:p w:rsidR="00951343" w:rsidRDefault="00C824B0">
      <w:pPr>
        <w:pStyle w:val="Ttulo1"/>
        <w:ind w:left="-5" w:right="0"/>
      </w:pPr>
      <w:r>
        <w:t xml:space="preserve">CLÁUSULA SEXTA – DO PAGAMENTO </w:t>
      </w:r>
    </w:p>
    <w:p w:rsidR="004D0F82" w:rsidRDefault="00E20F5D" w:rsidP="00E20F5D">
      <w:pPr>
        <w:pStyle w:val="PargrafodaLista"/>
        <w:numPr>
          <w:ilvl w:val="1"/>
          <w:numId w:val="20"/>
        </w:numPr>
        <w:ind w:left="0" w:right="0" w:firstLine="0"/>
      </w:pPr>
      <w:r>
        <w:t xml:space="preserve"> </w:t>
      </w:r>
      <w:r w:rsidR="004D0F82">
        <w:t>O fornecedor será remunerado exclusivamente de acordo com os preços propostos no Projeto de Venda de Gêneros Alimentícios de Agricultura Familiar para Alimentação Escolar, desde que observem, os preços de referência e os critérios de aceitabilidade estabelecidos nos itens 5.1 e 8.1 deste edital, respectivamente.</w:t>
      </w:r>
      <w:r w:rsidR="004D0F82" w:rsidRPr="00E20F5D">
        <w:rPr>
          <w:b/>
        </w:rPr>
        <w:t xml:space="preserve"> </w:t>
      </w:r>
    </w:p>
    <w:p w:rsidR="004D0F82" w:rsidRDefault="004D0F82" w:rsidP="00E20F5D">
      <w:pPr>
        <w:pStyle w:val="PargrafodaLista"/>
        <w:numPr>
          <w:ilvl w:val="1"/>
          <w:numId w:val="20"/>
        </w:numPr>
        <w:ind w:left="0" w:right="0" w:firstLine="0"/>
      </w:pPr>
      <w:r>
        <w:t>O pagamento será realizado de acordo com a entrega, em até 30 (trinta) dias depois da entrega, mediante a apresentação do termo de liberação de pagamento e/ou da guia de entrada de materiais a ser emitida pela Secretaria Municipal de Educação, Cultura, Esporte e Turismo e das certidões negativas de débitos trabalhistas (CNDT), do FGTS e de débitos relativos a créditos tributários federais e à dívida ativa da União, as quais deverão estar atualizadas e em plena vigência (quando for o caso).</w:t>
      </w:r>
    </w:p>
    <w:p w:rsidR="004D0F82" w:rsidRDefault="00E20F5D" w:rsidP="004D0F82">
      <w:pPr>
        <w:ind w:left="730" w:right="0" w:firstLine="0"/>
      </w:pPr>
      <w:r>
        <w:rPr>
          <w:b/>
        </w:rPr>
        <w:t>6</w:t>
      </w:r>
      <w:r w:rsidR="004D0F82">
        <w:rPr>
          <w:b/>
        </w:rPr>
        <w:t xml:space="preserve">.2.1. </w:t>
      </w:r>
      <w:r w:rsidR="004D0F82">
        <w:t xml:space="preserve">O pagamento será realizado através de depósito em conta corrente em nome do fornecedor, informada pelo mesmo no Projeto de Venda de Gêneros Alimentícios da Agricultura Familiar (anexo II do edital da licitação), sendo que, em hipótese alguma, será realizado pagamento por outros meios, tais como o boleto bancário. </w:t>
      </w:r>
    </w:p>
    <w:p w:rsidR="004D0F82" w:rsidRDefault="004D0F82" w:rsidP="004D0F82">
      <w:pPr>
        <w:ind w:left="709" w:right="0"/>
      </w:pPr>
      <w:r>
        <w:t xml:space="preserve">  </w:t>
      </w:r>
      <w:r w:rsidR="00E20F5D">
        <w:rPr>
          <w:b/>
        </w:rPr>
        <w:t>6</w:t>
      </w:r>
      <w:r>
        <w:rPr>
          <w:b/>
        </w:rPr>
        <w:t xml:space="preserve">.2.2. </w:t>
      </w:r>
      <w:r>
        <w:t xml:space="preserve">O fornecedor deverá manter atualizada essa conta corrente junto a Secretaria da Fazenda do Município durante toda a vigência do contrato. </w:t>
      </w:r>
    </w:p>
    <w:p w:rsidR="00E20F5D" w:rsidRDefault="00E20F5D" w:rsidP="004D0F82">
      <w:pPr>
        <w:ind w:left="709" w:right="0"/>
      </w:pPr>
    </w:p>
    <w:p w:rsidR="004D0F82" w:rsidRDefault="004D0F82" w:rsidP="00E20F5D">
      <w:pPr>
        <w:numPr>
          <w:ilvl w:val="1"/>
          <w:numId w:val="20"/>
        </w:numPr>
        <w:ind w:left="0" w:right="0" w:firstLine="0"/>
      </w:pPr>
      <w:r>
        <w:t>Para fins de pagamento e de liquidação do empenho, o fornecedor deverá observar, sempre que necessário, o disposto no Artigo 26-A do Decreto Estadual n° 37.699/97, o qual trata sobre a obrigatoriedade de utilização da Nota Fiscal Eletrônica (NF-e).</w:t>
      </w:r>
      <w:r>
        <w:rPr>
          <w:b/>
        </w:rPr>
        <w:t xml:space="preserve"> </w:t>
      </w:r>
    </w:p>
    <w:p w:rsidR="004D0F82" w:rsidRDefault="004D0F82" w:rsidP="00E20F5D">
      <w:pPr>
        <w:numPr>
          <w:ilvl w:val="1"/>
          <w:numId w:val="20"/>
        </w:numPr>
        <w:ind w:left="0" w:right="0" w:firstLine="0"/>
      </w:pPr>
      <w:r>
        <w:t xml:space="preserve">As notas fiscais/faturas deverão ser emitidas pelo próprio fornecedor, obrigatoriamente com o </w:t>
      </w:r>
      <w:r w:rsidR="00972677">
        <w:t>número</w:t>
      </w:r>
      <w:r>
        <w:t xml:space="preserve"> de inscrição no CNPJ apresentado nos documentos de habilitação e na proposta de preço, não se admitindo notas fiscais emitidas com outro CNPJ, mesmo aquele de filial da matriz. </w:t>
      </w:r>
    </w:p>
    <w:p w:rsidR="004D0F82" w:rsidRDefault="004D0F82" w:rsidP="00E20F5D">
      <w:pPr>
        <w:numPr>
          <w:ilvl w:val="1"/>
          <w:numId w:val="20"/>
        </w:numPr>
        <w:ind w:left="0" w:right="0" w:firstLine="0"/>
      </w:pPr>
      <w:r>
        <w:t>Nos preços propostos deverão estar incluídas todas as despesas com frete, recursos humanos e materiais, assim como com os encargos fiscais, sociais, comerciais, trabalhistas e previdenciários e quaisquer outras despesas necessárias ao cumprimento das obrigações decorrentes do presente contrato.</w:t>
      </w:r>
      <w:r>
        <w:rPr>
          <w:b/>
        </w:rPr>
        <w:t xml:space="preserve"> </w:t>
      </w:r>
    </w:p>
    <w:p w:rsidR="004D0F82" w:rsidRDefault="004D0F82" w:rsidP="001A43F6">
      <w:pPr>
        <w:numPr>
          <w:ilvl w:val="1"/>
          <w:numId w:val="20"/>
        </w:numPr>
        <w:ind w:left="0" w:right="0" w:firstLine="0"/>
      </w:pPr>
      <w:r>
        <w:t>O grupo formal, o grupo informal e o fornecedor individual não poderão estar em débito com a Fazenda Municipal, sob pena de bloqueio e/ou compensação no pagamento a que fizer jus.</w:t>
      </w:r>
      <w:r>
        <w:rPr>
          <w:b/>
        </w:rPr>
        <w:t xml:space="preserve"> </w:t>
      </w:r>
    </w:p>
    <w:p w:rsidR="004D0F82" w:rsidRDefault="004D0F82" w:rsidP="001A43F6">
      <w:pPr>
        <w:numPr>
          <w:ilvl w:val="1"/>
          <w:numId w:val="20"/>
        </w:numPr>
        <w:ind w:left="0" w:right="0" w:firstLine="0"/>
      </w:pPr>
      <w:r>
        <w:t>Não será efetuado qualquer pagamento enquanto houver pendência de liquidação de obrigação financeira em virtude de penalidade ou inadimplência contratual.</w:t>
      </w:r>
      <w:r>
        <w:rPr>
          <w:b/>
        </w:rPr>
        <w:t xml:space="preserve"> </w:t>
      </w:r>
    </w:p>
    <w:p w:rsidR="00951343" w:rsidRDefault="004D0F82" w:rsidP="00972677">
      <w:pPr>
        <w:numPr>
          <w:ilvl w:val="1"/>
          <w:numId w:val="20"/>
        </w:numPr>
        <w:ind w:left="0" w:right="0" w:firstLine="0"/>
      </w:pPr>
      <w:r>
        <w:t xml:space="preserve">Ocorrendo atraso no pagamento, os valores serão corrigidos monetariamente pelo IGP-M/FGV do período, ou pelo índice que vier a substituí-lo, e o Município compensará o contratado com juros de mora de 0,5% (meio por cento) ao mês, </w:t>
      </w:r>
      <w:r>
        <w:rPr>
          <w:i/>
        </w:rPr>
        <w:t>pro rata die</w:t>
      </w:r>
      <w:r>
        <w:t xml:space="preserve">, ressalvados os casos quando não efetivados os repasses mensais de recursos do FNDE em tempo hábil e desde que o atraso não tenha sido causado pelo contratado. </w:t>
      </w:r>
      <w:r w:rsidR="00C824B0">
        <w:t xml:space="preserve"> </w:t>
      </w:r>
    </w:p>
    <w:p w:rsidR="00951343" w:rsidRDefault="00C824B0">
      <w:pPr>
        <w:pStyle w:val="Ttulo1"/>
        <w:ind w:left="-5" w:right="0"/>
      </w:pPr>
      <w:r>
        <w:lastRenderedPageBreak/>
        <w:t xml:space="preserve">CLÁUSULA SÉTIMA - DA DOTAÇÃO ORÇAMENTÁRIA </w:t>
      </w:r>
    </w:p>
    <w:p w:rsidR="00951343" w:rsidRDefault="00C824B0">
      <w:pPr>
        <w:ind w:left="-5" w:right="0"/>
      </w:pPr>
      <w:r>
        <w:rPr>
          <w:b/>
        </w:rPr>
        <w:t xml:space="preserve">7.1. </w:t>
      </w:r>
      <w:r>
        <w:t>As despesas decorrentes deste contrato correrão a cargo dos créditos abertos através das seguintes dotações orçamentárias:</w:t>
      </w:r>
      <w:r>
        <w:rPr>
          <w:b/>
        </w:rPr>
        <w:t xml:space="preserve"> </w:t>
      </w:r>
    </w:p>
    <w:p w:rsidR="009A7195" w:rsidRPr="00B900BE" w:rsidRDefault="009A7195" w:rsidP="009A7195">
      <w:pPr>
        <w:spacing w:after="0" w:line="259" w:lineRule="auto"/>
        <w:ind w:left="0" w:right="0" w:firstLine="0"/>
        <w:jc w:val="left"/>
      </w:pPr>
      <w:r w:rsidRPr="008446FD">
        <w:rPr>
          <w:b/>
          <w:bCs/>
          <w:sz w:val="16"/>
          <w:szCs w:val="16"/>
        </w:rPr>
        <w:t>03.04.12.306.0024.2.035 – Manutenção da distribuição da Merenda Escolar</w:t>
      </w:r>
    </w:p>
    <w:p w:rsidR="009A7195" w:rsidRPr="008446FD" w:rsidRDefault="009A7195" w:rsidP="009A7195">
      <w:pPr>
        <w:tabs>
          <w:tab w:val="left" w:pos="1134"/>
        </w:tabs>
        <w:spacing w:after="0" w:line="360" w:lineRule="auto"/>
        <w:ind w:left="0" w:right="0"/>
        <w:rPr>
          <w:b/>
          <w:bCs/>
          <w:sz w:val="16"/>
          <w:szCs w:val="16"/>
        </w:rPr>
      </w:pPr>
      <w:r w:rsidRPr="008446FD">
        <w:rPr>
          <w:b/>
          <w:bCs/>
          <w:sz w:val="16"/>
          <w:szCs w:val="16"/>
        </w:rPr>
        <w:t>3.3.90.30 – Material de Consumo</w:t>
      </w:r>
    </w:p>
    <w:p w:rsidR="009A7195" w:rsidRPr="008446FD" w:rsidRDefault="009A7195" w:rsidP="009A7195">
      <w:pPr>
        <w:tabs>
          <w:tab w:val="left" w:pos="1134"/>
        </w:tabs>
        <w:spacing w:after="0" w:line="360" w:lineRule="auto"/>
        <w:ind w:left="0" w:right="0"/>
        <w:rPr>
          <w:b/>
          <w:bCs/>
          <w:sz w:val="16"/>
          <w:szCs w:val="16"/>
        </w:rPr>
      </w:pPr>
      <w:r w:rsidRPr="008446FD">
        <w:rPr>
          <w:b/>
          <w:bCs/>
          <w:sz w:val="16"/>
          <w:szCs w:val="16"/>
        </w:rPr>
        <w:t>1001 – PNAE</w:t>
      </w:r>
    </w:p>
    <w:p w:rsidR="009A7195" w:rsidRPr="008446FD" w:rsidRDefault="009A7195" w:rsidP="009A7195">
      <w:pPr>
        <w:tabs>
          <w:tab w:val="left" w:pos="1134"/>
        </w:tabs>
        <w:spacing w:after="0" w:line="360" w:lineRule="auto"/>
        <w:ind w:left="0" w:right="0"/>
        <w:rPr>
          <w:b/>
          <w:bCs/>
          <w:sz w:val="16"/>
          <w:szCs w:val="16"/>
        </w:rPr>
      </w:pPr>
      <w:r w:rsidRPr="008446FD">
        <w:rPr>
          <w:b/>
          <w:bCs/>
          <w:sz w:val="16"/>
          <w:szCs w:val="16"/>
        </w:rPr>
        <w:t>1012 – Salário Educação</w:t>
      </w:r>
    </w:p>
    <w:p w:rsidR="009A7195" w:rsidRPr="008446FD" w:rsidRDefault="009A7195" w:rsidP="009A7195">
      <w:pPr>
        <w:tabs>
          <w:tab w:val="left" w:pos="1134"/>
        </w:tabs>
        <w:spacing w:after="0" w:line="360" w:lineRule="auto"/>
        <w:ind w:left="0" w:right="0"/>
        <w:rPr>
          <w:b/>
          <w:bCs/>
          <w:sz w:val="16"/>
          <w:szCs w:val="16"/>
        </w:rPr>
      </w:pPr>
      <w:r w:rsidRPr="008446FD">
        <w:rPr>
          <w:b/>
          <w:bCs/>
          <w:sz w:val="16"/>
          <w:szCs w:val="16"/>
        </w:rPr>
        <w:t>1056 - PNAC</w:t>
      </w:r>
    </w:p>
    <w:p w:rsidR="00951343" w:rsidRDefault="00951343">
      <w:pPr>
        <w:spacing w:after="0" w:line="259" w:lineRule="auto"/>
        <w:ind w:left="0" w:right="0" w:firstLine="0"/>
        <w:jc w:val="left"/>
      </w:pPr>
    </w:p>
    <w:p w:rsidR="00951343" w:rsidRDefault="00C824B0">
      <w:pPr>
        <w:pStyle w:val="Ttulo1"/>
        <w:ind w:left="-5" w:right="0"/>
      </w:pPr>
      <w:r>
        <w:t xml:space="preserve">CLÁUSULA OITAVA – DA FISCALIZAÇÃO </w:t>
      </w:r>
    </w:p>
    <w:p w:rsidR="00951343" w:rsidRDefault="00C824B0">
      <w:pPr>
        <w:ind w:left="-5" w:right="0"/>
      </w:pPr>
      <w:r>
        <w:rPr>
          <w:b/>
        </w:rPr>
        <w:t>8.1.</w:t>
      </w:r>
      <w:r>
        <w:t xml:space="preserve"> Através do</w:t>
      </w:r>
      <w:r w:rsidR="00EE171D">
        <w:t>(s)</w:t>
      </w:r>
      <w:r>
        <w:t xml:space="preserve"> fiscal</w:t>
      </w:r>
      <w:r w:rsidR="00EE171D">
        <w:t>(</w:t>
      </w:r>
      <w:proofErr w:type="spellStart"/>
      <w:r w:rsidR="00EE171D">
        <w:t>is</w:t>
      </w:r>
      <w:proofErr w:type="spellEnd"/>
      <w:r w:rsidR="00EE171D">
        <w:t>)</w:t>
      </w:r>
      <w:r>
        <w:t xml:space="preserve"> de contrato designado pela</w:t>
      </w:r>
      <w:r w:rsidR="00EE171D">
        <w:t xml:space="preserve"> Administração Municipal</w:t>
      </w:r>
      <w:r>
        <w:t>, o CONTRATANTE fiscalizará, como melhor lhe aprouver e no seu exclusivo interesse, o exato e fiel cumprimento das cláusulas e condições estabelecidas no presente contrato, notificando a CONTRATADA a respeito de quaisquer reclamações ou solicitações havidas.</w:t>
      </w:r>
      <w:r>
        <w:rPr>
          <w:b/>
        </w:rPr>
        <w:t xml:space="preserve"> </w:t>
      </w:r>
    </w:p>
    <w:p w:rsidR="00951343" w:rsidRDefault="00C824B0">
      <w:pPr>
        <w:ind w:left="-5" w:right="0"/>
      </w:pPr>
      <w:r>
        <w:rPr>
          <w:b/>
        </w:rPr>
        <w:t>8.2.</w:t>
      </w:r>
      <w:r>
        <w:t xml:space="preserve"> O pagamento é vinculado ao exercício desta fiscalização pelo CONTRATANTE, mediante a emissão do termo de liberação de pagamento e/ou da guia de entrada dos materiais.</w:t>
      </w:r>
      <w:r>
        <w:rPr>
          <w:b/>
        </w:rPr>
        <w:t xml:space="preserve"> </w:t>
      </w:r>
    </w:p>
    <w:p w:rsidR="00951343" w:rsidRDefault="00C824B0">
      <w:pPr>
        <w:ind w:left="-5" w:right="0"/>
      </w:pPr>
      <w:r>
        <w:rPr>
          <w:b/>
        </w:rPr>
        <w:t>8.3.</w:t>
      </w:r>
      <w:r>
        <w:t xml:space="preserve"> Resguardada a disposição das </w:t>
      </w:r>
      <w:proofErr w:type="spellStart"/>
      <w:r>
        <w:t>Subcláusulas</w:t>
      </w:r>
      <w:proofErr w:type="spellEnd"/>
      <w:r>
        <w:t xml:space="preserve"> precedentes, a fiscalização representará o CONTRATANTE e terá as seguintes atribuições:</w:t>
      </w:r>
      <w:r>
        <w:rPr>
          <w:b/>
        </w:rPr>
        <w:t xml:space="preserve"> </w:t>
      </w:r>
    </w:p>
    <w:p w:rsidR="00951343" w:rsidRDefault="00C824B0" w:rsidP="00C11E08">
      <w:pPr>
        <w:numPr>
          <w:ilvl w:val="0"/>
          <w:numId w:val="16"/>
        </w:numPr>
        <w:spacing w:after="0" w:line="259" w:lineRule="auto"/>
        <w:ind w:right="-9" w:firstLine="0"/>
      </w:pPr>
      <w:r>
        <w:t xml:space="preserve">agir e decidir em nome do CONTRATANTE, inclusive para rejeitar o objeto contratual que </w:t>
      </w:r>
    </w:p>
    <w:p w:rsidR="00951343" w:rsidRDefault="00C824B0" w:rsidP="00C11E08">
      <w:pPr>
        <w:ind w:left="-5" w:right="0" w:firstLine="0"/>
      </w:pPr>
      <w:r>
        <w:t>estiver em desacordo com as especificações exigidas;</w:t>
      </w:r>
      <w:r>
        <w:rPr>
          <w:b/>
        </w:rPr>
        <w:t xml:space="preserve"> </w:t>
      </w:r>
    </w:p>
    <w:p w:rsidR="00951343" w:rsidRDefault="00C824B0" w:rsidP="00C11E08">
      <w:pPr>
        <w:numPr>
          <w:ilvl w:val="0"/>
          <w:numId w:val="16"/>
        </w:numPr>
        <w:ind w:right="-9" w:firstLine="0"/>
      </w:pPr>
      <w:r>
        <w:t xml:space="preserve">emitir os termos de liberação de pagamento e/ou as guias de entrada de materiais correspondentes e encaminhá-las, junto com as notas fiscais/faturas, à Secretaria Municipal de </w:t>
      </w:r>
    </w:p>
    <w:p w:rsidR="00951343" w:rsidRDefault="00C824B0" w:rsidP="00C11E08">
      <w:pPr>
        <w:ind w:left="-5" w:right="0" w:firstLine="0"/>
      </w:pPr>
      <w:r>
        <w:t>Fazenda para liquidação e pagamento, após constatar o fiel cumprimento das obrigações contratuais;</w:t>
      </w:r>
      <w:r>
        <w:rPr>
          <w:b/>
        </w:rPr>
        <w:t xml:space="preserve"> </w:t>
      </w:r>
    </w:p>
    <w:p w:rsidR="00951343" w:rsidRDefault="00C824B0" w:rsidP="00C11E08">
      <w:pPr>
        <w:numPr>
          <w:ilvl w:val="0"/>
          <w:numId w:val="16"/>
        </w:numPr>
        <w:spacing w:after="0" w:line="259" w:lineRule="auto"/>
        <w:ind w:right="-9" w:firstLine="0"/>
      </w:pPr>
      <w:r>
        <w:t xml:space="preserve">exigir da CONTRATADA o cumprimento rigoroso das obrigações assumidas, emitindo as </w:t>
      </w:r>
    </w:p>
    <w:p w:rsidR="00951343" w:rsidRDefault="00C824B0" w:rsidP="00C11E08">
      <w:pPr>
        <w:ind w:left="-5" w:right="0" w:firstLine="0"/>
      </w:pPr>
      <w:r>
        <w:t>notificações que se fizerem necessárias;</w:t>
      </w:r>
      <w:r>
        <w:rPr>
          <w:b/>
        </w:rPr>
        <w:t xml:space="preserve"> </w:t>
      </w:r>
    </w:p>
    <w:p w:rsidR="00951343" w:rsidRDefault="00C824B0" w:rsidP="00C11E08">
      <w:pPr>
        <w:numPr>
          <w:ilvl w:val="0"/>
          <w:numId w:val="16"/>
        </w:numPr>
        <w:spacing w:after="0" w:line="259" w:lineRule="auto"/>
        <w:ind w:right="-9" w:firstLine="0"/>
      </w:pPr>
      <w:r>
        <w:t xml:space="preserve">sustar o pagamento de notas fiscais/faturas no caso de inobservância, pela </w:t>
      </w:r>
    </w:p>
    <w:p w:rsidR="00951343" w:rsidRDefault="00C824B0" w:rsidP="00C11E08">
      <w:pPr>
        <w:ind w:left="-5" w:right="0" w:firstLine="0"/>
      </w:pPr>
      <w:r>
        <w:t>CONTRATADA, de condições contratuais;</w:t>
      </w:r>
      <w:r>
        <w:rPr>
          <w:b/>
        </w:rPr>
        <w:t xml:space="preserve"> </w:t>
      </w:r>
    </w:p>
    <w:p w:rsidR="00951343" w:rsidRDefault="00C824B0" w:rsidP="00C11E08">
      <w:pPr>
        <w:numPr>
          <w:ilvl w:val="0"/>
          <w:numId w:val="16"/>
        </w:numPr>
        <w:spacing w:after="0" w:line="259" w:lineRule="auto"/>
        <w:ind w:right="-9" w:firstLine="0"/>
      </w:pPr>
      <w:r>
        <w:t xml:space="preserve">solicitar a aplicação, nos termos contratuais, de multa(s) e/ou de outras penalidades à </w:t>
      </w:r>
    </w:p>
    <w:p w:rsidR="00951343" w:rsidRDefault="00C824B0" w:rsidP="00C11E08">
      <w:pPr>
        <w:ind w:left="-5" w:right="0" w:firstLine="0"/>
      </w:pPr>
      <w:r>
        <w:t>CONTRATADA;</w:t>
      </w:r>
      <w:r>
        <w:rPr>
          <w:b/>
        </w:rPr>
        <w:t xml:space="preserve"> </w:t>
      </w:r>
    </w:p>
    <w:p w:rsidR="00951343" w:rsidRDefault="00C824B0" w:rsidP="00C11E08">
      <w:pPr>
        <w:numPr>
          <w:ilvl w:val="0"/>
          <w:numId w:val="16"/>
        </w:numPr>
        <w:ind w:right="-9" w:firstLine="0"/>
      </w:pPr>
      <w:r>
        <w:t xml:space="preserve">instruir o processo com o(s) recurso(s) interposto(s) pela CONTRATADA, no tocante ao pedido de cancelamento de multa(s) e/ou de outras penalidades, quando essa discordar do </w:t>
      </w:r>
    </w:p>
    <w:p w:rsidR="00951343" w:rsidRDefault="00C824B0" w:rsidP="00C11E08">
      <w:pPr>
        <w:ind w:left="-5" w:right="0" w:firstLine="0"/>
      </w:pPr>
      <w:r>
        <w:t>CONTRATANTE;</w:t>
      </w:r>
      <w:r>
        <w:rPr>
          <w:b/>
        </w:rPr>
        <w:t xml:space="preserve"> </w:t>
      </w:r>
    </w:p>
    <w:p w:rsidR="00951343" w:rsidRDefault="00C824B0" w:rsidP="00C11E08">
      <w:pPr>
        <w:numPr>
          <w:ilvl w:val="0"/>
          <w:numId w:val="16"/>
        </w:numPr>
        <w:spacing w:after="0" w:line="259" w:lineRule="auto"/>
        <w:ind w:right="-9" w:firstLine="0"/>
      </w:pPr>
      <w:r>
        <w:t xml:space="preserve">encaminhar, se necessário, ao Setor competente as solicitações de adendo contratual, </w:t>
      </w:r>
    </w:p>
    <w:p w:rsidR="00951343" w:rsidRDefault="00C824B0" w:rsidP="00C11E08">
      <w:pPr>
        <w:ind w:left="-5" w:right="0" w:firstLine="0"/>
      </w:pPr>
      <w:r>
        <w:t xml:space="preserve">devidamente motivados e comprovados. </w:t>
      </w:r>
    </w:p>
    <w:p w:rsidR="00951343" w:rsidRDefault="00C824B0" w:rsidP="00EE171D">
      <w:pPr>
        <w:spacing w:after="0" w:line="259" w:lineRule="auto"/>
        <w:ind w:left="0" w:right="0" w:firstLine="0"/>
      </w:pPr>
      <w:r>
        <w:t xml:space="preserve"> </w:t>
      </w:r>
    </w:p>
    <w:p w:rsidR="00951343" w:rsidRDefault="00C824B0">
      <w:pPr>
        <w:pStyle w:val="Ttulo1"/>
        <w:ind w:left="-5" w:right="0"/>
      </w:pPr>
      <w:r>
        <w:t xml:space="preserve">CLÁUSULA NONA - DAS RESPONSABILIDADES DA CONTRATADA </w:t>
      </w:r>
    </w:p>
    <w:p w:rsidR="00951343" w:rsidRDefault="00C824B0">
      <w:pPr>
        <w:ind w:left="-5" w:right="0"/>
      </w:pPr>
      <w:r>
        <w:rPr>
          <w:b/>
        </w:rPr>
        <w:t>9.1.</w:t>
      </w:r>
      <w:r>
        <w:t xml:space="preserve"> Por meio deste contrato, a CONTRATADA declara que atende a todas as exigências legais e regulatórias da execução do seu objeto, sujeitando-se, em caso de declaração falsa, às penalidades previstas nos artigos 87 e 88 da Lei Federal </w:t>
      </w:r>
      <w:proofErr w:type="spellStart"/>
      <w:r>
        <w:t>n.°</w:t>
      </w:r>
      <w:proofErr w:type="spellEnd"/>
      <w:r>
        <w:t xml:space="preserve"> 8. 666/93.</w:t>
      </w:r>
      <w:r>
        <w:rPr>
          <w:b/>
        </w:rPr>
        <w:t xml:space="preserve"> </w:t>
      </w:r>
    </w:p>
    <w:p w:rsidR="00951343" w:rsidRDefault="00C824B0">
      <w:pPr>
        <w:ind w:left="-5" w:right="0"/>
      </w:pPr>
      <w:r>
        <w:rPr>
          <w:b/>
        </w:rPr>
        <w:t>9.2.</w:t>
      </w:r>
      <w:r>
        <w:t xml:space="preserve"> A CONTRATADA se compromete a fornecer os gêneros alimentícios conforme o disposto no Projeto de Venda de Gêneros Alimentícios da Agricultura Familiar; no padrão de identidade e de qualidade estabelecidos na legislação vigente e nas especificações técnicas elaboradas pela Coordenadoria de Alimentação Escolar (Resolução RDC </w:t>
      </w:r>
      <w:proofErr w:type="spellStart"/>
      <w:r>
        <w:t>n.°</w:t>
      </w:r>
      <w:proofErr w:type="spellEnd"/>
      <w:r>
        <w:t xml:space="preserve"> 259/02 – ANVISA).</w:t>
      </w:r>
      <w:r>
        <w:rPr>
          <w:b/>
        </w:rPr>
        <w:t xml:space="preserve"> </w:t>
      </w:r>
    </w:p>
    <w:p w:rsidR="00951343" w:rsidRDefault="00C824B0">
      <w:pPr>
        <w:ind w:left="-5" w:right="0"/>
      </w:pPr>
      <w:r>
        <w:rPr>
          <w:b/>
        </w:rPr>
        <w:t>9.3.</w:t>
      </w:r>
      <w:r>
        <w:t xml:space="preserve"> A CONTRATADA se compromete a fornecer os gêneros alimentícios nos preços estabelecidos nesta Chamada Pública e no Projeto de Venda de Gêneros Alimentícios da Agricultura Familiar durante toda a vigência deste contrato.</w:t>
      </w:r>
      <w:r>
        <w:rPr>
          <w:b/>
        </w:rPr>
        <w:t xml:space="preserve"> </w:t>
      </w:r>
    </w:p>
    <w:p w:rsidR="00951343" w:rsidRDefault="00C824B0">
      <w:pPr>
        <w:ind w:left="-5" w:right="0"/>
      </w:pPr>
      <w:r>
        <w:rPr>
          <w:b/>
        </w:rPr>
        <w:t>9.4.</w:t>
      </w:r>
      <w:r>
        <w:t xml:space="preserve"> A CONTRATADA se compromete a fornecer os gêneros alimentícios na forma estabelecida na </w:t>
      </w:r>
      <w:proofErr w:type="spellStart"/>
      <w:r>
        <w:t>Subcláusula</w:t>
      </w:r>
      <w:proofErr w:type="spellEnd"/>
      <w:r>
        <w:t xml:space="preserve"> Quarta (DA ENTREGA) deste instrumento contratual.</w:t>
      </w:r>
      <w:r>
        <w:rPr>
          <w:b/>
        </w:rPr>
        <w:t xml:space="preserve"> </w:t>
      </w:r>
    </w:p>
    <w:p w:rsidR="00951343" w:rsidRDefault="00C824B0">
      <w:pPr>
        <w:ind w:left="-5" w:right="0"/>
      </w:pPr>
      <w:r>
        <w:rPr>
          <w:b/>
        </w:rPr>
        <w:t>9.5.</w:t>
      </w:r>
      <w:r>
        <w:t xml:space="preserve"> Será de responsabilidade exclusiva da CONTRATADA o ressarcimento de eventuais prejuízos decorrentes da má qualidade dos produtos ou do atraso no fornecimento, sem prejuízo da aplicação das penalidades previstas neste contrato. </w:t>
      </w:r>
    </w:p>
    <w:p w:rsidR="00951343" w:rsidRDefault="00C824B0">
      <w:pPr>
        <w:spacing w:after="0" w:line="259" w:lineRule="auto"/>
        <w:ind w:left="0" w:right="0" w:firstLine="0"/>
        <w:jc w:val="left"/>
      </w:pPr>
      <w:r>
        <w:t xml:space="preserve"> </w:t>
      </w:r>
    </w:p>
    <w:p w:rsidR="00951343" w:rsidRDefault="00C824B0">
      <w:pPr>
        <w:pStyle w:val="Ttulo1"/>
        <w:ind w:left="-5" w:right="0"/>
      </w:pPr>
      <w:r>
        <w:lastRenderedPageBreak/>
        <w:t xml:space="preserve">CLÁUSULA DÉCIMA – DAS SANÇÕES ADMINISTRATIVAS </w:t>
      </w:r>
    </w:p>
    <w:p w:rsidR="00951343" w:rsidRDefault="00C824B0">
      <w:pPr>
        <w:ind w:left="-5" w:right="0"/>
      </w:pPr>
      <w:r>
        <w:rPr>
          <w:b/>
        </w:rPr>
        <w:t>10.1.</w:t>
      </w:r>
      <w:r>
        <w:t xml:space="preserve"> O descumprimento total ou parcial das obrigações pela CONTRATADA, sem justificativa aceita pelo CONTRATANTE, resguardados os preceitos legais pertinentes e garantida a defesa prévia, poderá resultar na aplicação das seguintes sanções:</w:t>
      </w:r>
      <w:r>
        <w:rPr>
          <w:b/>
        </w:rPr>
        <w:t xml:space="preserve"> </w:t>
      </w:r>
    </w:p>
    <w:p w:rsidR="00951343" w:rsidRDefault="00C824B0">
      <w:pPr>
        <w:numPr>
          <w:ilvl w:val="0"/>
          <w:numId w:val="17"/>
        </w:numPr>
        <w:ind w:right="0"/>
      </w:pPr>
      <w:r>
        <w:t xml:space="preserve">executar o contrato com irregularidades, passíveis de correção durante a execução e sem prejuízo ao resultado: advertência e/ou multa de 0,5% sobre o valor total estimado do contrato, a cada irregularidade praticada; </w:t>
      </w:r>
    </w:p>
    <w:p w:rsidR="00951343" w:rsidRDefault="00C824B0">
      <w:pPr>
        <w:numPr>
          <w:ilvl w:val="0"/>
          <w:numId w:val="17"/>
        </w:numPr>
        <w:ind w:right="0"/>
      </w:pPr>
      <w:r>
        <w:t>entregar produtos sem condições de consumo, com prazo de validade vencido, com embalagem danificada ou em desacordo com as especificações solicitadas: multa de 0,5% sobre o valor total estimado do contrato;</w:t>
      </w:r>
      <w:r>
        <w:rPr>
          <w:b/>
        </w:rPr>
        <w:t xml:space="preserve"> </w:t>
      </w:r>
    </w:p>
    <w:p w:rsidR="00951343" w:rsidRDefault="00C824B0">
      <w:pPr>
        <w:numPr>
          <w:ilvl w:val="0"/>
          <w:numId w:val="17"/>
        </w:numPr>
        <w:ind w:right="0"/>
      </w:pPr>
      <w:r>
        <w:t>executar o contrato com atraso injustificado, até o limite de cinco dias: multa diária de 0,5% sobre o valor total estimado do contrato;</w:t>
      </w:r>
      <w:r>
        <w:rPr>
          <w:b/>
        </w:rPr>
        <w:t xml:space="preserve"> </w:t>
      </w:r>
    </w:p>
    <w:p w:rsidR="00951343" w:rsidRDefault="00C824B0">
      <w:pPr>
        <w:numPr>
          <w:ilvl w:val="0"/>
          <w:numId w:val="17"/>
        </w:numPr>
        <w:ind w:right="0"/>
      </w:pPr>
      <w:r>
        <w:t xml:space="preserve">executar o contrato com atraso injustificado, além do prazo do item anterior e até o limite de dez dias, após o qual será considerado como inexecução contratual total: multa diária de 2% sobre o valor total estimado do contrato; </w:t>
      </w:r>
    </w:p>
    <w:p w:rsidR="00951343" w:rsidRDefault="00C824B0">
      <w:pPr>
        <w:numPr>
          <w:ilvl w:val="0"/>
          <w:numId w:val="17"/>
        </w:numPr>
        <w:ind w:right="0"/>
      </w:pPr>
      <w:r>
        <w:t>inexecução parcial do contrato: impedimento de licitar e contratar com o CONTRATANTE pelo prazo de até 02 (dois) anos e multa de 8% sobre o valor total estimado do contrato;</w:t>
      </w:r>
      <w:r>
        <w:rPr>
          <w:b/>
        </w:rPr>
        <w:t xml:space="preserve"> </w:t>
      </w:r>
    </w:p>
    <w:p w:rsidR="00951343" w:rsidRDefault="00C824B0">
      <w:pPr>
        <w:numPr>
          <w:ilvl w:val="0"/>
          <w:numId w:val="17"/>
        </w:numPr>
        <w:ind w:right="0"/>
      </w:pPr>
      <w:r>
        <w:t>inexecução total do contrato: impedimento de licitar e contratar com o CONTRATANTE pelo prazo de até 02 (dois) anos e multa de 10% sobre o valor total estimado do contrato;</w:t>
      </w:r>
      <w:r>
        <w:rPr>
          <w:b/>
        </w:rPr>
        <w:t xml:space="preserve"> </w:t>
      </w:r>
    </w:p>
    <w:p w:rsidR="00951343" w:rsidRDefault="00C824B0">
      <w:pPr>
        <w:numPr>
          <w:ilvl w:val="0"/>
          <w:numId w:val="17"/>
        </w:numPr>
        <w:ind w:right="0"/>
      </w:pPr>
      <w:r>
        <w:t>causar prejuízo material resultante diretamente da execução contratual: declaração de inidoneidade cumulada com o impedimento de licitar e contratar com o CONTRATANTE pelo prazo de até 02 (dois) anos e multa de 10% sobre o valor total estimado do contrato;</w:t>
      </w:r>
      <w:r>
        <w:rPr>
          <w:b/>
        </w:rPr>
        <w:t xml:space="preserve"> </w:t>
      </w:r>
    </w:p>
    <w:p w:rsidR="00951343" w:rsidRDefault="00C824B0">
      <w:pPr>
        <w:numPr>
          <w:ilvl w:val="0"/>
          <w:numId w:val="17"/>
        </w:numPr>
        <w:ind w:right="0"/>
      </w:pPr>
      <w:r>
        <w:t>apresentar documentação falsa, comportar-se de modo inidôneo ou cometer fraude fiscal: declaração de inidoneidade cumulada com o impedimento de licitar e contratar com a Administração Pública pelo prazo de até 02 (dois) anos e multa de 15% sobre o valor total estimado do contrato, bem como descredenciamento do Cadastro de Fornecedores do CONTRATANTE pelo prazo que durar a suspensão.</w:t>
      </w:r>
      <w:r>
        <w:rPr>
          <w:b/>
        </w:rPr>
        <w:t xml:space="preserve"> </w:t>
      </w:r>
    </w:p>
    <w:p w:rsidR="00951343" w:rsidRDefault="00C824B0">
      <w:pPr>
        <w:numPr>
          <w:ilvl w:val="1"/>
          <w:numId w:val="18"/>
        </w:numPr>
        <w:ind w:right="0"/>
      </w:pPr>
      <w:r>
        <w:t>A multa aplicada após regular processo administrativo poderá ser descontada dos pagamentos eventualmente devidos pelo CONTRATANTE ou, quando for o caso, cobrada judicialmente.</w:t>
      </w:r>
      <w:r>
        <w:rPr>
          <w:b/>
        </w:rPr>
        <w:t xml:space="preserve"> </w:t>
      </w:r>
    </w:p>
    <w:p w:rsidR="00951343" w:rsidRDefault="00C824B0">
      <w:pPr>
        <w:numPr>
          <w:ilvl w:val="1"/>
          <w:numId w:val="18"/>
        </w:numPr>
        <w:ind w:right="0"/>
      </w:pPr>
      <w:r>
        <w:t>A multa deverá ser recolhida no prazo máximo de até 10 (dez) dias corridos, a contar da data do recebimento da comunicação a ser enviada pelo CONTRATANTE.</w:t>
      </w:r>
      <w:r>
        <w:rPr>
          <w:b/>
        </w:rPr>
        <w:t xml:space="preserve"> </w:t>
      </w:r>
    </w:p>
    <w:p w:rsidR="00951343" w:rsidRDefault="00C824B0">
      <w:pPr>
        <w:numPr>
          <w:ilvl w:val="1"/>
          <w:numId w:val="18"/>
        </w:numPr>
        <w:ind w:right="0"/>
      </w:pPr>
      <w:r>
        <w:t xml:space="preserve">Caso não houver quitação da multa, o valor a ela referente será retido no pagamento a que a CONTRATADA </w:t>
      </w:r>
      <w:proofErr w:type="spellStart"/>
      <w:r>
        <w:t>fizer</w:t>
      </w:r>
      <w:proofErr w:type="spellEnd"/>
      <w:r>
        <w:t xml:space="preserve"> jus.</w:t>
      </w:r>
      <w:r>
        <w:rPr>
          <w:b/>
        </w:rPr>
        <w:t xml:space="preserve"> </w:t>
      </w:r>
    </w:p>
    <w:p w:rsidR="00951343" w:rsidRDefault="00C824B0">
      <w:pPr>
        <w:numPr>
          <w:ilvl w:val="1"/>
          <w:numId w:val="18"/>
        </w:numPr>
        <w:ind w:right="0"/>
      </w:pPr>
      <w:r>
        <w:t>Não havendo crédito ou não havendo o pagamento, a multa converter-se-á em dívida ativa não tributária, a ser cobrada na forma da lei.</w:t>
      </w:r>
      <w:r>
        <w:rPr>
          <w:b/>
        </w:rPr>
        <w:t xml:space="preserve"> </w:t>
      </w:r>
    </w:p>
    <w:p w:rsidR="00951343" w:rsidRDefault="00C824B0">
      <w:pPr>
        <w:numPr>
          <w:ilvl w:val="1"/>
          <w:numId w:val="18"/>
        </w:numPr>
        <w:ind w:right="0"/>
      </w:pPr>
      <w:r>
        <w:t>Por ocasião da aplicação das multas e/ou das outras sanções, serão assegurados à CONTRATADA o contraditório e a ampla defesa.</w:t>
      </w:r>
      <w:r>
        <w:rPr>
          <w:b/>
        </w:rPr>
        <w:t xml:space="preserve"> </w:t>
      </w:r>
    </w:p>
    <w:p w:rsidR="00951343" w:rsidRDefault="00C824B0">
      <w:pPr>
        <w:numPr>
          <w:ilvl w:val="1"/>
          <w:numId w:val="18"/>
        </w:numPr>
        <w:ind w:right="0"/>
      </w:pPr>
      <w:r>
        <w:t xml:space="preserve">As sanções aqui previstas são independentes entre si, podendo ser aplicadas isoladas ou cumulativamente, não excluindo a possibilidade de aplicação de outras, previstas Lei Federal </w:t>
      </w:r>
      <w:proofErr w:type="spellStart"/>
      <w:r>
        <w:t>n.°</w:t>
      </w:r>
      <w:proofErr w:type="spellEnd"/>
      <w:r>
        <w:t xml:space="preserve"> 11.947/2009, na Resolução CD/FNDE </w:t>
      </w:r>
      <w:proofErr w:type="spellStart"/>
      <w:r>
        <w:t>n.°</w:t>
      </w:r>
      <w:proofErr w:type="spellEnd"/>
      <w:r>
        <w:t xml:space="preserve"> 26/13 e na Le i Federal </w:t>
      </w:r>
      <w:proofErr w:type="spellStart"/>
      <w:r>
        <w:t>n.°</w:t>
      </w:r>
      <w:proofErr w:type="spellEnd"/>
      <w:r>
        <w:t xml:space="preserve"> 8.666/93, incluindo a responsabilização da CONTRATADA por eventuais perdas e danos causados ao CONTRATANTE.</w:t>
      </w:r>
      <w:r>
        <w:rPr>
          <w:b/>
        </w:rPr>
        <w:t xml:space="preserve"> </w:t>
      </w:r>
    </w:p>
    <w:p w:rsidR="00951343" w:rsidRDefault="00C824B0">
      <w:pPr>
        <w:numPr>
          <w:ilvl w:val="1"/>
          <w:numId w:val="18"/>
        </w:numPr>
        <w:ind w:right="0"/>
      </w:pPr>
      <w:r>
        <w:t xml:space="preserve">As sanções aplicadas à CONTRATADA serão inscritas no seu respectivo Cadastro de Registro de Fornecedor. </w:t>
      </w:r>
    </w:p>
    <w:p w:rsidR="00951343" w:rsidRDefault="00C824B0">
      <w:pPr>
        <w:spacing w:after="0" w:line="259" w:lineRule="auto"/>
        <w:ind w:left="0" w:right="0" w:firstLine="0"/>
        <w:jc w:val="left"/>
      </w:pPr>
      <w:r>
        <w:t xml:space="preserve"> </w:t>
      </w:r>
    </w:p>
    <w:p w:rsidR="00951343" w:rsidRDefault="00C824B0">
      <w:pPr>
        <w:pStyle w:val="Ttulo1"/>
        <w:ind w:left="-5" w:right="0"/>
      </w:pPr>
      <w:r>
        <w:t xml:space="preserve">CLÁUSULA DÉCIMA PRIMEIRA – DA RESCISÃO E DA ALTERAÇÃO DO CONTRATO </w:t>
      </w:r>
    </w:p>
    <w:p w:rsidR="00951343" w:rsidRDefault="00C824B0">
      <w:pPr>
        <w:ind w:left="-5" w:right="0"/>
      </w:pPr>
      <w:r>
        <w:rPr>
          <w:b/>
        </w:rPr>
        <w:t>11.1.</w:t>
      </w:r>
      <w:r>
        <w:t xml:space="preserve"> A inexecução total ou parcial do contrato enseja a sua rescisão, com as consequências contratuais e as previstas em Lei, nos termos dos artigos 77 a 80 da Lei Federal </w:t>
      </w:r>
      <w:proofErr w:type="spellStart"/>
      <w:r>
        <w:t>n.°</w:t>
      </w:r>
      <w:proofErr w:type="spellEnd"/>
      <w:r>
        <w:t xml:space="preserve"> 8.666/93.</w:t>
      </w:r>
      <w:r>
        <w:rPr>
          <w:b/>
        </w:rPr>
        <w:t xml:space="preserve"> </w:t>
      </w:r>
    </w:p>
    <w:p w:rsidR="00951343" w:rsidRDefault="00C824B0">
      <w:pPr>
        <w:ind w:left="-5" w:right="0"/>
      </w:pPr>
      <w:r>
        <w:rPr>
          <w:b/>
        </w:rPr>
        <w:t>11.2.</w:t>
      </w:r>
      <w:r>
        <w:t xml:space="preserve"> A rescisão do contrato antes de seu termo final por culpa da CONTRATADA poderá resultar na aplicação de multa de mora no valor correspondente a 10% (dez por cento) do valor total do contrato e no impedimento de licitar e contratar com o CONTRATANTE pelo prazo de até 02 (dois) anos, sem prejuízo da responsabilização do fornecedor pelos danos causados diretamente ao CONTRATANTE </w:t>
      </w:r>
      <w:r>
        <w:lastRenderedPageBreak/>
        <w:t>ou a terceiros, decorrentes de sua culpa ou dolo na execução do contrato, a qual não será excluída ou reduzida pela fiscalização ou acompanhamento pela Secretaria competente.</w:t>
      </w:r>
      <w:r>
        <w:rPr>
          <w:b/>
        </w:rPr>
        <w:t xml:space="preserve"> </w:t>
      </w:r>
    </w:p>
    <w:p w:rsidR="00951343" w:rsidRDefault="00C824B0">
      <w:pPr>
        <w:ind w:left="-5" w:right="0"/>
      </w:pPr>
      <w:r>
        <w:rPr>
          <w:b/>
        </w:rPr>
        <w:t>11.3.</w:t>
      </w:r>
      <w:r>
        <w:t xml:space="preserve"> O CONTRATANTE poderá, a todo e qualquer tempo, sem caráter de penalidade e independentemente de interpelação judicial, mas assegurada a defesa prévia e o contraditório, declarar rescindido o contrato por conveniência administrativa ou por interesse público, conforme disposto no artigo 79 da Lei Federal </w:t>
      </w:r>
      <w:proofErr w:type="spellStart"/>
      <w:r>
        <w:t>n.°</w:t>
      </w:r>
      <w:proofErr w:type="spellEnd"/>
      <w:r>
        <w:t xml:space="preserve"> 8.666/93.</w:t>
      </w:r>
      <w:r>
        <w:rPr>
          <w:b/>
        </w:rPr>
        <w:t xml:space="preserve"> </w:t>
      </w:r>
    </w:p>
    <w:p w:rsidR="00951343" w:rsidRDefault="00C824B0">
      <w:pPr>
        <w:ind w:left="-5" w:right="0"/>
      </w:pPr>
      <w:r>
        <w:rPr>
          <w:b/>
        </w:rPr>
        <w:t>11.4.</w:t>
      </w:r>
      <w:r>
        <w:t xml:space="preserve"> O presente contrato poderá, ainda, ser rescindido por quaisquer dos outros motivos previstos no artigo 78 da Lei Federal </w:t>
      </w:r>
      <w:proofErr w:type="spellStart"/>
      <w:r>
        <w:t>n.°</w:t>
      </w:r>
      <w:proofErr w:type="spellEnd"/>
      <w:r>
        <w:t xml:space="preserve"> 8.666/93.</w:t>
      </w:r>
      <w:r>
        <w:rPr>
          <w:b/>
        </w:rPr>
        <w:t xml:space="preserve"> </w:t>
      </w:r>
    </w:p>
    <w:p w:rsidR="00951343" w:rsidRDefault="00C824B0">
      <w:pPr>
        <w:ind w:left="-5" w:right="0"/>
      </w:pPr>
      <w:r>
        <w:rPr>
          <w:b/>
        </w:rPr>
        <w:t>11.5.</w:t>
      </w:r>
      <w:r>
        <w:t xml:space="preserve"> A inexecução total ou parcial do contrato enseja a sua rescisão, com as consequências contratuais e as previstas em Lei, nos termos dos artigos 77 a 80 da Lei Federal </w:t>
      </w:r>
      <w:proofErr w:type="spellStart"/>
      <w:r>
        <w:t>n.°</w:t>
      </w:r>
      <w:proofErr w:type="spellEnd"/>
      <w:r>
        <w:t xml:space="preserve"> 8.666/93.</w:t>
      </w:r>
      <w:r>
        <w:rPr>
          <w:b/>
        </w:rPr>
        <w:t xml:space="preserve"> </w:t>
      </w:r>
    </w:p>
    <w:p w:rsidR="00951343" w:rsidRDefault="00C824B0">
      <w:pPr>
        <w:ind w:left="-5" w:right="0"/>
      </w:pPr>
      <w:r>
        <w:rPr>
          <w:b/>
        </w:rPr>
        <w:t>11.6.</w:t>
      </w:r>
      <w:r>
        <w:t xml:space="preserve"> Em qualquer caso de rescisão deverá ser observado o parágrafo único do artigo 78 da Lei </w:t>
      </w:r>
      <w:proofErr w:type="spellStart"/>
      <w:r>
        <w:t>n.°</w:t>
      </w:r>
      <w:proofErr w:type="spellEnd"/>
      <w:r>
        <w:t xml:space="preserve"> </w:t>
      </w:r>
    </w:p>
    <w:p w:rsidR="00951343" w:rsidRDefault="00C824B0">
      <w:pPr>
        <w:ind w:left="-5" w:right="0"/>
      </w:pPr>
      <w:r>
        <w:t>8.666/93.</w:t>
      </w:r>
      <w:r>
        <w:rPr>
          <w:b/>
        </w:rPr>
        <w:t xml:space="preserve"> </w:t>
      </w:r>
    </w:p>
    <w:p w:rsidR="00951343" w:rsidRDefault="00C824B0">
      <w:pPr>
        <w:ind w:left="-5" w:right="0"/>
      </w:pPr>
      <w:r>
        <w:rPr>
          <w:b/>
        </w:rPr>
        <w:t>11.7.</w:t>
      </w:r>
      <w:r>
        <w:t xml:space="preserve"> O contrato poderá ser alterado de acordo com as condições estabelecidas no artigo 65 da Lei Federal </w:t>
      </w:r>
      <w:proofErr w:type="spellStart"/>
      <w:r>
        <w:t>n.°</w:t>
      </w:r>
      <w:proofErr w:type="spellEnd"/>
      <w:r>
        <w:t xml:space="preserve"> 8.666/93, mediante termo aditivo a ser firmado entre as partes. </w:t>
      </w:r>
    </w:p>
    <w:p w:rsidR="00951343" w:rsidRDefault="00C824B0">
      <w:pPr>
        <w:spacing w:after="0" w:line="259" w:lineRule="auto"/>
        <w:ind w:left="0" w:right="0" w:firstLine="0"/>
        <w:jc w:val="left"/>
      </w:pPr>
      <w:r>
        <w:t xml:space="preserve"> </w:t>
      </w:r>
    </w:p>
    <w:p w:rsidR="00951343" w:rsidRDefault="00C824B0">
      <w:pPr>
        <w:pStyle w:val="Ttulo1"/>
        <w:ind w:left="-5" w:right="0"/>
      </w:pPr>
      <w:r>
        <w:t xml:space="preserve">CLÁUSULA DÉCIMA SEGUNDA - DAS DISPOSIÇÕES FINAIS </w:t>
      </w:r>
    </w:p>
    <w:p w:rsidR="00951343" w:rsidRDefault="00C824B0">
      <w:pPr>
        <w:ind w:left="-5" w:right="0"/>
      </w:pPr>
      <w:r>
        <w:rPr>
          <w:b/>
        </w:rPr>
        <w:t>12.1.</w:t>
      </w:r>
      <w:r>
        <w:t xml:space="preserve"> O presente contrato rege-se, ainda, pelo instrumento convocatório da Chamada Pública, pela Resolução CD/FNDE </w:t>
      </w:r>
      <w:proofErr w:type="spellStart"/>
      <w:r>
        <w:t>n.°</w:t>
      </w:r>
      <w:proofErr w:type="spellEnd"/>
      <w:r>
        <w:t xml:space="preserve"> 26/13, com a redação dada </w:t>
      </w:r>
      <w:proofErr w:type="spellStart"/>
      <w:r>
        <w:t>pel</w:t>
      </w:r>
      <w:proofErr w:type="spellEnd"/>
      <w:r>
        <w:t xml:space="preserve"> a Resolução CD/FNDE </w:t>
      </w:r>
      <w:proofErr w:type="spellStart"/>
      <w:r>
        <w:t>n.°</w:t>
      </w:r>
      <w:proofErr w:type="spellEnd"/>
      <w:r>
        <w:t xml:space="preserve"> 04/15, e pela Lei Federal </w:t>
      </w:r>
      <w:proofErr w:type="spellStart"/>
      <w:r>
        <w:t>n.°</w:t>
      </w:r>
      <w:proofErr w:type="spellEnd"/>
      <w:r>
        <w:t xml:space="preserve"> 11.947/2009, com aplicação subsidiária da Lei Federal </w:t>
      </w:r>
      <w:proofErr w:type="spellStart"/>
      <w:r>
        <w:t>n.°</w:t>
      </w:r>
      <w:proofErr w:type="spellEnd"/>
      <w:r>
        <w:t xml:space="preserve"> 8.666/93, em todos os seus termos, as quais serão aplicadas, também, nos casos onde o contrato for omisso.</w:t>
      </w:r>
      <w:r>
        <w:rPr>
          <w:b/>
        </w:rPr>
        <w:t xml:space="preserve"> </w:t>
      </w:r>
    </w:p>
    <w:p w:rsidR="00951343" w:rsidRDefault="00C824B0">
      <w:pPr>
        <w:ind w:left="-5" w:right="0"/>
      </w:pPr>
      <w:r>
        <w:rPr>
          <w:b/>
        </w:rPr>
        <w:t>12.2.</w:t>
      </w:r>
      <w:r>
        <w:t xml:space="preserve"> A CONTRATADA reconhece as prerrogativas asseguradas ao CONTRATANTE pelo artigo 58 da Lei Federal </w:t>
      </w:r>
      <w:proofErr w:type="spellStart"/>
      <w:r>
        <w:t>n.°</w:t>
      </w:r>
      <w:proofErr w:type="spellEnd"/>
      <w:r>
        <w:t xml:space="preserve"> 8.666/93, bem como os direitos d o mesmo no caso de rescisão administrativa prevista no artigo 77 e seguintes do referido diploma legal.</w:t>
      </w:r>
      <w:r>
        <w:rPr>
          <w:b/>
        </w:rPr>
        <w:t xml:space="preserve"> </w:t>
      </w:r>
    </w:p>
    <w:p w:rsidR="00951343" w:rsidRDefault="00C824B0">
      <w:pPr>
        <w:ind w:left="-5" w:right="0"/>
      </w:pPr>
      <w:r>
        <w:rPr>
          <w:b/>
        </w:rPr>
        <w:t>12.3.</w:t>
      </w:r>
      <w:r>
        <w:t xml:space="preserve"> Será de exclusiva responsabilidade da CONTRATADA o ressarcimento de danos causados ao CONTRATANTE ou a terceiros, decorrentes de sua culpa ou dolo na execução deste contrato, não excluindo ou reduzindo esta responsabilidade a fiscalização pela Secretaria interessada.</w:t>
      </w:r>
      <w:r>
        <w:rPr>
          <w:b/>
        </w:rPr>
        <w:t xml:space="preserve"> </w:t>
      </w:r>
    </w:p>
    <w:p w:rsidR="00951343" w:rsidRDefault="00C824B0">
      <w:pPr>
        <w:ind w:left="-5" w:right="0"/>
      </w:pPr>
      <w:r>
        <w:rPr>
          <w:b/>
        </w:rPr>
        <w:t>12.4.</w:t>
      </w:r>
      <w:r>
        <w:t xml:space="preserve"> No caso de demanda judicial decorrente da execução deste contrato e que envolva interesse de qualquer dos partícipes, as demais partes deverão fornecer, em prazo hábil para defesa em juízo, todas as informações e documentos necessários para atuação judicial, bem como deverão participar ativamente do processo judicial, praticando todos os atos que lhes couberem, sob pena de inexecução contratual. </w:t>
      </w:r>
    </w:p>
    <w:p w:rsidR="00951343" w:rsidRDefault="00C824B0">
      <w:pPr>
        <w:ind w:left="-5" w:right="0"/>
      </w:pPr>
      <w:r>
        <w:rPr>
          <w:b/>
        </w:rPr>
        <w:t>12.5.</w:t>
      </w:r>
      <w:r>
        <w:t xml:space="preserve"> O CONTRATANTE se compromete em guardar pelo prazo estabelecido no § 11 do artigo 45 da Resolução CD/FNDE </w:t>
      </w:r>
      <w:proofErr w:type="spellStart"/>
      <w:r>
        <w:t>n.°</w:t>
      </w:r>
      <w:proofErr w:type="spellEnd"/>
      <w:r>
        <w:t xml:space="preserve"> 26/2013 as cópias das notas f iscais de compra, os termos de recebimento e aceitabilidade, apresentados nas prestações de contas, bem como o projeto de venda de gêneros alimentícios da agricultura familiar para alimentação escolar e documentos anexos, estando à disposição para comprovação. </w:t>
      </w:r>
    </w:p>
    <w:p w:rsidR="00951343" w:rsidRDefault="00C824B0">
      <w:pPr>
        <w:spacing w:after="0" w:line="259" w:lineRule="auto"/>
        <w:ind w:left="0" w:right="0" w:firstLine="0"/>
        <w:jc w:val="left"/>
      </w:pPr>
      <w:r>
        <w:t xml:space="preserve"> </w:t>
      </w:r>
    </w:p>
    <w:p w:rsidR="00951343" w:rsidRDefault="00C824B0">
      <w:pPr>
        <w:pStyle w:val="Ttulo1"/>
        <w:ind w:left="-5" w:right="0"/>
      </w:pPr>
      <w:r>
        <w:t xml:space="preserve">CLÁUSULA DÉCIMA TERCEIRA – DO FORO </w:t>
      </w:r>
    </w:p>
    <w:p w:rsidR="00951343" w:rsidRDefault="00C824B0">
      <w:pPr>
        <w:ind w:left="-5" w:right="0"/>
      </w:pPr>
      <w:r>
        <w:rPr>
          <w:b/>
        </w:rPr>
        <w:t>13.1.</w:t>
      </w:r>
      <w:r>
        <w:t xml:space="preserve"> Para dirimir as questões oriundas do presente contrato ou de sua execução, as partes elegem, com renúncia expressa a qualquer outro, por mais privilegiado que seja, o foro da Comarca de</w:t>
      </w:r>
      <w:r w:rsidR="00752837">
        <w:t xml:space="preserve"> Guarani das Missões/RS.</w:t>
      </w:r>
    </w:p>
    <w:p w:rsidR="00951343" w:rsidRDefault="00C824B0">
      <w:pPr>
        <w:ind w:left="-15" w:right="0" w:firstLine="708"/>
      </w:pPr>
      <w:r>
        <w:t xml:space="preserve">E, por estarem justas e acertadas, assinam este contrato em 03 (três) vias de igual teor e forma, juntamente com duas testemunhas. </w:t>
      </w:r>
    </w:p>
    <w:p w:rsidR="00752837" w:rsidRDefault="00752837">
      <w:pPr>
        <w:ind w:left="-15" w:right="0" w:firstLine="708"/>
      </w:pPr>
    </w:p>
    <w:p w:rsidR="00752837" w:rsidRDefault="00752837">
      <w:pPr>
        <w:ind w:left="-15" w:right="0" w:firstLine="708"/>
      </w:pPr>
    </w:p>
    <w:p w:rsidR="00951343" w:rsidRDefault="00752837" w:rsidP="00752837">
      <w:pPr>
        <w:ind w:left="718" w:right="0"/>
        <w:jc w:val="center"/>
      </w:pPr>
      <w:r>
        <w:t>Guarani das Missões/RS, ___ de</w:t>
      </w:r>
      <w:r w:rsidR="002432EC">
        <w:t>________</w:t>
      </w:r>
      <w:r>
        <w:t xml:space="preserve"> </w:t>
      </w:r>
      <w:proofErr w:type="spellStart"/>
      <w:r>
        <w:t>de</w:t>
      </w:r>
      <w:proofErr w:type="spellEnd"/>
      <w:r>
        <w:t xml:space="preserve"> 2020.</w:t>
      </w:r>
    </w:p>
    <w:p w:rsidR="00951343" w:rsidRDefault="00C824B0">
      <w:pPr>
        <w:spacing w:after="0" w:line="259" w:lineRule="auto"/>
        <w:ind w:left="53" w:right="0" w:firstLine="0"/>
        <w:jc w:val="center"/>
      </w:pPr>
      <w:r>
        <w:t xml:space="preserve"> </w:t>
      </w:r>
    </w:p>
    <w:p w:rsidR="002432EC" w:rsidRDefault="002432EC">
      <w:pPr>
        <w:spacing w:after="0" w:line="259" w:lineRule="auto"/>
        <w:ind w:left="53" w:right="0" w:firstLine="0"/>
        <w:jc w:val="center"/>
      </w:pPr>
    </w:p>
    <w:p w:rsidR="00951343" w:rsidRDefault="00C824B0">
      <w:pPr>
        <w:spacing w:after="0" w:line="259" w:lineRule="auto"/>
        <w:ind w:left="53" w:right="0" w:firstLine="0"/>
        <w:jc w:val="center"/>
      </w:pPr>
      <w:r>
        <w:t xml:space="preserve"> </w:t>
      </w:r>
    </w:p>
    <w:p w:rsidR="00951343" w:rsidRDefault="00C824B0">
      <w:pPr>
        <w:spacing w:after="0" w:line="259" w:lineRule="auto"/>
        <w:ind w:left="53" w:right="0" w:firstLine="0"/>
        <w:jc w:val="center"/>
      </w:pPr>
      <w:r>
        <w:t xml:space="preserve"> </w:t>
      </w:r>
    </w:p>
    <w:p w:rsidR="00951343" w:rsidRDefault="00752837">
      <w:pPr>
        <w:spacing w:after="0" w:line="259" w:lineRule="auto"/>
        <w:ind w:right="5"/>
        <w:jc w:val="center"/>
      </w:pPr>
      <w:r>
        <w:rPr>
          <w:b/>
        </w:rPr>
        <w:t xml:space="preserve">Jerônimo </w:t>
      </w:r>
      <w:proofErr w:type="spellStart"/>
      <w:r>
        <w:rPr>
          <w:b/>
        </w:rPr>
        <w:t>Jaskulski</w:t>
      </w:r>
      <w:proofErr w:type="spellEnd"/>
    </w:p>
    <w:p w:rsidR="00951343" w:rsidRDefault="00C824B0">
      <w:pPr>
        <w:spacing w:after="4" w:line="249" w:lineRule="auto"/>
        <w:ind w:left="1999" w:right="1994"/>
        <w:jc w:val="center"/>
      </w:pPr>
      <w:r>
        <w:t xml:space="preserve">Prefeito. </w:t>
      </w:r>
    </w:p>
    <w:p w:rsidR="00951343" w:rsidRDefault="00C824B0">
      <w:pPr>
        <w:spacing w:after="0" w:line="259" w:lineRule="auto"/>
        <w:ind w:left="53" w:right="0" w:firstLine="0"/>
        <w:jc w:val="center"/>
      </w:pPr>
      <w:r>
        <w:t xml:space="preserve"> </w:t>
      </w:r>
    </w:p>
    <w:p w:rsidR="00951343" w:rsidRDefault="00C824B0">
      <w:pPr>
        <w:spacing w:after="0" w:line="259" w:lineRule="auto"/>
        <w:ind w:left="53" w:right="0" w:firstLine="0"/>
        <w:jc w:val="center"/>
      </w:pPr>
      <w:r>
        <w:t xml:space="preserve"> </w:t>
      </w:r>
    </w:p>
    <w:p w:rsidR="00951343" w:rsidRDefault="00C824B0">
      <w:pPr>
        <w:spacing w:after="0" w:line="259" w:lineRule="auto"/>
        <w:ind w:left="53" w:right="0" w:firstLine="0"/>
        <w:jc w:val="center"/>
      </w:pPr>
      <w:r>
        <w:lastRenderedPageBreak/>
        <w:t xml:space="preserve"> </w:t>
      </w:r>
    </w:p>
    <w:p w:rsidR="00951343" w:rsidRDefault="00C824B0">
      <w:pPr>
        <w:spacing w:after="0" w:line="259" w:lineRule="auto"/>
        <w:ind w:right="7"/>
        <w:jc w:val="center"/>
      </w:pPr>
      <w:r>
        <w:rPr>
          <w:b/>
        </w:rPr>
        <w:t>XXXXXXXXX</w:t>
      </w:r>
      <w:r>
        <w:t xml:space="preserve">, </w:t>
      </w:r>
    </w:p>
    <w:p w:rsidR="00951343" w:rsidRDefault="00C824B0">
      <w:pPr>
        <w:spacing w:after="4" w:line="249" w:lineRule="auto"/>
        <w:ind w:left="1999" w:right="1997"/>
        <w:jc w:val="center"/>
      </w:pPr>
      <w:r>
        <w:t xml:space="preserve">Contratada. </w:t>
      </w:r>
    </w:p>
    <w:p w:rsidR="00951343" w:rsidRDefault="00C824B0">
      <w:pPr>
        <w:spacing w:after="0" w:line="259" w:lineRule="auto"/>
        <w:ind w:left="0" w:right="0" w:firstLine="0"/>
        <w:jc w:val="left"/>
      </w:pPr>
      <w:r>
        <w:t xml:space="preserve"> </w:t>
      </w:r>
    </w:p>
    <w:p w:rsidR="00951343" w:rsidRDefault="00C824B0">
      <w:pPr>
        <w:spacing w:after="0" w:line="259" w:lineRule="auto"/>
        <w:ind w:left="0" w:right="0" w:firstLine="0"/>
        <w:jc w:val="left"/>
      </w:pPr>
      <w:r>
        <w:t xml:space="preserve"> </w:t>
      </w:r>
    </w:p>
    <w:p w:rsidR="00951343" w:rsidRDefault="00C824B0">
      <w:pPr>
        <w:ind w:left="-5" w:right="0"/>
      </w:pPr>
      <w:r>
        <w:t xml:space="preserve">TESTEMUNHAS: </w:t>
      </w:r>
    </w:p>
    <w:p w:rsidR="00951343" w:rsidRDefault="00C824B0">
      <w:pPr>
        <w:spacing w:after="0" w:line="259" w:lineRule="auto"/>
        <w:ind w:left="0" w:right="0" w:firstLine="0"/>
        <w:jc w:val="left"/>
      </w:pPr>
      <w:r>
        <w:t xml:space="preserve"> </w:t>
      </w:r>
    </w:p>
    <w:p w:rsidR="00951343" w:rsidRDefault="00C824B0">
      <w:pPr>
        <w:spacing w:after="0" w:line="259" w:lineRule="auto"/>
        <w:ind w:left="0" w:right="0" w:firstLine="0"/>
        <w:jc w:val="left"/>
      </w:pPr>
      <w:r>
        <w:t xml:space="preserve"> </w:t>
      </w:r>
    </w:p>
    <w:p w:rsidR="00951343" w:rsidRDefault="00C824B0">
      <w:pPr>
        <w:ind w:left="-5" w:right="4534"/>
      </w:pPr>
      <w:r>
        <w:t xml:space="preserve">___________________________________ Nome: </w:t>
      </w:r>
    </w:p>
    <w:p w:rsidR="00951343" w:rsidRDefault="00C824B0">
      <w:pPr>
        <w:ind w:left="-5" w:right="0"/>
      </w:pPr>
      <w:r>
        <w:t xml:space="preserve">CPF: </w:t>
      </w:r>
    </w:p>
    <w:p w:rsidR="00951343" w:rsidRDefault="00C824B0">
      <w:pPr>
        <w:spacing w:after="0" w:line="259" w:lineRule="auto"/>
        <w:ind w:left="0" w:right="0" w:firstLine="0"/>
        <w:jc w:val="left"/>
      </w:pPr>
      <w:r>
        <w:t xml:space="preserve"> </w:t>
      </w:r>
    </w:p>
    <w:p w:rsidR="00951343" w:rsidRDefault="00C824B0">
      <w:pPr>
        <w:spacing w:after="0" w:line="259" w:lineRule="auto"/>
        <w:ind w:left="0" w:right="0" w:firstLine="0"/>
        <w:jc w:val="left"/>
      </w:pPr>
      <w:r>
        <w:t xml:space="preserve"> </w:t>
      </w:r>
    </w:p>
    <w:p w:rsidR="00951343" w:rsidRDefault="00C824B0">
      <w:pPr>
        <w:ind w:left="-5" w:right="4534"/>
      </w:pPr>
      <w:r>
        <w:t xml:space="preserve">___________________________________ Nome: </w:t>
      </w:r>
    </w:p>
    <w:p w:rsidR="00951343" w:rsidRDefault="00C824B0">
      <w:pPr>
        <w:ind w:left="-5" w:right="0"/>
      </w:pPr>
      <w:r>
        <w:t xml:space="preserve">CPF: </w:t>
      </w:r>
    </w:p>
    <w:p w:rsidR="00951343" w:rsidRDefault="00C824B0">
      <w:pPr>
        <w:spacing w:after="0" w:line="259" w:lineRule="auto"/>
        <w:ind w:left="0" w:right="0" w:firstLine="0"/>
        <w:jc w:val="left"/>
      </w:pPr>
      <w:r>
        <w:t xml:space="preserve"> </w:t>
      </w:r>
    </w:p>
    <w:p w:rsidR="00951343" w:rsidRDefault="00951343">
      <w:pPr>
        <w:sectPr w:rsidR="00951343" w:rsidSect="00D5620C">
          <w:headerReference w:type="even" r:id="rId7"/>
          <w:headerReference w:type="default" r:id="rId8"/>
          <w:footerReference w:type="even" r:id="rId9"/>
          <w:footerReference w:type="default" r:id="rId10"/>
          <w:headerReference w:type="first" r:id="rId11"/>
          <w:footerReference w:type="first" r:id="rId12"/>
          <w:pgSz w:w="11900" w:h="16840"/>
          <w:pgMar w:top="1985" w:right="1124" w:bottom="1146" w:left="1702" w:header="516" w:footer="401" w:gutter="0"/>
          <w:cols w:space="720"/>
        </w:sectPr>
      </w:pPr>
    </w:p>
    <w:p w:rsidR="00951343" w:rsidRDefault="00C824B0">
      <w:pPr>
        <w:spacing w:after="0" w:line="259" w:lineRule="auto"/>
        <w:ind w:left="53" w:right="0" w:firstLine="0"/>
        <w:jc w:val="center"/>
      </w:pPr>
      <w:r>
        <w:rPr>
          <w:b/>
        </w:rPr>
        <w:lastRenderedPageBreak/>
        <w:t xml:space="preserve"> </w:t>
      </w:r>
    </w:p>
    <w:p w:rsidR="00951343" w:rsidRDefault="00C824B0">
      <w:pPr>
        <w:spacing w:after="0" w:line="259" w:lineRule="auto"/>
        <w:ind w:right="5"/>
        <w:jc w:val="center"/>
      </w:pPr>
      <w:r>
        <w:rPr>
          <w:b/>
        </w:rPr>
        <w:t xml:space="preserve">ANEXO II </w:t>
      </w:r>
    </w:p>
    <w:p w:rsidR="00951343" w:rsidRDefault="00C824B0">
      <w:pPr>
        <w:spacing w:after="0" w:line="259" w:lineRule="auto"/>
        <w:ind w:left="53" w:right="0" w:firstLine="0"/>
        <w:jc w:val="center"/>
      </w:pPr>
      <w:r>
        <w:rPr>
          <w:b/>
        </w:rPr>
        <w:t xml:space="preserve"> </w:t>
      </w:r>
    </w:p>
    <w:p w:rsidR="00951343" w:rsidRDefault="00C824B0">
      <w:pPr>
        <w:ind w:left="-5" w:right="0"/>
      </w:pPr>
      <w:r>
        <w:t xml:space="preserve">Projeto de Venda de Gêneros Alimentícios da Agricultura Familiar para Alimentação Escolar, conforme modelo do anexo IV da Resolução CD/FNDE n° 04/2015. </w:t>
      </w:r>
    </w:p>
    <w:p w:rsidR="00951343" w:rsidRDefault="00C824B0">
      <w:pPr>
        <w:spacing w:after="0" w:line="259" w:lineRule="auto"/>
        <w:ind w:left="0" w:right="0" w:firstLine="0"/>
        <w:jc w:val="left"/>
      </w:pPr>
      <w:r>
        <w:t xml:space="preserve"> </w:t>
      </w:r>
    </w:p>
    <w:p w:rsidR="00951343" w:rsidRDefault="00C824B0">
      <w:pPr>
        <w:spacing w:after="0" w:line="259" w:lineRule="auto"/>
        <w:ind w:left="0" w:right="0" w:firstLine="0"/>
        <w:jc w:val="left"/>
      </w:pPr>
      <w:r>
        <w:t xml:space="preserve"> </w:t>
      </w:r>
    </w:p>
    <w:p w:rsidR="00951343" w:rsidRDefault="00C824B0">
      <w:pPr>
        <w:spacing w:after="0" w:line="259" w:lineRule="auto"/>
        <w:ind w:right="4"/>
        <w:jc w:val="center"/>
      </w:pPr>
      <w:r>
        <w:rPr>
          <w:b/>
        </w:rPr>
        <w:t>MODELO PROPOSTO PARA OS GRUPOS FORMAIS</w:t>
      </w:r>
      <w:r>
        <w:rPr>
          <w:sz w:val="14"/>
        </w:rPr>
        <w:t xml:space="preserve"> </w:t>
      </w:r>
    </w:p>
    <w:tbl>
      <w:tblPr>
        <w:tblStyle w:val="TableGrid"/>
        <w:tblW w:w="14002" w:type="dxa"/>
        <w:tblInd w:w="2" w:type="dxa"/>
        <w:tblCellMar>
          <w:left w:w="58" w:type="dxa"/>
          <w:right w:w="115" w:type="dxa"/>
        </w:tblCellMar>
        <w:tblLook w:val="04A0" w:firstRow="1" w:lastRow="0" w:firstColumn="1" w:lastColumn="0" w:noHBand="0" w:noVBand="1"/>
      </w:tblPr>
      <w:tblGrid>
        <w:gridCol w:w="1467"/>
        <w:gridCol w:w="1474"/>
        <w:gridCol w:w="1498"/>
        <w:gridCol w:w="1469"/>
        <w:gridCol w:w="1426"/>
        <w:gridCol w:w="1414"/>
        <w:gridCol w:w="5254"/>
      </w:tblGrid>
      <w:tr w:rsidR="00951343">
        <w:trPr>
          <w:trHeight w:val="292"/>
        </w:trPr>
        <w:tc>
          <w:tcPr>
            <w:tcW w:w="2942" w:type="dxa"/>
            <w:gridSpan w:val="2"/>
            <w:tcBorders>
              <w:top w:val="single" w:sz="6" w:space="0" w:color="7F7F7F"/>
              <w:left w:val="single" w:sz="6" w:space="0" w:color="7F7F7F"/>
              <w:bottom w:val="single" w:sz="2" w:space="0" w:color="7F7F7F"/>
              <w:right w:val="nil"/>
            </w:tcBorders>
          </w:tcPr>
          <w:p w:rsidR="00951343" w:rsidRDefault="00951343">
            <w:pPr>
              <w:spacing w:after="160" w:line="259" w:lineRule="auto"/>
              <w:ind w:left="0" w:right="0" w:firstLine="0"/>
              <w:jc w:val="left"/>
            </w:pPr>
          </w:p>
        </w:tc>
        <w:tc>
          <w:tcPr>
            <w:tcW w:w="11060" w:type="dxa"/>
            <w:gridSpan w:val="5"/>
            <w:tcBorders>
              <w:top w:val="single" w:sz="6" w:space="0" w:color="7F7F7F"/>
              <w:left w:val="nil"/>
              <w:bottom w:val="single" w:sz="2" w:space="0" w:color="7F7F7F"/>
              <w:right w:val="single" w:sz="6" w:space="0" w:color="7F7F7F"/>
            </w:tcBorders>
          </w:tcPr>
          <w:p w:rsidR="00951343" w:rsidRDefault="00C824B0">
            <w:pPr>
              <w:spacing w:after="0" w:line="259" w:lineRule="auto"/>
              <w:ind w:left="17" w:right="0" w:firstLine="0"/>
              <w:jc w:val="left"/>
            </w:pPr>
            <w:r>
              <w:rPr>
                <w:sz w:val="14"/>
              </w:rPr>
              <w:t>PROJETO DE VENDA DE GÊNEROS ALIMENTÍCIOS DA AGRICULTURA FAMILIAR PARA ALIMENTAÇÃO ESCOLAR/PNAE</w:t>
            </w:r>
            <w:r>
              <w:rPr>
                <w:rFonts w:ascii="Times New Roman" w:eastAsia="Times New Roman" w:hAnsi="Times New Roman" w:cs="Times New Roman"/>
                <w:sz w:val="24"/>
              </w:rPr>
              <w:t xml:space="preserve"> </w:t>
            </w:r>
          </w:p>
        </w:tc>
      </w:tr>
      <w:tr w:rsidR="00951343">
        <w:trPr>
          <w:trHeight w:val="281"/>
        </w:trPr>
        <w:tc>
          <w:tcPr>
            <w:tcW w:w="2942" w:type="dxa"/>
            <w:gridSpan w:val="2"/>
            <w:tcBorders>
              <w:top w:val="single" w:sz="2" w:space="0" w:color="7F7F7F"/>
              <w:left w:val="single" w:sz="6" w:space="0" w:color="7F7F7F"/>
              <w:bottom w:val="single" w:sz="2" w:space="0" w:color="7F7F7F"/>
              <w:right w:val="nil"/>
            </w:tcBorders>
          </w:tcPr>
          <w:p w:rsidR="00951343" w:rsidRDefault="00951343">
            <w:pPr>
              <w:spacing w:after="160" w:line="259" w:lineRule="auto"/>
              <w:ind w:left="0" w:right="0" w:firstLine="0"/>
              <w:jc w:val="left"/>
            </w:pPr>
          </w:p>
        </w:tc>
        <w:tc>
          <w:tcPr>
            <w:tcW w:w="11060" w:type="dxa"/>
            <w:gridSpan w:val="5"/>
            <w:tcBorders>
              <w:top w:val="single" w:sz="2" w:space="0" w:color="7F7F7F"/>
              <w:left w:val="nil"/>
              <w:bottom w:val="single" w:sz="2" w:space="0" w:color="7F7F7F"/>
              <w:right w:val="single" w:sz="6" w:space="0" w:color="7F7F7F"/>
            </w:tcBorders>
          </w:tcPr>
          <w:p w:rsidR="00951343" w:rsidRDefault="00C824B0">
            <w:pPr>
              <w:spacing w:after="0" w:line="259" w:lineRule="auto"/>
              <w:ind w:left="1119" w:right="0" w:firstLine="0"/>
              <w:jc w:val="left"/>
            </w:pPr>
            <w:r>
              <w:rPr>
                <w:sz w:val="14"/>
              </w:rPr>
              <w:t>IDENTIFICAÇÃO DA PROPOSTA DE ATENDIMENTO AO EDITAL/CHAMADA PÚBLICA Nº</w:t>
            </w:r>
            <w:r>
              <w:rPr>
                <w:rFonts w:ascii="Times New Roman" w:eastAsia="Times New Roman" w:hAnsi="Times New Roman" w:cs="Times New Roman"/>
                <w:sz w:val="24"/>
              </w:rPr>
              <w:t xml:space="preserve"> </w:t>
            </w:r>
            <w:r w:rsidR="00700252">
              <w:rPr>
                <w:rFonts w:ascii="Times New Roman" w:eastAsia="Times New Roman" w:hAnsi="Times New Roman" w:cs="Times New Roman"/>
                <w:sz w:val="24"/>
              </w:rPr>
              <w:t>01/2020</w:t>
            </w:r>
          </w:p>
        </w:tc>
      </w:tr>
      <w:tr w:rsidR="00951343">
        <w:trPr>
          <w:trHeight w:val="280"/>
        </w:trPr>
        <w:tc>
          <w:tcPr>
            <w:tcW w:w="2942" w:type="dxa"/>
            <w:gridSpan w:val="2"/>
            <w:tcBorders>
              <w:top w:val="single" w:sz="2" w:space="0" w:color="7F7F7F"/>
              <w:left w:val="single" w:sz="6" w:space="0" w:color="7F7F7F"/>
              <w:bottom w:val="single" w:sz="2" w:space="0" w:color="7F7F7F"/>
              <w:right w:val="nil"/>
            </w:tcBorders>
          </w:tcPr>
          <w:p w:rsidR="00951343" w:rsidRDefault="00951343">
            <w:pPr>
              <w:spacing w:after="160" w:line="259" w:lineRule="auto"/>
              <w:ind w:left="0" w:right="0" w:firstLine="0"/>
              <w:jc w:val="left"/>
            </w:pPr>
          </w:p>
        </w:tc>
        <w:tc>
          <w:tcPr>
            <w:tcW w:w="11060" w:type="dxa"/>
            <w:gridSpan w:val="5"/>
            <w:tcBorders>
              <w:top w:val="single" w:sz="2" w:space="0" w:color="7F7F7F"/>
              <w:left w:val="nil"/>
              <w:bottom w:val="single" w:sz="2" w:space="0" w:color="7F7F7F"/>
              <w:right w:val="single" w:sz="6" w:space="0" w:color="7F7F7F"/>
            </w:tcBorders>
          </w:tcPr>
          <w:p w:rsidR="00951343" w:rsidRDefault="00C824B0">
            <w:pPr>
              <w:spacing w:after="0" w:line="259" w:lineRule="auto"/>
              <w:ind w:left="2595" w:right="0" w:firstLine="0"/>
              <w:jc w:val="left"/>
            </w:pPr>
            <w:r>
              <w:rPr>
                <w:sz w:val="14"/>
              </w:rPr>
              <w:t>I - IDENTIFICAÇÃO DOS FORNECEDORES</w:t>
            </w:r>
            <w:r>
              <w:rPr>
                <w:rFonts w:ascii="Times New Roman" w:eastAsia="Times New Roman" w:hAnsi="Times New Roman" w:cs="Times New Roman"/>
                <w:sz w:val="24"/>
              </w:rPr>
              <w:t xml:space="preserve"> </w:t>
            </w:r>
          </w:p>
        </w:tc>
      </w:tr>
      <w:tr w:rsidR="00951343">
        <w:trPr>
          <w:trHeight w:val="1105"/>
        </w:trPr>
        <w:tc>
          <w:tcPr>
            <w:tcW w:w="2942" w:type="dxa"/>
            <w:gridSpan w:val="2"/>
            <w:tcBorders>
              <w:top w:val="single" w:sz="2" w:space="0" w:color="7F7F7F"/>
              <w:left w:val="single" w:sz="6" w:space="0" w:color="7F7F7F"/>
              <w:bottom w:val="single" w:sz="6" w:space="0" w:color="7F7F7F"/>
              <w:right w:val="nil"/>
            </w:tcBorders>
            <w:shd w:val="clear" w:color="auto" w:fill="3465A4"/>
          </w:tcPr>
          <w:p w:rsidR="00951343" w:rsidRDefault="00951343">
            <w:pPr>
              <w:spacing w:after="160" w:line="259" w:lineRule="auto"/>
              <w:ind w:left="0" w:right="0" w:firstLine="0"/>
              <w:jc w:val="left"/>
            </w:pPr>
          </w:p>
        </w:tc>
        <w:tc>
          <w:tcPr>
            <w:tcW w:w="11060" w:type="dxa"/>
            <w:gridSpan w:val="5"/>
            <w:tcBorders>
              <w:top w:val="single" w:sz="2" w:space="0" w:color="7F7F7F"/>
              <w:left w:val="nil"/>
              <w:bottom w:val="single" w:sz="6" w:space="0" w:color="7F7F7F"/>
              <w:right w:val="single" w:sz="6" w:space="0" w:color="7F7F7F"/>
            </w:tcBorders>
            <w:shd w:val="clear" w:color="auto" w:fill="3465A4"/>
          </w:tcPr>
          <w:p w:rsidR="00951343" w:rsidRDefault="00C824B0">
            <w:pPr>
              <w:spacing w:after="256" w:line="259" w:lineRule="auto"/>
              <w:ind w:left="3433" w:right="0" w:firstLine="0"/>
              <w:jc w:val="left"/>
            </w:pPr>
            <w:r>
              <w:rPr>
                <w:sz w:val="14"/>
              </w:rPr>
              <w:t>GRUPO FORMAL</w:t>
            </w:r>
            <w:r>
              <w:rPr>
                <w:rFonts w:ascii="Times New Roman" w:eastAsia="Times New Roman" w:hAnsi="Times New Roman" w:cs="Times New Roman"/>
                <w:sz w:val="24"/>
              </w:rPr>
              <w:t xml:space="preserve">  </w:t>
            </w:r>
          </w:p>
          <w:p w:rsidR="00951343" w:rsidRDefault="00C824B0">
            <w:pPr>
              <w:spacing w:after="0" w:line="259" w:lineRule="auto"/>
              <w:ind w:left="3970" w:right="0" w:firstLine="0"/>
              <w:jc w:val="left"/>
            </w:pPr>
            <w:r>
              <w:rPr>
                <w:rFonts w:ascii="Times New Roman" w:eastAsia="Times New Roman" w:hAnsi="Times New Roman" w:cs="Times New Roman"/>
                <w:sz w:val="24"/>
              </w:rPr>
              <w:t xml:space="preserve">  </w:t>
            </w:r>
          </w:p>
        </w:tc>
      </w:tr>
      <w:tr w:rsidR="00951343">
        <w:trPr>
          <w:trHeight w:val="299"/>
        </w:trPr>
        <w:tc>
          <w:tcPr>
            <w:tcW w:w="2942" w:type="dxa"/>
            <w:gridSpan w:val="2"/>
            <w:tcBorders>
              <w:top w:val="single" w:sz="6" w:space="0" w:color="7F7F7F"/>
              <w:left w:val="single" w:sz="6" w:space="0" w:color="7F7F7F"/>
              <w:bottom w:val="single" w:sz="2" w:space="0" w:color="7F7F7F"/>
              <w:right w:val="nil"/>
            </w:tcBorders>
          </w:tcPr>
          <w:p w:rsidR="00951343" w:rsidRDefault="00C824B0">
            <w:pPr>
              <w:spacing w:after="0" w:line="259" w:lineRule="auto"/>
              <w:ind w:left="0" w:right="0" w:firstLine="0"/>
              <w:jc w:val="left"/>
            </w:pPr>
            <w:r>
              <w:rPr>
                <w:sz w:val="14"/>
              </w:rPr>
              <w:t xml:space="preserve">1. Nome do Proponente </w:t>
            </w:r>
          </w:p>
        </w:tc>
        <w:tc>
          <w:tcPr>
            <w:tcW w:w="1498" w:type="dxa"/>
            <w:tcBorders>
              <w:top w:val="single" w:sz="6" w:space="0" w:color="7F7F7F"/>
              <w:left w:val="nil"/>
              <w:bottom w:val="single" w:sz="2" w:space="0" w:color="7F7F7F"/>
              <w:right w:val="single" w:sz="2" w:space="0" w:color="7F7F7F"/>
            </w:tcBorders>
          </w:tcPr>
          <w:p w:rsidR="00951343" w:rsidRDefault="00951343">
            <w:pPr>
              <w:spacing w:after="160" w:line="259" w:lineRule="auto"/>
              <w:ind w:left="0" w:right="0" w:firstLine="0"/>
              <w:jc w:val="left"/>
            </w:pPr>
          </w:p>
        </w:tc>
        <w:tc>
          <w:tcPr>
            <w:tcW w:w="9562" w:type="dxa"/>
            <w:gridSpan w:val="4"/>
            <w:tcBorders>
              <w:top w:val="single" w:sz="6" w:space="0" w:color="7F7F7F"/>
              <w:left w:val="single" w:sz="2" w:space="0" w:color="7F7F7F"/>
              <w:bottom w:val="single" w:sz="2" w:space="0" w:color="7F7F7F"/>
              <w:right w:val="single" w:sz="6" w:space="0" w:color="7F7F7F"/>
            </w:tcBorders>
          </w:tcPr>
          <w:p w:rsidR="00951343" w:rsidRDefault="00C824B0">
            <w:pPr>
              <w:spacing w:after="0" w:line="259" w:lineRule="auto"/>
              <w:ind w:left="3" w:right="0" w:firstLine="0"/>
              <w:jc w:val="left"/>
            </w:pPr>
            <w:r>
              <w:rPr>
                <w:sz w:val="14"/>
              </w:rPr>
              <w:t>2. CNPJ</w:t>
            </w:r>
            <w:r>
              <w:rPr>
                <w:rFonts w:ascii="Times New Roman" w:eastAsia="Times New Roman" w:hAnsi="Times New Roman" w:cs="Times New Roman"/>
                <w:sz w:val="24"/>
              </w:rPr>
              <w:t xml:space="preserve"> </w:t>
            </w:r>
          </w:p>
        </w:tc>
      </w:tr>
      <w:tr w:rsidR="00951343">
        <w:trPr>
          <w:trHeight w:val="281"/>
        </w:trPr>
        <w:tc>
          <w:tcPr>
            <w:tcW w:w="2942" w:type="dxa"/>
            <w:gridSpan w:val="2"/>
            <w:tcBorders>
              <w:top w:val="single" w:sz="2" w:space="0" w:color="7F7F7F"/>
              <w:left w:val="single" w:sz="6" w:space="0" w:color="7F7F7F"/>
              <w:bottom w:val="single" w:sz="2" w:space="0" w:color="7F7F7F"/>
              <w:right w:val="single" w:sz="2" w:space="0" w:color="7F7F7F"/>
            </w:tcBorders>
          </w:tcPr>
          <w:p w:rsidR="00951343" w:rsidRDefault="00C824B0">
            <w:pPr>
              <w:spacing w:after="0" w:line="259" w:lineRule="auto"/>
              <w:ind w:left="0" w:right="0" w:firstLine="0"/>
              <w:jc w:val="left"/>
            </w:pPr>
            <w:r>
              <w:rPr>
                <w:sz w:val="14"/>
              </w:rPr>
              <w:t xml:space="preserve">3. Endereço </w:t>
            </w:r>
          </w:p>
        </w:tc>
        <w:tc>
          <w:tcPr>
            <w:tcW w:w="11060" w:type="dxa"/>
            <w:gridSpan w:val="5"/>
            <w:tcBorders>
              <w:top w:val="single" w:sz="2" w:space="0" w:color="7F7F7F"/>
              <w:left w:val="single" w:sz="2" w:space="0" w:color="7F7F7F"/>
              <w:bottom w:val="single" w:sz="2" w:space="0" w:color="7F7F7F"/>
              <w:right w:val="single" w:sz="6" w:space="0" w:color="7F7F7F"/>
            </w:tcBorders>
          </w:tcPr>
          <w:p w:rsidR="00951343" w:rsidRDefault="00C824B0">
            <w:pPr>
              <w:spacing w:after="0" w:line="259" w:lineRule="auto"/>
              <w:ind w:left="3" w:right="0" w:firstLine="0"/>
              <w:jc w:val="left"/>
            </w:pPr>
            <w:r>
              <w:rPr>
                <w:sz w:val="14"/>
              </w:rPr>
              <w:t>4. Município/UF</w:t>
            </w:r>
            <w:r>
              <w:rPr>
                <w:rFonts w:ascii="Times New Roman" w:eastAsia="Times New Roman" w:hAnsi="Times New Roman" w:cs="Times New Roman"/>
                <w:sz w:val="24"/>
              </w:rPr>
              <w:t xml:space="preserve"> </w:t>
            </w:r>
          </w:p>
        </w:tc>
      </w:tr>
      <w:tr w:rsidR="00951343">
        <w:trPr>
          <w:trHeight w:val="281"/>
        </w:trPr>
        <w:tc>
          <w:tcPr>
            <w:tcW w:w="2942" w:type="dxa"/>
            <w:gridSpan w:val="2"/>
            <w:tcBorders>
              <w:top w:val="single" w:sz="2" w:space="0" w:color="7F7F7F"/>
              <w:left w:val="single" w:sz="6" w:space="0" w:color="7F7F7F"/>
              <w:bottom w:val="single" w:sz="2" w:space="0" w:color="7F7F7F"/>
              <w:right w:val="single" w:sz="2" w:space="0" w:color="7F7F7F"/>
            </w:tcBorders>
          </w:tcPr>
          <w:p w:rsidR="00951343" w:rsidRDefault="00C824B0">
            <w:pPr>
              <w:spacing w:after="0" w:line="259" w:lineRule="auto"/>
              <w:ind w:left="0" w:right="0" w:firstLine="0"/>
              <w:jc w:val="left"/>
            </w:pPr>
            <w:r>
              <w:rPr>
                <w:sz w:val="14"/>
              </w:rPr>
              <w:t xml:space="preserve">5. E-mail </w:t>
            </w:r>
          </w:p>
        </w:tc>
        <w:tc>
          <w:tcPr>
            <w:tcW w:w="5806" w:type="dxa"/>
            <w:gridSpan w:val="4"/>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3" w:right="0" w:firstLine="0"/>
              <w:jc w:val="left"/>
            </w:pPr>
            <w:r>
              <w:rPr>
                <w:sz w:val="14"/>
              </w:rPr>
              <w:t xml:space="preserve">6. DDD/Fone </w:t>
            </w:r>
          </w:p>
        </w:tc>
        <w:tc>
          <w:tcPr>
            <w:tcW w:w="5254" w:type="dxa"/>
            <w:tcBorders>
              <w:top w:val="single" w:sz="2" w:space="0" w:color="7F7F7F"/>
              <w:left w:val="single" w:sz="2" w:space="0" w:color="7F7F7F"/>
              <w:bottom w:val="single" w:sz="2" w:space="0" w:color="7F7F7F"/>
              <w:right w:val="single" w:sz="6" w:space="0" w:color="7F7F7F"/>
            </w:tcBorders>
          </w:tcPr>
          <w:p w:rsidR="00951343" w:rsidRDefault="00C824B0">
            <w:pPr>
              <w:spacing w:after="0" w:line="259" w:lineRule="auto"/>
              <w:ind w:left="3" w:right="0" w:firstLine="0"/>
              <w:jc w:val="left"/>
            </w:pPr>
            <w:r>
              <w:rPr>
                <w:sz w:val="14"/>
              </w:rPr>
              <w:t>7. CEP</w:t>
            </w:r>
            <w:r>
              <w:rPr>
                <w:rFonts w:ascii="Times New Roman" w:eastAsia="Times New Roman" w:hAnsi="Times New Roman" w:cs="Times New Roman"/>
                <w:sz w:val="24"/>
              </w:rPr>
              <w:t xml:space="preserve"> </w:t>
            </w:r>
          </w:p>
        </w:tc>
      </w:tr>
      <w:tr w:rsidR="00951343">
        <w:trPr>
          <w:trHeight w:val="281"/>
        </w:trPr>
        <w:tc>
          <w:tcPr>
            <w:tcW w:w="2942" w:type="dxa"/>
            <w:gridSpan w:val="2"/>
            <w:tcBorders>
              <w:top w:val="single" w:sz="2" w:space="0" w:color="7F7F7F"/>
              <w:left w:val="single" w:sz="6" w:space="0" w:color="7F7F7F"/>
              <w:bottom w:val="single" w:sz="2" w:space="0" w:color="7F7F7F"/>
              <w:right w:val="single" w:sz="2" w:space="0" w:color="7F7F7F"/>
            </w:tcBorders>
          </w:tcPr>
          <w:p w:rsidR="00951343" w:rsidRDefault="00C824B0">
            <w:pPr>
              <w:spacing w:after="0" w:line="259" w:lineRule="auto"/>
              <w:ind w:left="0" w:right="0" w:firstLine="0"/>
              <w:jc w:val="left"/>
            </w:pPr>
            <w:r>
              <w:rPr>
                <w:sz w:val="14"/>
              </w:rPr>
              <w:t xml:space="preserve">8. Nº DAP Jurídica </w:t>
            </w:r>
          </w:p>
        </w:tc>
        <w:tc>
          <w:tcPr>
            <w:tcW w:w="1498"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3" w:right="0" w:firstLine="0"/>
              <w:jc w:val="left"/>
            </w:pPr>
            <w:r>
              <w:rPr>
                <w:sz w:val="14"/>
              </w:rPr>
              <w:t xml:space="preserve">9. Banco </w:t>
            </w:r>
          </w:p>
        </w:tc>
        <w:tc>
          <w:tcPr>
            <w:tcW w:w="2894" w:type="dxa"/>
            <w:gridSpan w:val="2"/>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3" w:right="0" w:firstLine="0"/>
              <w:jc w:val="left"/>
            </w:pPr>
            <w:r>
              <w:rPr>
                <w:sz w:val="14"/>
              </w:rPr>
              <w:t xml:space="preserve">10. Agência Corrente </w:t>
            </w:r>
          </w:p>
        </w:tc>
        <w:tc>
          <w:tcPr>
            <w:tcW w:w="6668" w:type="dxa"/>
            <w:gridSpan w:val="2"/>
            <w:tcBorders>
              <w:top w:val="single" w:sz="2" w:space="0" w:color="7F7F7F"/>
              <w:left w:val="single" w:sz="2" w:space="0" w:color="7F7F7F"/>
              <w:bottom w:val="single" w:sz="2" w:space="0" w:color="7F7F7F"/>
              <w:right w:val="single" w:sz="6" w:space="0" w:color="7F7F7F"/>
            </w:tcBorders>
          </w:tcPr>
          <w:p w:rsidR="00951343" w:rsidRDefault="00C824B0">
            <w:pPr>
              <w:spacing w:after="0" w:line="259" w:lineRule="auto"/>
              <w:ind w:left="3" w:right="0" w:firstLine="0"/>
              <w:jc w:val="left"/>
            </w:pPr>
            <w:r>
              <w:rPr>
                <w:sz w:val="14"/>
              </w:rPr>
              <w:t>11. Conta Nº da Conta</w:t>
            </w:r>
            <w:r>
              <w:rPr>
                <w:rFonts w:ascii="Times New Roman" w:eastAsia="Times New Roman" w:hAnsi="Times New Roman" w:cs="Times New Roman"/>
                <w:sz w:val="24"/>
              </w:rPr>
              <w:t xml:space="preserve"> </w:t>
            </w:r>
          </w:p>
        </w:tc>
      </w:tr>
      <w:tr w:rsidR="00951343">
        <w:trPr>
          <w:trHeight w:val="281"/>
        </w:trPr>
        <w:tc>
          <w:tcPr>
            <w:tcW w:w="2942" w:type="dxa"/>
            <w:gridSpan w:val="2"/>
            <w:tcBorders>
              <w:top w:val="single" w:sz="2" w:space="0" w:color="7F7F7F"/>
              <w:left w:val="single" w:sz="6" w:space="0" w:color="7F7F7F"/>
              <w:bottom w:val="single" w:sz="2" w:space="0" w:color="7F7F7F"/>
              <w:right w:val="single" w:sz="2" w:space="0" w:color="7F7F7F"/>
            </w:tcBorders>
          </w:tcPr>
          <w:p w:rsidR="00951343" w:rsidRDefault="00C824B0">
            <w:pPr>
              <w:spacing w:after="0" w:line="259" w:lineRule="auto"/>
              <w:ind w:left="0" w:right="0" w:firstLine="0"/>
              <w:jc w:val="left"/>
            </w:pPr>
            <w:r>
              <w:rPr>
                <w:sz w:val="14"/>
              </w:rPr>
              <w:t xml:space="preserve">12. Nº de Associados </w:t>
            </w:r>
          </w:p>
        </w:tc>
        <w:tc>
          <w:tcPr>
            <w:tcW w:w="4392" w:type="dxa"/>
            <w:gridSpan w:val="3"/>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3" w:right="0" w:firstLine="0"/>
              <w:jc w:val="left"/>
            </w:pPr>
            <w:r>
              <w:rPr>
                <w:sz w:val="14"/>
              </w:rPr>
              <w:t xml:space="preserve">13. Nº de Associados de acordo com a Lei nº 11.326/2006 </w:t>
            </w:r>
          </w:p>
        </w:tc>
        <w:tc>
          <w:tcPr>
            <w:tcW w:w="6668" w:type="dxa"/>
            <w:gridSpan w:val="2"/>
            <w:tcBorders>
              <w:top w:val="single" w:sz="2" w:space="0" w:color="7F7F7F"/>
              <w:left w:val="single" w:sz="2" w:space="0" w:color="7F7F7F"/>
              <w:bottom w:val="single" w:sz="2" w:space="0" w:color="7F7F7F"/>
              <w:right w:val="single" w:sz="6" w:space="0" w:color="7F7F7F"/>
            </w:tcBorders>
          </w:tcPr>
          <w:p w:rsidR="00951343" w:rsidRDefault="00C824B0">
            <w:pPr>
              <w:spacing w:after="0" w:line="259" w:lineRule="auto"/>
              <w:ind w:left="3" w:right="0" w:firstLine="0"/>
              <w:jc w:val="left"/>
            </w:pPr>
            <w:r>
              <w:rPr>
                <w:sz w:val="14"/>
              </w:rPr>
              <w:t>14. Nº de Associados com DAP Física</w:t>
            </w:r>
            <w:r>
              <w:rPr>
                <w:rFonts w:ascii="Times New Roman" w:eastAsia="Times New Roman" w:hAnsi="Times New Roman" w:cs="Times New Roman"/>
                <w:sz w:val="24"/>
              </w:rPr>
              <w:t xml:space="preserve"> </w:t>
            </w:r>
          </w:p>
        </w:tc>
      </w:tr>
      <w:tr w:rsidR="00951343">
        <w:trPr>
          <w:trHeight w:val="281"/>
        </w:trPr>
        <w:tc>
          <w:tcPr>
            <w:tcW w:w="2942" w:type="dxa"/>
            <w:gridSpan w:val="2"/>
            <w:tcBorders>
              <w:top w:val="single" w:sz="2" w:space="0" w:color="7F7F7F"/>
              <w:left w:val="single" w:sz="6" w:space="0" w:color="7F7F7F"/>
              <w:bottom w:val="single" w:sz="2" w:space="0" w:color="7F7F7F"/>
              <w:right w:val="single" w:sz="2" w:space="0" w:color="7F7F7F"/>
            </w:tcBorders>
          </w:tcPr>
          <w:p w:rsidR="00951343" w:rsidRDefault="00C824B0">
            <w:pPr>
              <w:spacing w:after="0" w:line="259" w:lineRule="auto"/>
              <w:ind w:left="0" w:right="0" w:firstLine="0"/>
              <w:jc w:val="left"/>
            </w:pPr>
            <w:r>
              <w:rPr>
                <w:sz w:val="14"/>
              </w:rPr>
              <w:t xml:space="preserve">15. Nome do representante legal </w:t>
            </w:r>
          </w:p>
        </w:tc>
        <w:tc>
          <w:tcPr>
            <w:tcW w:w="4392" w:type="dxa"/>
            <w:gridSpan w:val="3"/>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3" w:right="0" w:firstLine="0"/>
              <w:jc w:val="left"/>
            </w:pPr>
            <w:r>
              <w:rPr>
                <w:sz w:val="14"/>
              </w:rPr>
              <w:t xml:space="preserve">16. CPF </w:t>
            </w:r>
          </w:p>
        </w:tc>
        <w:tc>
          <w:tcPr>
            <w:tcW w:w="6668" w:type="dxa"/>
            <w:gridSpan w:val="2"/>
            <w:tcBorders>
              <w:top w:val="single" w:sz="2" w:space="0" w:color="7F7F7F"/>
              <w:left w:val="single" w:sz="2" w:space="0" w:color="7F7F7F"/>
              <w:bottom w:val="single" w:sz="2" w:space="0" w:color="7F7F7F"/>
              <w:right w:val="single" w:sz="6" w:space="0" w:color="7F7F7F"/>
            </w:tcBorders>
          </w:tcPr>
          <w:p w:rsidR="00951343" w:rsidRDefault="00C824B0">
            <w:pPr>
              <w:spacing w:after="0" w:line="259" w:lineRule="auto"/>
              <w:ind w:left="3" w:right="0" w:firstLine="0"/>
              <w:jc w:val="left"/>
            </w:pPr>
            <w:r>
              <w:rPr>
                <w:sz w:val="14"/>
              </w:rPr>
              <w:t>17. DDD/Fone</w:t>
            </w:r>
            <w:r>
              <w:rPr>
                <w:rFonts w:ascii="Times New Roman" w:eastAsia="Times New Roman" w:hAnsi="Times New Roman" w:cs="Times New Roman"/>
                <w:sz w:val="24"/>
              </w:rPr>
              <w:t xml:space="preserve"> </w:t>
            </w:r>
          </w:p>
        </w:tc>
      </w:tr>
      <w:tr w:rsidR="00951343">
        <w:trPr>
          <w:trHeight w:val="281"/>
        </w:trPr>
        <w:tc>
          <w:tcPr>
            <w:tcW w:w="2942" w:type="dxa"/>
            <w:gridSpan w:val="2"/>
            <w:tcBorders>
              <w:top w:val="single" w:sz="2" w:space="0" w:color="7F7F7F"/>
              <w:left w:val="single" w:sz="6" w:space="0" w:color="7F7F7F"/>
              <w:bottom w:val="single" w:sz="2" w:space="0" w:color="7F7F7F"/>
              <w:right w:val="nil"/>
            </w:tcBorders>
          </w:tcPr>
          <w:p w:rsidR="00951343" w:rsidRDefault="00C824B0">
            <w:pPr>
              <w:spacing w:after="0" w:line="259" w:lineRule="auto"/>
              <w:ind w:left="0" w:right="0" w:firstLine="0"/>
              <w:jc w:val="left"/>
            </w:pPr>
            <w:r>
              <w:rPr>
                <w:sz w:val="14"/>
              </w:rPr>
              <w:t xml:space="preserve">18. Endereço </w:t>
            </w:r>
          </w:p>
        </w:tc>
        <w:tc>
          <w:tcPr>
            <w:tcW w:w="1498" w:type="dxa"/>
            <w:tcBorders>
              <w:top w:val="single" w:sz="2" w:space="0" w:color="7F7F7F"/>
              <w:left w:val="nil"/>
              <w:bottom w:val="single" w:sz="2" w:space="0" w:color="7F7F7F"/>
              <w:right w:val="single" w:sz="2" w:space="0" w:color="7F7F7F"/>
            </w:tcBorders>
          </w:tcPr>
          <w:p w:rsidR="00951343" w:rsidRDefault="00951343">
            <w:pPr>
              <w:spacing w:after="160" w:line="259" w:lineRule="auto"/>
              <w:ind w:left="0" w:right="0" w:firstLine="0"/>
              <w:jc w:val="left"/>
            </w:pPr>
          </w:p>
        </w:tc>
        <w:tc>
          <w:tcPr>
            <w:tcW w:w="9562" w:type="dxa"/>
            <w:gridSpan w:val="4"/>
            <w:tcBorders>
              <w:top w:val="single" w:sz="2" w:space="0" w:color="7F7F7F"/>
              <w:left w:val="single" w:sz="2" w:space="0" w:color="7F7F7F"/>
              <w:bottom w:val="single" w:sz="2" w:space="0" w:color="7F7F7F"/>
              <w:right w:val="single" w:sz="6" w:space="0" w:color="7F7F7F"/>
            </w:tcBorders>
          </w:tcPr>
          <w:p w:rsidR="00951343" w:rsidRDefault="00C824B0">
            <w:pPr>
              <w:spacing w:after="0" w:line="259" w:lineRule="auto"/>
              <w:ind w:left="3" w:right="0" w:firstLine="0"/>
              <w:jc w:val="left"/>
            </w:pPr>
            <w:r>
              <w:rPr>
                <w:sz w:val="14"/>
              </w:rPr>
              <w:t>19. Município/UF</w:t>
            </w:r>
            <w:r>
              <w:rPr>
                <w:rFonts w:ascii="Times New Roman" w:eastAsia="Times New Roman" w:hAnsi="Times New Roman" w:cs="Times New Roman"/>
                <w:sz w:val="24"/>
              </w:rPr>
              <w:t xml:space="preserve"> </w:t>
            </w:r>
          </w:p>
        </w:tc>
      </w:tr>
      <w:tr w:rsidR="00951343">
        <w:trPr>
          <w:trHeight w:val="1123"/>
        </w:trPr>
        <w:tc>
          <w:tcPr>
            <w:tcW w:w="2942" w:type="dxa"/>
            <w:gridSpan w:val="2"/>
            <w:tcBorders>
              <w:top w:val="single" w:sz="2" w:space="0" w:color="7F7F7F"/>
              <w:left w:val="single" w:sz="6" w:space="0" w:color="7F7F7F"/>
              <w:bottom w:val="single" w:sz="2" w:space="0" w:color="7F7F7F"/>
              <w:right w:val="nil"/>
            </w:tcBorders>
          </w:tcPr>
          <w:p w:rsidR="00951343" w:rsidRDefault="00951343">
            <w:pPr>
              <w:spacing w:after="160" w:line="259" w:lineRule="auto"/>
              <w:ind w:left="0" w:right="0" w:firstLine="0"/>
              <w:jc w:val="left"/>
            </w:pPr>
          </w:p>
        </w:tc>
        <w:tc>
          <w:tcPr>
            <w:tcW w:w="11060" w:type="dxa"/>
            <w:gridSpan w:val="5"/>
            <w:tcBorders>
              <w:top w:val="single" w:sz="2" w:space="0" w:color="7F7F7F"/>
              <w:left w:val="nil"/>
              <w:bottom w:val="single" w:sz="2" w:space="0" w:color="7F7F7F"/>
              <w:right w:val="single" w:sz="6" w:space="0" w:color="7F7F7F"/>
            </w:tcBorders>
          </w:tcPr>
          <w:p w:rsidR="00951343" w:rsidRDefault="00C824B0">
            <w:pPr>
              <w:spacing w:after="258" w:line="259" w:lineRule="auto"/>
              <w:ind w:left="1695" w:right="0" w:firstLine="0"/>
              <w:jc w:val="left"/>
            </w:pPr>
            <w:r>
              <w:rPr>
                <w:sz w:val="14"/>
              </w:rPr>
              <w:t>II - IDENTIFICAÇÃO DA ENTIDADE EXECUTORA DO PNAE/FNDE/MEC</w:t>
            </w:r>
            <w:r>
              <w:rPr>
                <w:rFonts w:ascii="Times New Roman" w:eastAsia="Times New Roman" w:hAnsi="Times New Roman" w:cs="Times New Roman"/>
                <w:sz w:val="24"/>
              </w:rPr>
              <w:t xml:space="preserve">  </w:t>
            </w:r>
          </w:p>
          <w:p w:rsidR="00951343" w:rsidRDefault="00C824B0">
            <w:pPr>
              <w:spacing w:after="0" w:line="259" w:lineRule="auto"/>
              <w:ind w:left="3970" w:right="0" w:firstLine="0"/>
              <w:jc w:val="left"/>
            </w:pPr>
            <w:r>
              <w:rPr>
                <w:rFonts w:ascii="Times New Roman" w:eastAsia="Times New Roman" w:hAnsi="Times New Roman" w:cs="Times New Roman"/>
                <w:sz w:val="24"/>
              </w:rPr>
              <w:t xml:space="preserve">  </w:t>
            </w:r>
          </w:p>
        </w:tc>
      </w:tr>
      <w:tr w:rsidR="00951343">
        <w:trPr>
          <w:trHeight w:val="281"/>
        </w:trPr>
        <w:tc>
          <w:tcPr>
            <w:tcW w:w="2942" w:type="dxa"/>
            <w:gridSpan w:val="2"/>
            <w:tcBorders>
              <w:top w:val="single" w:sz="2" w:space="0" w:color="7F7F7F"/>
              <w:left w:val="single" w:sz="6" w:space="0" w:color="7F7F7F"/>
              <w:bottom w:val="single" w:sz="2" w:space="0" w:color="7F7F7F"/>
              <w:right w:val="nil"/>
            </w:tcBorders>
          </w:tcPr>
          <w:p w:rsidR="00951343" w:rsidRDefault="00C824B0">
            <w:pPr>
              <w:spacing w:after="0" w:line="259" w:lineRule="auto"/>
              <w:ind w:left="0" w:right="0" w:firstLine="0"/>
              <w:jc w:val="left"/>
            </w:pPr>
            <w:r>
              <w:rPr>
                <w:sz w:val="14"/>
              </w:rPr>
              <w:t xml:space="preserve">1. Nome da Entidade </w:t>
            </w:r>
          </w:p>
        </w:tc>
        <w:tc>
          <w:tcPr>
            <w:tcW w:w="1498" w:type="dxa"/>
            <w:tcBorders>
              <w:top w:val="single" w:sz="2" w:space="0" w:color="7F7F7F"/>
              <w:left w:val="nil"/>
              <w:bottom w:val="single" w:sz="2" w:space="0" w:color="7F7F7F"/>
              <w:right w:val="single" w:sz="2" w:space="0" w:color="7F7F7F"/>
            </w:tcBorders>
          </w:tcPr>
          <w:p w:rsidR="00951343" w:rsidRDefault="00951343">
            <w:pPr>
              <w:spacing w:after="160" w:line="259" w:lineRule="auto"/>
              <w:ind w:left="0" w:right="0" w:firstLine="0"/>
              <w:jc w:val="left"/>
            </w:pPr>
          </w:p>
        </w:tc>
        <w:tc>
          <w:tcPr>
            <w:tcW w:w="4308" w:type="dxa"/>
            <w:gridSpan w:val="3"/>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3" w:right="0" w:firstLine="0"/>
              <w:jc w:val="left"/>
            </w:pPr>
            <w:r>
              <w:rPr>
                <w:sz w:val="14"/>
              </w:rPr>
              <w:t xml:space="preserve">2. CNPJ </w:t>
            </w:r>
          </w:p>
        </w:tc>
        <w:tc>
          <w:tcPr>
            <w:tcW w:w="5254" w:type="dxa"/>
            <w:tcBorders>
              <w:top w:val="single" w:sz="2" w:space="0" w:color="7F7F7F"/>
              <w:left w:val="single" w:sz="2" w:space="0" w:color="7F7F7F"/>
              <w:bottom w:val="single" w:sz="2" w:space="0" w:color="7F7F7F"/>
              <w:right w:val="single" w:sz="6" w:space="0" w:color="7F7F7F"/>
            </w:tcBorders>
          </w:tcPr>
          <w:p w:rsidR="00951343" w:rsidRDefault="00C824B0">
            <w:pPr>
              <w:spacing w:after="0" w:line="259" w:lineRule="auto"/>
              <w:ind w:left="3" w:right="0" w:firstLine="0"/>
              <w:jc w:val="left"/>
            </w:pPr>
            <w:r>
              <w:rPr>
                <w:sz w:val="14"/>
              </w:rPr>
              <w:t>3. Município/UF</w:t>
            </w:r>
            <w:r>
              <w:rPr>
                <w:rFonts w:ascii="Times New Roman" w:eastAsia="Times New Roman" w:hAnsi="Times New Roman" w:cs="Times New Roman"/>
                <w:sz w:val="24"/>
              </w:rPr>
              <w:t xml:space="preserve"> </w:t>
            </w:r>
          </w:p>
        </w:tc>
      </w:tr>
      <w:tr w:rsidR="00951343">
        <w:trPr>
          <w:trHeight w:val="281"/>
        </w:trPr>
        <w:tc>
          <w:tcPr>
            <w:tcW w:w="2942" w:type="dxa"/>
            <w:gridSpan w:val="2"/>
            <w:tcBorders>
              <w:top w:val="single" w:sz="2" w:space="0" w:color="7F7F7F"/>
              <w:left w:val="single" w:sz="6" w:space="0" w:color="7F7F7F"/>
              <w:bottom w:val="single" w:sz="2" w:space="0" w:color="7F7F7F"/>
              <w:right w:val="nil"/>
            </w:tcBorders>
          </w:tcPr>
          <w:p w:rsidR="00951343" w:rsidRDefault="00C824B0">
            <w:pPr>
              <w:spacing w:after="0" w:line="259" w:lineRule="auto"/>
              <w:ind w:left="0" w:right="0" w:firstLine="0"/>
              <w:jc w:val="left"/>
            </w:pPr>
            <w:r>
              <w:rPr>
                <w:sz w:val="14"/>
              </w:rPr>
              <w:t xml:space="preserve">4. Endereço </w:t>
            </w:r>
          </w:p>
        </w:tc>
        <w:tc>
          <w:tcPr>
            <w:tcW w:w="5806" w:type="dxa"/>
            <w:gridSpan w:val="4"/>
            <w:tcBorders>
              <w:top w:val="single" w:sz="2" w:space="0" w:color="7F7F7F"/>
              <w:left w:val="nil"/>
              <w:bottom w:val="single" w:sz="2" w:space="0" w:color="7F7F7F"/>
              <w:right w:val="single" w:sz="2" w:space="0" w:color="7F7F7F"/>
            </w:tcBorders>
          </w:tcPr>
          <w:p w:rsidR="00951343" w:rsidRDefault="00951343">
            <w:pPr>
              <w:spacing w:after="160" w:line="259" w:lineRule="auto"/>
              <w:ind w:left="0" w:right="0" w:firstLine="0"/>
              <w:jc w:val="left"/>
            </w:pPr>
          </w:p>
        </w:tc>
        <w:tc>
          <w:tcPr>
            <w:tcW w:w="5254" w:type="dxa"/>
            <w:tcBorders>
              <w:top w:val="single" w:sz="2" w:space="0" w:color="7F7F7F"/>
              <w:left w:val="single" w:sz="2" w:space="0" w:color="7F7F7F"/>
              <w:bottom w:val="single" w:sz="2" w:space="0" w:color="7F7F7F"/>
              <w:right w:val="single" w:sz="6" w:space="0" w:color="7F7F7F"/>
            </w:tcBorders>
          </w:tcPr>
          <w:p w:rsidR="00951343" w:rsidRDefault="00C824B0">
            <w:pPr>
              <w:spacing w:after="0" w:line="259" w:lineRule="auto"/>
              <w:ind w:left="3" w:right="0" w:firstLine="0"/>
              <w:jc w:val="left"/>
            </w:pPr>
            <w:r>
              <w:rPr>
                <w:sz w:val="14"/>
              </w:rPr>
              <w:t>5. DDD/Fone</w:t>
            </w:r>
            <w:r>
              <w:rPr>
                <w:rFonts w:ascii="Times New Roman" w:eastAsia="Times New Roman" w:hAnsi="Times New Roman" w:cs="Times New Roman"/>
                <w:sz w:val="24"/>
              </w:rPr>
              <w:t xml:space="preserve"> </w:t>
            </w:r>
          </w:p>
        </w:tc>
      </w:tr>
      <w:tr w:rsidR="00951343">
        <w:trPr>
          <w:trHeight w:val="281"/>
        </w:trPr>
        <w:tc>
          <w:tcPr>
            <w:tcW w:w="2942" w:type="dxa"/>
            <w:gridSpan w:val="2"/>
            <w:tcBorders>
              <w:top w:val="single" w:sz="2" w:space="0" w:color="7F7F7F"/>
              <w:left w:val="single" w:sz="6" w:space="0" w:color="7F7F7F"/>
              <w:bottom w:val="single" w:sz="2" w:space="0" w:color="7F7F7F"/>
              <w:right w:val="nil"/>
            </w:tcBorders>
          </w:tcPr>
          <w:p w:rsidR="00951343" w:rsidRDefault="00C824B0">
            <w:pPr>
              <w:spacing w:after="0" w:line="259" w:lineRule="auto"/>
              <w:ind w:left="0" w:right="0" w:firstLine="0"/>
              <w:jc w:val="left"/>
            </w:pPr>
            <w:r>
              <w:rPr>
                <w:sz w:val="14"/>
              </w:rPr>
              <w:t xml:space="preserve">6. Nome do representante e e-mail </w:t>
            </w:r>
          </w:p>
        </w:tc>
        <w:tc>
          <w:tcPr>
            <w:tcW w:w="2966" w:type="dxa"/>
            <w:gridSpan w:val="2"/>
            <w:tcBorders>
              <w:top w:val="single" w:sz="2" w:space="0" w:color="7F7F7F"/>
              <w:left w:val="nil"/>
              <w:bottom w:val="single" w:sz="2" w:space="0" w:color="7F7F7F"/>
              <w:right w:val="single" w:sz="2" w:space="0" w:color="7F7F7F"/>
            </w:tcBorders>
          </w:tcPr>
          <w:p w:rsidR="00951343" w:rsidRDefault="00951343">
            <w:pPr>
              <w:spacing w:after="160" w:line="259" w:lineRule="auto"/>
              <w:ind w:left="0" w:right="0" w:firstLine="0"/>
              <w:jc w:val="left"/>
            </w:pPr>
          </w:p>
        </w:tc>
        <w:tc>
          <w:tcPr>
            <w:tcW w:w="8093" w:type="dxa"/>
            <w:gridSpan w:val="3"/>
            <w:tcBorders>
              <w:top w:val="single" w:sz="2" w:space="0" w:color="7F7F7F"/>
              <w:left w:val="single" w:sz="2" w:space="0" w:color="7F7F7F"/>
              <w:bottom w:val="single" w:sz="2" w:space="0" w:color="7F7F7F"/>
              <w:right w:val="single" w:sz="6" w:space="0" w:color="7F7F7F"/>
            </w:tcBorders>
          </w:tcPr>
          <w:p w:rsidR="00951343" w:rsidRDefault="00C824B0">
            <w:pPr>
              <w:spacing w:after="0" w:line="259" w:lineRule="auto"/>
              <w:ind w:left="3" w:right="0" w:firstLine="0"/>
              <w:jc w:val="left"/>
            </w:pPr>
            <w:r>
              <w:rPr>
                <w:sz w:val="14"/>
              </w:rPr>
              <w:t>7. CPF</w:t>
            </w:r>
            <w:r>
              <w:rPr>
                <w:rFonts w:ascii="Times New Roman" w:eastAsia="Times New Roman" w:hAnsi="Times New Roman" w:cs="Times New Roman"/>
                <w:sz w:val="24"/>
              </w:rPr>
              <w:t xml:space="preserve"> </w:t>
            </w:r>
          </w:p>
        </w:tc>
      </w:tr>
      <w:tr w:rsidR="00951343">
        <w:trPr>
          <w:trHeight w:val="1123"/>
        </w:trPr>
        <w:tc>
          <w:tcPr>
            <w:tcW w:w="2942" w:type="dxa"/>
            <w:gridSpan w:val="2"/>
            <w:tcBorders>
              <w:top w:val="single" w:sz="2" w:space="0" w:color="7F7F7F"/>
              <w:left w:val="single" w:sz="6" w:space="0" w:color="7F7F7F"/>
              <w:bottom w:val="single" w:sz="2" w:space="0" w:color="7F7F7F"/>
              <w:right w:val="nil"/>
            </w:tcBorders>
          </w:tcPr>
          <w:p w:rsidR="00951343" w:rsidRDefault="00951343">
            <w:pPr>
              <w:spacing w:after="160" w:line="259" w:lineRule="auto"/>
              <w:ind w:left="0" w:right="0" w:firstLine="0"/>
              <w:jc w:val="left"/>
            </w:pPr>
          </w:p>
        </w:tc>
        <w:tc>
          <w:tcPr>
            <w:tcW w:w="11060" w:type="dxa"/>
            <w:gridSpan w:val="5"/>
            <w:tcBorders>
              <w:top w:val="single" w:sz="2" w:space="0" w:color="7F7F7F"/>
              <w:left w:val="nil"/>
              <w:bottom w:val="single" w:sz="2" w:space="0" w:color="7F7F7F"/>
              <w:right w:val="single" w:sz="6" w:space="0" w:color="7F7F7F"/>
            </w:tcBorders>
          </w:tcPr>
          <w:p w:rsidR="00951343" w:rsidRDefault="00C824B0">
            <w:pPr>
              <w:spacing w:after="257" w:line="259" w:lineRule="auto"/>
              <w:ind w:left="3013" w:right="0" w:firstLine="0"/>
              <w:jc w:val="left"/>
            </w:pPr>
            <w:r>
              <w:rPr>
                <w:sz w:val="14"/>
              </w:rPr>
              <w:t>III - RELAÇÃO DE PRODUTOS</w:t>
            </w:r>
            <w:r>
              <w:rPr>
                <w:rFonts w:ascii="Times New Roman" w:eastAsia="Times New Roman" w:hAnsi="Times New Roman" w:cs="Times New Roman"/>
                <w:sz w:val="24"/>
              </w:rPr>
              <w:t xml:space="preserve">  </w:t>
            </w:r>
          </w:p>
          <w:p w:rsidR="00951343" w:rsidRDefault="00C824B0">
            <w:pPr>
              <w:spacing w:after="0" w:line="259" w:lineRule="auto"/>
              <w:ind w:left="3970" w:right="0" w:firstLine="0"/>
              <w:jc w:val="left"/>
            </w:pPr>
            <w:r>
              <w:rPr>
                <w:rFonts w:ascii="Times New Roman" w:eastAsia="Times New Roman" w:hAnsi="Times New Roman" w:cs="Times New Roman"/>
                <w:sz w:val="24"/>
              </w:rPr>
              <w:t xml:space="preserve">  </w:t>
            </w:r>
          </w:p>
        </w:tc>
      </w:tr>
      <w:tr w:rsidR="00951343">
        <w:trPr>
          <w:trHeight w:val="282"/>
        </w:trPr>
        <w:tc>
          <w:tcPr>
            <w:tcW w:w="1468" w:type="dxa"/>
            <w:tcBorders>
              <w:top w:val="nil"/>
              <w:left w:val="single" w:sz="6" w:space="0" w:color="7F7F7F"/>
              <w:bottom w:val="single" w:sz="2" w:space="0" w:color="7F7F7F"/>
              <w:right w:val="single" w:sz="2" w:space="0" w:color="7F7F7F"/>
            </w:tcBorders>
          </w:tcPr>
          <w:p w:rsidR="00951343" w:rsidRDefault="00C824B0">
            <w:pPr>
              <w:spacing w:after="0" w:line="259" w:lineRule="auto"/>
              <w:ind w:left="0" w:right="0" w:firstLine="0"/>
              <w:jc w:val="left"/>
            </w:pPr>
            <w:r>
              <w:rPr>
                <w:sz w:val="14"/>
              </w:rPr>
              <w:t xml:space="preserve">1. Produto </w:t>
            </w:r>
          </w:p>
        </w:tc>
        <w:tc>
          <w:tcPr>
            <w:tcW w:w="1474" w:type="dxa"/>
            <w:tcBorders>
              <w:top w:val="nil"/>
              <w:left w:val="single" w:sz="2" w:space="0" w:color="7F7F7F"/>
              <w:bottom w:val="single" w:sz="2" w:space="0" w:color="7F7F7F"/>
              <w:right w:val="single" w:sz="2" w:space="0" w:color="7F7F7F"/>
            </w:tcBorders>
          </w:tcPr>
          <w:p w:rsidR="00951343" w:rsidRDefault="00C824B0">
            <w:pPr>
              <w:spacing w:after="0" w:line="259" w:lineRule="auto"/>
              <w:ind w:left="1" w:right="0" w:firstLine="0"/>
              <w:jc w:val="left"/>
            </w:pPr>
            <w:r>
              <w:rPr>
                <w:sz w:val="14"/>
              </w:rPr>
              <w:t xml:space="preserve">2. Unidade </w:t>
            </w:r>
          </w:p>
        </w:tc>
        <w:tc>
          <w:tcPr>
            <w:tcW w:w="1498" w:type="dxa"/>
            <w:tcBorders>
              <w:top w:val="nil"/>
              <w:left w:val="single" w:sz="2" w:space="0" w:color="7F7F7F"/>
              <w:bottom w:val="single" w:sz="2" w:space="0" w:color="7F7F7F"/>
              <w:right w:val="single" w:sz="2" w:space="0" w:color="7F7F7F"/>
            </w:tcBorders>
          </w:tcPr>
          <w:p w:rsidR="00951343" w:rsidRDefault="00C824B0">
            <w:pPr>
              <w:spacing w:after="0" w:line="259" w:lineRule="auto"/>
              <w:ind w:left="1" w:right="0" w:firstLine="0"/>
              <w:jc w:val="left"/>
            </w:pPr>
            <w:r>
              <w:rPr>
                <w:sz w:val="14"/>
              </w:rPr>
              <w:t xml:space="preserve">3. Quantidade </w:t>
            </w:r>
          </w:p>
        </w:tc>
        <w:tc>
          <w:tcPr>
            <w:tcW w:w="4308" w:type="dxa"/>
            <w:gridSpan w:val="3"/>
            <w:tcBorders>
              <w:top w:val="nil"/>
              <w:left w:val="single" w:sz="2" w:space="0" w:color="7F7F7F"/>
              <w:bottom w:val="single" w:sz="2" w:space="0" w:color="7F7F7F"/>
              <w:right w:val="single" w:sz="2" w:space="0" w:color="7F7F7F"/>
            </w:tcBorders>
          </w:tcPr>
          <w:p w:rsidR="00951343" w:rsidRDefault="00C824B0">
            <w:pPr>
              <w:spacing w:after="0" w:line="259" w:lineRule="auto"/>
              <w:ind w:left="1" w:right="0" w:firstLine="0"/>
              <w:jc w:val="left"/>
            </w:pPr>
            <w:r>
              <w:rPr>
                <w:sz w:val="14"/>
              </w:rPr>
              <w:t xml:space="preserve">4. Preço de Aquisição* </w:t>
            </w:r>
          </w:p>
        </w:tc>
        <w:tc>
          <w:tcPr>
            <w:tcW w:w="5254" w:type="dxa"/>
            <w:vMerge w:val="restart"/>
            <w:tcBorders>
              <w:top w:val="nil"/>
              <w:left w:val="single" w:sz="2" w:space="0" w:color="7F7F7F"/>
              <w:bottom w:val="nil"/>
              <w:right w:val="single" w:sz="6" w:space="0" w:color="7F7F7F"/>
            </w:tcBorders>
            <w:vAlign w:val="bottom"/>
          </w:tcPr>
          <w:p w:rsidR="00951343" w:rsidRDefault="00C824B0">
            <w:pPr>
              <w:spacing w:after="0" w:line="259" w:lineRule="auto"/>
              <w:ind w:left="1" w:right="0" w:firstLine="0"/>
              <w:jc w:val="left"/>
            </w:pPr>
            <w:r>
              <w:rPr>
                <w:sz w:val="14"/>
              </w:rPr>
              <w:t>5. Cronograma de Entrega dos produtos</w:t>
            </w:r>
            <w:r>
              <w:rPr>
                <w:rFonts w:ascii="Times New Roman" w:eastAsia="Times New Roman" w:hAnsi="Times New Roman" w:cs="Times New Roman"/>
                <w:sz w:val="24"/>
              </w:rPr>
              <w:t xml:space="preserve"> </w:t>
            </w:r>
          </w:p>
        </w:tc>
      </w:tr>
      <w:tr w:rsidR="00951343">
        <w:trPr>
          <w:trHeight w:val="142"/>
        </w:trPr>
        <w:tc>
          <w:tcPr>
            <w:tcW w:w="1468" w:type="dxa"/>
            <w:tcBorders>
              <w:top w:val="single" w:sz="2" w:space="0" w:color="7F7F7F"/>
              <w:left w:val="single" w:sz="6" w:space="0" w:color="7F7F7F"/>
              <w:bottom w:val="nil"/>
              <w:right w:val="single" w:sz="2" w:space="0" w:color="7F7F7F"/>
            </w:tcBorders>
          </w:tcPr>
          <w:p w:rsidR="00951343" w:rsidRDefault="00951343">
            <w:pPr>
              <w:spacing w:after="160" w:line="259" w:lineRule="auto"/>
              <w:ind w:left="0" w:right="0" w:firstLine="0"/>
              <w:jc w:val="left"/>
            </w:pPr>
          </w:p>
        </w:tc>
        <w:tc>
          <w:tcPr>
            <w:tcW w:w="1474" w:type="dxa"/>
            <w:tcBorders>
              <w:top w:val="single" w:sz="2" w:space="0" w:color="7F7F7F"/>
              <w:left w:val="single" w:sz="2" w:space="0" w:color="7F7F7F"/>
              <w:bottom w:val="nil"/>
              <w:right w:val="single" w:sz="2" w:space="0" w:color="7F7F7F"/>
            </w:tcBorders>
          </w:tcPr>
          <w:p w:rsidR="00951343" w:rsidRDefault="00951343">
            <w:pPr>
              <w:spacing w:after="160" w:line="259" w:lineRule="auto"/>
              <w:ind w:left="0" w:right="0" w:firstLine="0"/>
              <w:jc w:val="left"/>
            </w:pPr>
          </w:p>
        </w:tc>
        <w:tc>
          <w:tcPr>
            <w:tcW w:w="1498" w:type="dxa"/>
            <w:tcBorders>
              <w:top w:val="single" w:sz="2" w:space="0" w:color="7F7F7F"/>
              <w:left w:val="single" w:sz="2" w:space="0" w:color="7F7F7F"/>
              <w:bottom w:val="nil"/>
              <w:right w:val="single" w:sz="2" w:space="0" w:color="7F7F7F"/>
            </w:tcBorders>
          </w:tcPr>
          <w:p w:rsidR="00951343" w:rsidRDefault="00951343">
            <w:pPr>
              <w:spacing w:after="160" w:line="259" w:lineRule="auto"/>
              <w:ind w:left="0" w:right="0" w:firstLine="0"/>
              <w:jc w:val="left"/>
            </w:pPr>
          </w:p>
        </w:tc>
        <w:tc>
          <w:tcPr>
            <w:tcW w:w="1469" w:type="dxa"/>
            <w:tcBorders>
              <w:top w:val="single" w:sz="2" w:space="0" w:color="7F7F7F"/>
              <w:left w:val="single" w:sz="2" w:space="0" w:color="7F7F7F"/>
              <w:bottom w:val="nil"/>
              <w:right w:val="single" w:sz="2" w:space="0" w:color="7F7F7F"/>
            </w:tcBorders>
          </w:tcPr>
          <w:p w:rsidR="00951343" w:rsidRDefault="00951343">
            <w:pPr>
              <w:spacing w:after="160" w:line="259" w:lineRule="auto"/>
              <w:ind w:left="0" w:right="0" w:firstLine="0"/>
              <w:jc w:val="left"/>
            </w:pPr>
          </w:p>
        </w:tc>
        <w:tc>
          <w:tcPr>
            <w:tcW w:w="2839" w:type="dxa"/>
            <w:gridSpan w:val="2"/>
            <w:tcBorders>
              <w:top w:val="single" w:sz="2" w:space="0" w:color="7F7F7F"/>
              <w:left w:val="single" w:sz="2" w:space="0" w:color="7F7F7F"/>
              <w:bottom w:val="nil"/>
              <w:right w:val="single" w:sz="2" w:space="0" w:color="7F7F7F"/>
            </w:tcBorders>
          </w:tcPr>
          <w:p w:rsidR="00951343" w:rsidRDefault="00951343">
            <w:pPr>
              <w:spacing w:after="160" w:line="259" w:lineRule="auto"/>
              <w:ind w:left="0" w:right="0" w:firstLine="0"/>
              <w:jc w:val="left"/>
            </w:pPr>
          </w:p>
        </w:tc>
        <w:tc>
          <w:tcPr>
            <w:tcW w:w="0" w:type="auto"/>
            <w:vMerge/>
            <w:tcBorders>
              <w:top w:val="nil"/>
              <w:left w:val="single" w:sz="2" w:space="0" w:color="7F7F7F"/>
              <w:bottom w:val="nil"/>
              <w:right w:val="single" w:sz="6" w:space="0" w:color="7F7F7F"/>
            </w:tcBorders>
          </w:tcPr>
          <w:p w:rsidR="00951343" w:rsidRDefault="00951343">
            <w:pPr>
              <w:spacing w:after="160" w:line="259" w:lineRule="auto"/>
              <w:ind w:left="0" w:right="0" w:firstLine="0"/>
              <w:jc w:val="left"/>
            </w:pPr>
          </w:p>
        </w:tc>
      </w:tr>
      <w:tr w:rsidR="00951343">
        <w:trPr>
          <w:trHeight w:val="254"/>
        </w:trPr>
        <w:tc>
          <w:tcPr>
            <w:tcW w:w="1468" w:type="dxa"/>
            <w:tcBorders>
              <w:top w:val="nil"/>
              <w:left w:val="single" w:sz="6" w:space="0" w:color="7F7F7F"/>
              <w:bottom w:val="single" w:sz="2" w:space="0" w:color="7F7F7F"/>
              <w:right w:val="single" w:sz="2" w:space="0" w:color="7F7F7F"/>
            </w:tcBorders>
          </w:tcPr>
          <w:p w:rsidR="00951343" w:rsidRDefault="00C824B0">
            <w:pPr>
              <w:spacing w:after="0" w:line="259" w:lineRule="auto"/>
              <w:ind w:left="0" w:right="0" w:firstLine="0"/>
              <w:jc w:val="left"/>
            </w:pPr>
            <w:r>
              <w:rPr>
                <w:rFonts w:ascii="Times New Roman" w:eastAsia="Times New Roman" w:hAnsi="Times New Roman" w:cs="Times New Roman"/>
                <w:sz w:val="24"/>
              </w:rPr>
              <w:t xml:space="preserve">  </w:t>
            </w:r>
          </w:p>
        </w:tc>
        <w:tc>
          <w:tcPr>
            <w:tcW w:w="1474" w:type="dxa"/>
            <w:tcBorders>
              <w:top w:val="nil"/>
              <w:left w:val="single" w:sz="2" w:space="0" w:color="7F7F7F"/>
              <w:bottom w:val="single" w:sz="2" w:space="0" w:color="7F7F7F"/>
              <w:right w:val="single" w:sz="2" w:space="0" w:color="7F7F7F"/>
            </w:tcBorders>
          </w:tcPr>
          <w:p w:rsidR="00951343" w:rsidRDefault="00C824B0">
            <w:pPr>
              <w:spacing w:after="0" w:line="259" w:lineRule="auto"/>
              <w:ind w:left="1" w:right="0" w:firstLine="0"/>
              <w:jc w:val="left"/>
            </w:pPr>
            <w:r>
              <w:rPr>
                <w:rFonts w:ascii="Times New Roman" w:eastAsia="Times New Roman" w:hAnsi="Times New Roman" w:cs="Times New Roman"/>
                <w:sz w:val="24"/>
              </w:rPr>
              <w:t xml:space="preserve">  </w:t>
            </w:r>
          </w:p>
        </w:tc>
        <w:tc>
          <w:tcPr>
            <w:tcW w:w="1498" w:type="dxa"/>
            <w:tcBorders>
              <w:top w:val="nil"/>
              <w:left w:val="single" w:sz="2" w:space="0" w:color="7F7F7F"/>
              <w:bottom w:val="single" w:sz="2" w:space="0" w:color="7F7F7F"/>
              <w:right w:val="single" w:sz="2" w:space="0" w:color="7F7F7F"/>
            </w:tcBorders>
          </w:tcPr>
          <w:p w:rsidR="00951343" w:rsidRDefault="00C824B0">
            <w:pPr>
              <w:spacing w:after="0" w:line="259" w:lineRule="auto"/>
              <w:ind w:left="1" w:right="0" w:firstLine="0"/>
              <w:jc w:val="left"/>
            </w:pPr>
            <w:r>
              <w:rPr>
                <w:rFonts w:ascii="Times New Roman" w:eastAsia="Times New Roman" w:hAnsi="Times New Roman" w:cs="Times New Roman"/>
                <w:sz w:val="24"/>
              </w:rPr>
              <w:t xml:space="preserve"> </w:t>
            </w:r>
            <w:r>
              <w:rPr>
                <w:sz w:val="14"/>
              </w:rPr>
              <w:t xml:space="preserve"> </w:t>
            </w:r>
          </w:p>
        </w:tc>
        <w:tc>
          <w:tcPr>
            <w:tcW w:w="1469" w:type="dxa"/>
            <w:tcBorders>
              <w:top w:val="nil"/>
              <w:left w:val="single" w:sz="2" w:space="0" w:color="7F7F7F"/>
              <w:bottom w:val="single" w:sz="2" w:space="0" w:color="7F7F7F"/>
              <w:right w:val="single" w:sz="2" w:space="0" w:color="7F7F7F"/>
            </w:tcBorders>
          </w:tcPr>
          <w:p w:rsidR="00951343" w:rsidRDefault="00C824B0">
            <w:pPr>
              <w:spacing w:after="0" w:line="259" w:lineRule="auto"/>
              <w:ind w:left="1" w:right="0" w:firstLine="0"/>
              <w:jc w:val="left"/>
            </w:pPr>
            <w:r>
              <w:rPr>
                <w:sz w:val="14"/>
              </w:rPr>
              <w:t xml:space="preserve">4.1. Unitário </w:t>
            </w:r>
          </w:p>
        </w:tc>
        <w:tc>
          <w:tcPr>
            <w:tcW w:w="2839" w:type="dxa"/>
            <w:gridSpan w:val="2"/>
            <w:tcBorders>
              <w:top w:val="nil"/>
              <w:left w:val="single" w:sz="2" w:space="0" w:color="7F7F7F"/>
              <w:bottom w:val="single" w:sz="2" w:space="0" w:color="7F7F7F"/>
              <w:right w:val="single" w:sz="2" w:space="0" w:color="7F7F7F"/>
            </w:tcBorders>
          </w:tcPr>
          <w:p w:rsidR="00951343" w:rsidRDefault="00C824B0">
            <w:pPr>
              <w:spacing w:after="0" w:line="259" w:lineRule="auto"/>
              <w:ind w:left="1" w:right="0" w:firstLine="0"/>
              <w:jc w:val="left"/>
            </w:pPr>
            <w:r>
              <w:rPr>
                <w:sz w:val="14"/>
              </w:rPr>
              <w:t>4.2. Total</w:t>
            </w:r>
            <w:r>
              <w:rPr>
                <w:rFonts w:ascii="Times New Roman" w:eastAsia="Times New Roman" w:hAnsi="Times New Roman" w:cs="Times New Roman"/>
                <w:sz w:val="4"/>
              </w:rPr>
              <w:t xml:space="preserve"> </w:t>
            </w:r>
          </w:p>
        </w:tc>
        <w:tc>
          <w:tcPr>
            <w:tcW w:w="5254" w:type="dxa"/>
            <w:tcBorders>
              <w:top w:val="nil"/>
              <w:left w:val="single" w:sz="2" w:space="0" w:color="7F7F7F"/>
              <w:bottom w:val="single" w:sz="2" w:space="0" w:color="7F7F7F"/>
              <w:right w:val="single" w:sz="6" w:space="0" w:color="7F7F7F"/>
            </w:tcBorders>
          </w:tcPr>
          <w:p w:rsidR="00951343" w:rsidRDefault="00951343">
            <w:pPr>
              <w:spacing w:after="160" w:line="259" w:lineRule="auto"/>
              <w:ind w:left="0" w:right="0" w:firstLine="0"/>
              <w:jc w:val="left"/>
            </w:pPr>
          </w:p>
        </w:tc>
      </w:tr>
      <w:tr w:rsidR="00951343">
        <w:trPr>
          <w:trHeight w:val="396"/>
        </w:trPr>
        <w:tc>
          <w:tcPr>
            <w:tcW w:w="1468" w:type="dxa"/>
            <w:tcBorders>
              <w:top w:val="single" w:sz="2" w:space="0" w:color="7F7F7F"/>
              <w:left w:val="single" w:sz="6" w:space="0" w:color="7F7F7F"/>
              <w:bottom w:val="single" w:sz="2" w:space="0" w:color="7F7F7F"/>
              <w:right w:val="single" w:sz="2" w:space="0" w:color="7F7F7F"/>
            </w:tcBorders>
          </w:tcPr>
          <w:p w:rsidR="00951343" w:rsidRDefault="00C824B0">
            <w:pPr>
              <w:spacing w:after="0" w:line="259" w:lineRule="auto"/>
              <w:ind w:left="0" w:right="0" w:firstLine="0"/>
              <w:jc w:val="left"/>
            </w:pPr>
            <w:r>
              <w:rPr>
                <w:rFonts w:ascii="Times New Roman" w:eastAsia="Times New Roman" w:hAnsi="Times New Roman" w:cs="Times New Roman"/>
                <w:sz w:val="24"/>
              </w:rPr>
              <w:t xml:space="preserve">  </w:t>
            </w:r>
          </w:p>
        </w:tc>
        <w:tc>
          <w:tcPr>
            <w:tcW w:w="1474"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1" w:right="0" w:firstLine="0"/>
              <w:jc w:val="left"/>
            </w:pPr>
            <w:r>
              <w:rPr>
                <w:rFonts w:ascii="Times New Roman" w:eastAsia="Times New Roman" w:hAnsi="Times New Roman" w:cs="Times New Roman"/>
                <w:sz w:val="24"/>
              </w:rPr>
              <w:t xml:space="preserve">  </w:t>
            </w:r>
          </w:p>
        </w:tc>
        <w:tc>
          <w:tcPr>
            <w:tcW w:w="1498"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1" w:right="0" w:firstLine="0"/>
              <w:jc w:val="left"/>
            </w:pPr>
            <w:r>
              <w:rPr>
                <w:rFonts w:ascii="Times New Roman" w:eastAsia="Times New Roman" w:hAnsi="Times New Roman" w:cs="Times New Roman"/>
                <w:sz w:val="24"/>
              </w:rPr>
              <w:t xml:space="preserve">  </w:t>
            </w:r>
          </w:p>
        </w:tc>
        <w:tc>
          <w:tcPr>
            <w:tcW w:w="1469"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1" w:right="0" w:firstLine="0"/>
              <w:jc w:val="left"/>
            </w:pPr>
            <w:r>
              <w:rPr>
                <w:rFonts w:ascii="Times New Roman" w:eastAsia="Times New Roman" w:hAnsi="Times New Roman" w:cs="Times New Roman"/>
                <w:sz w:val="24"/>
              </w:rPr>
              <w:t xml:space="preserve">  </w:t>
            </w:r>
          </w:p>
        </w:tc>
        <w:tc>
          <w:tcPr>
            <w:tcW w:w="1426"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1" w:right="0" w:firstLine="0"/>
              <w:jc w:val="left"/>
            </w:pPr>
            <w:r>
              <w:rPr>
                <w:rFonts w:ascii="Times New Roman" w:eastAsia="Times New Roman" w:hAnsi="Times New Roman" w:cs="Times New Roman"/>
                <w:sz w:val="24"/>
              </w:rPr>
              <w:t xml:space="preserve">  </w:t>
            </w:r>
          </w:p>
        </w:tc>
        <w:tc>
          <w:tcPr>
            <w:tcW w:w="1414"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1" w:right="0" w:firstLine="0"/>
              <w:jc w:val="left"/>
            </w:pPr>
            <w:r>
              <w:rPr>
                <w:rFonts w:ascii="Times New Roman" w:eastAsia="Times New Roman" w:hAnsi="Times New Roman" w:cs="Times New Roman"/>
                <w:sz w:val="24"/>
              </w:rPr>
              <w:t xml:space="preserve">  </w:t>
            </w:r>
          </w:p>
        </w:tc>
        <w:tc>
          <w:tcPr>
            <w:tcW w:w="5254" w:type="dxa"/>
            <w:tcBorders>
              <w:top w:val="single" w:sz="2" w:space="0" w:color="7F7F7F"/>
              <w:left w:val="single" w:sz="2" w:space="0" w:color="7F7F7F"/>
              <w:bottom w:val="single" w:sz="2" w:space="0" w:color="7F7F7F"/>
              <w:right w:val="single" w:sz="6" w:space="0" w:color="7F7F7F"/>
            </w:tcBorders>
          </w:tcPr>
          <w:p w:rsidR="00951343" w:rsidRDefault="00C824B0">
            <w:pPr>
              <w:spacing w:after="0" w:line="259" w:lineRule="auto"/>
              <w:ind w:left="1" w:right="0" w:firstLine="0"/>
              <w:jc w:val="left"/>
            </w:pPr>
            <w:r>
              <w:rPr>
                <w:rFonts w:ascii="Times New Roman" w:eastAsia="Times New Roman" w:hAnsi="Times New Roman" w:cs="Times New Roman"/>
                <w:sz w:val="24"/>
              </w:rPr>
              <w:t xml:space="preserve">  </w:t>
            </w:r>
          </w:p>
        </w:tc>
      </w:tr>
      <w:tr w:rsidR="00951343">
        <w:trPr>
          <w:trHeight w:val="396"/>
        </w:trPr>
        <w:tc>
          <w:tcPr>
            <w:tcW w:w="1468" w:type="dxa"/>
            <w:tcBorders>
              <w:top w:val="single" w:sz="2" w:space="0" w:color="7F7F7F"/>
              <w:left w:val="single" w:sz="6" w:space="0" w:color="7F7F7F"/>
              <w:bottom w:val="single" w:sz="2" w:space="0" w:color="7F7F7F"/>
              <w:right w:val="single" w:sz="2" w:space="0" w:color="7F7F7F"/>
            </w:tcBorders>
          </w:tcPr>
          <w:p w:rsidR="00951343" w:rsidRDefault="00C824B0">
            <w:pPr>
              <w:spacing w:after="0" w:line="259" w:lineRule="auto"/>
              <w:ind w:left="0" w:right="0" w:firstLine="0"/>
              <w:jc w:val="left"/>
            </w:pPr>
            <w:r>
              <w:rPr>
                <w:rFonts w:ascii="Times New Roman" w:eastAsia="Times New Roman" w:hAnsi="Times New Roman" w:cs="Times New Roman"/>
                <w:sz w:val="24"/>
              </w:rPr>
              <w:t xml:space="preserve">  </w:t>
            </w:r>
          </w:p>
        </w:tc>
        <w:tc>
          <w:tcPr>
            <w:tcW w:w="1474"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1" w:right="0" w:firstLine="0"/>
              <w:jc w:val="left"/>
            </w:pPr>
            <w:r>
              <w:rPr>
                <w:rFonts w:ascii="Times New Roman" w:eastAsia="Times New Roman" w:hAnsi="Times New Roman" w:cs="Times New Roman"/>
                <w:sz w:val="24"/>
              </w:rPr>
              <w:t xml:space="preserve">  </w:t>
            </w:r>
          </w:p>
        </w:tc>
        <w:tc>
          <w:tcPr>
            <w:tcW w:w="1498"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1" w:right="0" w:firstLine="0"/>
              <w:jc w:val="left"/>
            </w:pPr>
            <w:r>
              <w:rPr>
                <w:rFonts w:ascii="Times New Roman" w:eastAsia="Times New Roman" w:hAnsi="Times New Roman" w:cs="Times New Roman"/>
                <w:sz w:val="24"/>
              </w:rPr>
              <w:t xml:space="preserve">  </w:t>
            </w:r>
          </w:p>
        </w:tc>
        <w:tc>
          <w:tcPr>
            <w:tcW w:w="1469"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1" w:right="0" w:firstLine="0"/>
              <w:jc w:val="left"/>
            </w:pPr>
            <w:r>
              <w:rPr>
                <w:rFonts w:ascii="Times New Roman" w:eastAsia="Times New Roman" w:hAnsi="Times New Roman" w:cs="Times New Roman"/>
                <w:sz w:val="24"/>
              </w:rPr>
              <w:t xml:space="preserve">  </w:t>
            </w:r>
          </w:p>
        </w:tc>
        <w:tc>
          <w:tcPr>
            <w:tcW w:w="1426"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1" w:right="0" w:firstLine="0"/>
              <w:jc w:val="left"/>
            </w:pPr>
            <w:r>
              <w:rPr>
                <w:rFonts w:ascii="Times New Roman" w:eastAsia="Times New Roman" w:hAnsi="Times New Roman" w:cs="Times New Roman"/>
                <w:sz w:val="24"/>
              </w:rPr>
              <w:t xml:space="preserve">  </w:t>
            </w:r>
          </w:p>
        </w:tc>
        <w:tc>
          <w:tcPr>
            <w:tcW w:w="1414"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1" w:right="0" w:firstLine="0"/>
              <w:jc w:val="left"/>
            </w:pPr>
            <w:r>
              <w:rPr>
                <w:rFonts w:ascii="Times New Roman" w:eastAsia="Times New Roman" w:hAnsi="Times New Roman" w:cs="Times New Roman"/>
                <w:sz w:val="24"/>
              </w:rPr>
              <w:t xml:space="preserve">  </w:t>
            </w:r>
          </w:p>
        </w:tc>
        <w:tc>
          <w:tcPr>
            <w:tcW w:w="5254" w:type="dxa"/>
            <w:tcBorders>
              <w:top w:val="single" w:sz="2" w:space="0" w:color="7F7F7F"/>
              <w:left w:val="single" w:sz="2" w:space="0" w:color="7F7F7F"/>
              <w:bottom w:val="single" w:sz="2" w:space="0" w:color="7F7F7F"/>
              <w:right w:val="single" w:sz="6" w:space="0" w:color="7F7F7F"/>
            </w:tcBorders>
          </w:tcPr>
          <w:p w:rsidR="00951343" w:rsidRDefault="00C824B0">
            <w:pPr>
              <w:spacing w:after="0" w:line="259" w:lineRule="auto"/>
              <w:ind w:left="1" w:right="0" w:firstLine="0"/>
              <w:jc w:val="left"/>
            </w:pPr>
            <w:r>
              <w:rPr>
                <w:rFonts w:ascii="Times New Roman" w:eastAsia="Times New Roman" w:hAnsi="Times New Roman" w:cs="Times New Roman"/>
                <w:sz w:val="24"/>
              </w:rPr>
              <w:t xml:space="preserve">  </w:t>
            </w:r>
          </w:p>
        </w:tc>
      </w:tr>
      <w:tr w:rsidR="00951343">
        <w:trPr>
          <w:trHeight w:val="281"/>
        </w:trPr>
        <w:tc>
          <w:tcPr>
            <w:tcW w:w="14002" w:type="dxa"/>
            <w:gridSpan w:val="7"/>
            <w:tcBorders>
              <w:top w:val="single" w:sz="2" w:space="0" w:color="7F7F7F"/>
              <w:left w:val="single" w:sz="6" w:space="0" w:color="7F7F7F"/>
              <w:bottom w:val="single" w:sz="2" w:space="0" w:color="7F7F7F"/>
              <w:right w:val="single" w:sz="6" w:space="0" w:color="7F7F7F"/>
            </w:tcBorders>
          </w:tcPr>
          <w:p w:rsidR="00951343" w:rsidRDefault="00C824B0">
            <w:pPr>
              <w:spacing w:after="0" w:line="259" w:lineRule="auto"/>
              <w:ind w:left="0" w:right="0" w:firstLine="0"/>
              <w:jc w:val="left"/>
            </w:pPr>
            <w:r>
              <w:rPr>
                <w:sz w:val="14"/>
              </w:rPr>
              <w:t xml:space="preserve">OBS: * Preço publicado no Edital n </w:t>
            </w:r>
            <w:proofErr w:type="spellStart"/>
            <w:r>
              <w:rPr>
                <w:sz w:val="14"/>
              </w:rPr>
              <w:t>xxx</w:t>
            </w:r>
            <w:proofErr w:type="spellEnd"/>
            <w:r>
              <w:rPr>
                <w:sz w:val="14"/>
              </w:rPr>
              <w:t>/</w:t>
            </w:r>
            <w:proofErr w:type="spellStart"/>
            <w:r>
              <w:rPr>
                <w:sz w:val="14"/>
              </w:rPr>
              <w:t>xxxx</w:t>
            </w:r>
            <w:proofErr w:type="spellEnd"/>
            <w:r>
              <w:rPr>
                <w:sz w:val="14"/>
              </w:rPr>
              <w:t xml:space="preserve"> (o mesmo que consta na chamada pública).</w:t>
            </w:r>
            <w:r>
              <w:rPr>
                <w:rFonts w:ascii="Times New Roman" w:eastAsia="Times New Roman" w:hAnsi="Times New Roman" w:cs="Times New Roman"/>
                <w:sz w:val="24"/>
              </w:rPr>
              <w:t xml:space="preserve"> </w:t>
            </w:r>
          </w:p>
        </w:tc>
      </w:tr>
      <w:tr w:rsidR="00951343">
        <w:trPr>
          <w:trHeight w:val="281"/>
        </w:trPr>
        <w:tc>
          <w:tcPr>
            <w:tcW w:w="14002" w:type="dxa"/>
            <w:gridSpan w:val="7"/>
            <w:tcBorders>
              <w:top w:val="single" w:sz="2" w:space="0" w:color="7F7F7F"/>
              <w:left w:val="single" w:sz="6" w:space="0" w:color="7F7F7F"/>
              <w:bottom w:val="single" w:sz="2" w:space="0" w:color="7F7F7F"/>
              <w:right w:val="single" w:sz="6" w:space="0" w:color="7F7F7F"/>
            </w:tcBorders>
          </w:tcPr>
          <w:p w:rsidR="00951343" w:rsidRDefault="00C824B0">
            <w:pPr>
              <w:spacing w:after="0" w:line="259" w:lineRule="auto"/>
              <w:ind w:left="0" w:right="0" w:firstLine="0"/>
              <w:jc w:val="left"/>
            </w:pPr>
            <w:r>
              <w:rPr>
                <w:sz w:val="14"/>
              </w:rPr>
              <w:t>Declaro estar de acordo com as condições estabelecidas neste projeto e que as informações acima conferem com as condições de fornecimento.</w:t>
            </w:r>
            <w:r>
              <w:rPr>
                <w:rFonts w:ascii="Times New Roman" w:eastAsia="Times New Roman" w:hAnsi="Times New Roman" w:cs="Times New Roman"/>
                <w:sz w:val="24"/>
              </w:rPr>
              <w:t xml:space="preserve"> </w:t>
            </w:r>
          </w:p>
        </w:tc>
      </w:tr>
      <w:tr w:rsidR="00951343">
        <w:trPr>
          <w:trHeight w:val="1123"/>
        </w:trPr>
        <w:tc>
          <w:tcPr>
            <w:tcW w:w="2942" w:type="dxa"/>
            <w:gridSpan w:val="2"/>
            <w:tcBorders>
              <w:top w:val="single" w:sz="2" w:space="0" w:color="7F7F7F"/>
              <w:left w:val="single" w:sz="6" w:space="0" w:color="7F7F7F"/>
              <w:bottom w:val="single" w:sz="2" w:space="0" w:color="7F7F7F"/>
              <w:right w:val="single" w:sz="2" w:space="0" w:color="7F7F7F"/>
            </w:tcBorders>
            <w:vAlign w:val="center"/>
          </w:tcPr>
          <w:p w:rsidR="00951343" w:rsidRDefault="00C824B0">
            <w:pPr>
              <w:spacing w:after="0" w:line="259" w:lineRule="auto"/>
              <w:ind w:left="0" w:right="0" w:firstLine="0"/>
              <w:jc w:val="left"/>
            </w:pPr>
            <w:r>
              <w:rPr>
                <w:sz w:val="14"/>
              </w:rPr>
              <w:t xml:space="preserve">Local e Data </w:t>
            </w:r>
          </w:p>
        </w:tc>
        <w:tc>
          <w:tcPr>
            <w:tcW w:w="4392" w:type="dxa"/>
            <w:gridSpan w:val="3"/>
            <w:tcBorders>
              <w:top w:val="single" w:sz="2" w:space="0" w:color="7F7F7F"/>
              <w:left w:val="single" w:sz="2" w:space="0" w:color="7F7F7F"/>
              <w:bottom w:val="single" w:sz="2" w:space="0" w:color="7F7F7F"/>
              <w:right w:val="single" w:sz="2" w:space="0" w:color="7F7F7F"/>
            </w:tcBorders>
          </w:tcPr>
          <w:p w:rsidR="00951343" w:rsidRDefault="00C824B0">
            <w:pPr>
              <w:spacing w:after="282" w:line="259" w:lineRule="auto"/>
              <w:ind w:left="57" w:right="0" w:firstLine="0"/>
              <w:jc w:val="center"/>
            </w:pPr>
            <w:r>
              <w:rPr>
                <w:sz w:val="14"/>
              </w:rPr>
              <w:t>Assinatura do Representante do Grupo Formal</w:t>
            </w:r>
            <w:r>
              <w:rPr>
                <w:rFonts w:ascii="Times New Roman" w:eastAsia="Times New Roman" w:hAnsi="Times New Roman" w:cs="Times New Roman"/>
                <w:sz w:val="24"/>
              </w:rPr>
              <w:t xml:space="preserve">  </w:t>
            </w:r>
          </w:p>
          <w:p w:rsidR="00951343" w:rsidRDefault="00C824B0">
            <w:pPr>
              <w:spacing w:after="0" w:line="259" w:lineRule="auto"/>
              <w:ind w:left="94" w:right="0" w:firstLine="0"/>
              <w:jc w:val="center"/>
            </w:pPr>
            <w:r>
              <w:rPr>
                <w:rFonts w:ascii="Times New Roman" w:eastAsia="Times New Roman" w:hAnsi="Times New Roman" w:cs="Times New Roman"/>
                <w:sz w:val="24"/>
              </w:rPr>
              <w:t xml:space="preserve"> </w:t>
            </w:r>
            <w:r>
              <w:rPr>
                <w:sz w:val="14"/>
              </w:rPr>
              <w:t xml:space="preserve"> </w:t>
            </w:r>
          </w:p>
        </w:tc>
        <w:tc>
          <w:tcPr>
            <w:tcW w:w="6668" w:type="dxa"/>
            <w:gridSpan w:val="2"/>
            <w:tcBorders>
              <w:top w:val="single" w:sz="2" w:space="0" w:color="7F7F7F"/>
              <w:left w:val="single" w:sz="2" w:space="0" w:color="7F7F7F"/>
              <w:bottom w:val="single" w:sz="2" w:space="0" w:color="7F7F7F"/>
              <w:right w:val="single" w:sz="6" w:space="0" w:color="7F7F7F"/>
            </w:tcBorders>
            <w:vAlign w:val="center"/>
          </w:tcPr>
          <w:p w:rsidR="00951343" w:rsidRDefault="00C824B0">
            <w:pPr>
              <w:spacing w:after="0" w:line="259" w:lineRule="auto"/>
              <w:ind w:left="1" w:right="0" w:firstLine="0"/>
              <w:jc w:val="left"/>
            </w:pPr>
            <w:r>
              <w:rPr>
                <w:sz w:val="14"/>
              </w:rPr>
              <w:t>Fone/E-mail:</w:t>
            </w:r>
            <w:r>
              <w:rPr>
                <w:rFonts w:ascii="Times New Roman" w:eastAsia="Times New Roman" w:hAnsi="Times New Roman" w:cs="Times New Roman"/>
                <w:sz w:val="24"/>
              </w:rPr>
              <w:t xml:space="preserve"> </w:t>
            </w:r>
          </w:p>
        </w:tc>
      </w:tr>
      <w:tr w:rsidR="00951343">
        <w:trPr>
          <w:trHeight w:val="396"/>
        </w:trPr>
        <w:tc>
          <w:tcPr>
            <w:tcW w:w="2942" w:type="dxa"/>
            <w:gridSpan w:val="2"/>
            <w:tcBorders>
              <w:top w:val="single" w:sz="2" w:space="0" w:color="7F7F7F"/>
              <w:left w:val="single" w:sz="6" w:space="0" w:color="7F7F7F"/>
              <w:bottom w:val="single" w:sz="2" w:space="0" w:color="7F7F7F"/>
              <w:right w:val="single" w:sz="2" w:space="0" w:color="7F7F7F"/>
            </w:tcBorders>
          </w:tcPr>
          <w:p w:rsidR="00951343" w:rsidRDefault="00C824B0">
            <w:pPr>
              <w:spacing w:after="0" w:line="259" w:lineRule="auto"/>
              <w:ind w:left="0" w:right="0" w:firstLine="0"/>
              <w:jc w:val="left"/>
            </w:pPr>
            <w:r>
              <w:rPr>
                <w:rFonts w:ascii="Times New Roman" w:eastAsia="Times New Roman" w:hAnsi="Times New Roman" w:cs="Times New Roman"/>
                <w:sz w:val="24"/>
              </w:rPr>
              <w:t xml:space="preserve">  </w:t>
            </w:r>
          </w:p>
        </w:tc>
        <w:tc>
          <w:tcPr>
            <w:tcW w:w="4392" w:type="dxa"/>
            <w:gridSpan w:val="3"/>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1" w:right="0" w:firstLine="0"/>
              <w:jc w:val="left"/>
            </w:pPr>
            <w:r>
              <w:rPr>
                <w:rFonts w:ascii="Times New Roman" w:eastAsia="Times New Roman" w:hAnsi="Times New Roman" w:cs="Times New Roman"/>
                <w:sz w:val="24"/>
              </w:rPr>
              <w:t xml:space="preserve">  </w:t>
            </w:r>
          </w:p>
        </w:tc>
        <w:tc>
          <w:tcPr>
            <w:tcW w:w="6668" w:type="dxa"/>
            <w:gridSpan w:val="2"/>
            <w:tcBorders>
              <w:top w:val="single" w:sz="2" w:space="0" w:color="7F7F7F"/>
              <w:left w:val="single" w:sz="2" w:space="0" w:color="7F7F7F"/>
              <w:bottom w:val="single" w:sz="2" w:space="0" w:color="7F7F7F"/>
              <w:right w:val="single" w:sz="6" w:space="0" w:color="7F7F7F"/>
            </w:tcBorders>
          </w:tcPr>
          <w:p w:rsidR="00951343" w:rsidRDefault="00C824B0">
            <w:pPr>
              <w:spacing w:after="0" w:line="259" w:lineRule="auto"/>
              <w:ind w:left="1" w:right="0" w:firstLine="0"/>
              <w:jc w:val="left"/>
            </w:pPr>
            <w:r>
              <w:rPr>
                <w:rFonts w:ascii="Times New Roman" w:eastAsia="Times New Roman" w:hAnsi="Times New Roman" w:cs="Times New Roman"/>
                <w:sz w:val="24"/>
              </w:rPr>
              <w:t xml:space="preserve">  </w:t>
            </w:r>
          </w:p>
        </w:tc>
      </w:tr>
      <w:tr w:rsidR="00951343">
        <w:trPr>
          <w:trHeight w:val="402"/>
        </w:trPr>
        <w:tc>
          <w:tcPr>
            <w:tcW w:w="2942" w:type="dxa"/>
            <w:gridSpan w:val="2"/>
            <w:tcBorders>
              <w:top w:val="single" w:sz="2" w:space="0" w:color="7F7F7F"/>
              <w:left w:val="single" w:sz="6" w:space="0" w:color="7F7F7F"/>
              <w:bottom w:val="single" w:sz="6" w:space="0" w:color="7F7F7F"/>
              <w:right w:val="single" w:sz="2" w:space="0" w:color="7F7F7F"/>
            </w:tcBorders>
          </w:tcPr>
          <w:p w:rsidR="00951343" w:rsidRDefault="00C824B0">
            <w:pPr>
              <w:spacing w:after="0" w:line="259" w:lineRule="auto"/>
              <w:ind w:left="0" w:right="0" w:firstLine="0"/>
              <w:jc w:val="left"/>
            </w:pPr>
            <w:r>
              <w:rPr>
                <w:rFonts w:ascii="Times New Roman" w:eastAsia="Times New Roman" w:hAnsi="Times New Roman" w:cs="Times New Roman"/>
                <w:sz w:val="24"/>
              </w:rPr>
              <w:t xml:space="preserve">  </w:t>
            </w:r>
          </w:p>
        </w:tc>
        <w:tc>
          <w:tcPr>
            <w:tcW w:w="4392" w:type="dxa"/>
            <w:gridSpan w:val="3"/>
            <w:tcBorders>
              <w:top w:val="single" w:sz="2" w:space="0" w:color="7F7F7F"/>
              <w:left w:val="single" w:sz="2" w:space="0" w:color="7F7F7F"/>
              <w:bottom w:val="single" w:sz="6" w:space="0" w:color="7F7F7F"/>
              <w:right w:val="single" w:sz="2" w:space="0" w:color="7F7F7F"/>
            </w:tcBorders>
          </w:tcPr>
          <w:p w:rsidR="00951343" w:rsidRDefault="00C824B0">
            <w:pPr>
              <w:spacing w:after="0" w:line="259" w:lineRule="auto"/>
              <w:ind w:left="1" w:right="0" w:firstLine="0"/>
              <w:jc w:val="left"/>
            </w:pPr>
            <w:r>
              <w:rPr>
                <w:rFonts w:ascii="Times New Roman" w:eastAsia="Times New Roman" w:hAnsi="Times New Roman" w:cs="Times New Roman"/>
                <w:sz w:val="24"/>
              </w:rPr>
              <w:t xml:space="preserve">  </w:t>
            </w:r>
          </w:p>
        </w:tc>
        <w:tc>
          <w:tcPr>
            <w:tcW w:w="6668" w:type="dxa"/>
            <w:gridSpan w:val="2"/>
            <w:tcBorders>
              <w:top w:val="single" w:sz="2" w:space="0" w:color="7F7F7F"/>
              <w:left w:val="single" w:sz="2" w:space="0" w:color="7F7F7F"/>
              <w:bottom w:val="single" w:sz="6" w:space="0" w:color="7F7F7F"/>
              <w:right w:val="single" w:sz="6" w:space="0" w:color="7F7F7F"/>
            </w:tcBorders>
          </w:tcPr>
          <w:p w:rsidR="00951343" w:rsidRDefault="00C824B0">
            <w:pPr>
              <w:spacing w:after="0" w:line="259" w:lineRule="auto"/>
              <w:ind w:left="1" w:right="0" w:firstLine="0"/>
              <w:jc w:val="left"/>
            </w:pPr>
            <w:r>
              <w:rPr>
                <w:rFonts w:ascii="Times New Roman" w:eastAsia="Times New Roman" w:hAnsi="Times New Roman" w:cs="Times New Roman"/>
                <w:sz w:val="24"/>
              </w:rPr>
              <w:t xml:space="preserve">  </w:t>
            </w:r>
          </w:p>
        </w:tc>
      </w:tr>
    </w:tbl>
    <w:p w:rsidR="00951343" w:rsidRDefault="00C824B0">
      <w:pPr>
        <w:spacing w:after="60" w:line="259" w:lineRule="auto"/>
        <w:ind w:left="57" w:right="0" w:firstLine="0"/>
        <w:jc w:val="center"/>
      </w:pPr>
      <w:r>
        <w:rPr>
          <w:rFonts w:ascii="Times New Roman" w:eastAsia="Times New Roman" w:hAnsi="Times New Roman" w:cs="Times New Roman"/>
          <w:sz w:val="24"/>
        </w:rPr>
        <w:t xml:space="preserve"> </w:t>
      </w:r>
    </w:p>
    <w:p w:rsidR="00700252" w:rsidRDefault="00700252">
      <w:pPr>
        <w:spacing w:after="124" w:line="259" w:lineRule="auto"/>
        <w:ind w:left="53" w:right="0" w:firstLine="0"/>
        <w:jc w:val="center"/>
        <w:rPr>
          <w:b/>
        </w:rPr>
      </w:pPr>
    </w:p>
    <w:p w:rsidR="00700252" w:rsidRDefault="00700252">
      <w:pPr>
        <w:spacing w:after="124" w:line="259" w:lineRule="auto"/>
        <w:ind w:left="53" w:right="0" w:firstLine="0"/>
        <w:jc w:val="center"/>
        <w:rPr>
          <w:b/>
        </w:rPr>
      </w:pPr>
    </w:p>
    <w:p w:rsidR="00700252" w:rsidRDefault="00700252">
      <w:pPr>
        <w:spacing w:after="124" w:line="259" w:lineRule="auto"/>
        <w:ind w:left="53" w:right="0" w:firstLine="0"/>
        <w:jc w:val="center"/>
        <w:rPr>
          <w:b/>
        </w:rPr>
      </w:pPr>
    </w:p>
    <w:p w:rsidR="00700252" w:rsidRDefault="00700252">
      <w:pPr>
        <w:spacing w:after="124" w:line="259" w:lineRule="auto"/>
        <w:ind w:left="53" w:right="0" w:firstLine="0"/>
        <w:jc w:val="center"/>
        <w:rPr>
          <w:b/>
        </w:rPr>
      </w:pPr>
    </w:p>
    <w:p w:rsidR="00700252" w:rsidRDefault="00700252">
      <w:pPr>
        <w:spacing w:after="124" w:line="259" w:lineRule="auto"/>
        <w:ind w:left="53" w:right="0" w:firstLine="0"/>
        <w:jc w:val="center"/>
        <w:rPr>
          <w:b/>
        </w:rPr>
      </w:pPr>
    </w:p>
    <w:p w:rsidR="00700252" w:rsidRDefault="00700252">
      <w:pPr>
        <w:spacing w:after="124" w:line="259" w:lineRule="auto"/>
        <w:ind w:left="53" w:right="0" w:firstLine="0"/>
        <w:jc w:val="center"/>
        <w:rPr>
          <w:b/>
        </w:rPr>
      </w:pPr>
    </w:p>
    <w:p w:rsidR="00700252" w:rsidRDefault="00700252">
      <w:pPr>
        <w:spacing w:after="124" w:line="259" w:lineRule="auto"/>
        <w:ind w:left="53" w:right="0" w:firstLine="0"/>
        <w:jc w:val="center"/>
        <w:rPr>
          <w:b/>
        </w:rPr>
      </w:pPr>
    </w:p>
    <w:p w:rsidR="00951343" w:rsidRDefault="00C824B0">
      <w:pPr>
        <w:spacing w:after="124" w:line="259" w:lineRule="auto"/>
        <w:ind w:left="53" w:right="0" w:firstLine="0"/>
        <w:jc w:val="center"/>
      </w:pPr>
      <w:r>
        <w:rPr>
          <w:b/>
        </w:rPr>
        <w:t xml:space="preserve"> </w:t>
      </w:r>
    </w:p>
    <w:p w:rsidR="00951343" w:rsidRDefault="00C824B0">
      <w:pPr>
        <w:pStyle w:val="Ttulo1"/>
        <w:ind w:left="4500" w:right="0"/>
      </w:pPr>
      <w:r>
        <w:lastRenderedPageBreak/>
        <w:t>MODELO PROPOSTO PARA OS GRUPOS INFORMAIS</w:t>
      </w:r>
      <w:r>
        <w:rPr>
          <w:rFonts w:ascii="Times New Roman" w:eastAsia="Times New Roman" w:hAnsi="Times New Roman" w:cs="Times New Roman"/>
          <w:b w:val="0"/>
          <w:sz w:val="24"/>
        </w:rPr>
        <w:t xml:space="preserve"> </w:t>
      </w:r>
    </w:p>
    <w:p w:rsidR="00951343" w:rsidRDefault="00C824B0">
      <w:pPr>
        <w:spacing w:after="0" w:line="259" w:lineRule="auto"/>
        <w:ind w:left="38" w:right="0" w:firstLine="0"/>
        <w:jc w:val="center"/>
      </w:pPr>
      <w:r>
        <w:rPr>
          <w:rFonts w:ascii="Times New Roman" w:eastAsia="Times New Roman" w:hAnsi="Times New Roman" w:cs="Times New Roman"/>
          <w:sz w:val="24"/>
        </w:rPr>
        <w:t xml:space="preserve"> </w:t>
      </w:r>
      <w:r>
        <w:rPr>
          <w:sz w:val="14"/>
        </w:rPr>
        <w:t xml:space="preserve"> </w:t>
      </w:r>
    </w:p>
    <w:tbl>
      <w:tblPr>
        <w:tblStyle w:val="TableGrid"/>
        <w:tblW w:w="14002" w:type="dxa"/>
        <w:tblInd w:w="2" w:type="dxa"/>
        <w:tblCellMar>
          <w:top w:w="83" w:type="dxa"/>
          <w:left w:w="14" w:type="dxa"/>
          <w:right w:w="115" w:type="dxa"/>
        </w:tblCellMar>
        <w:tblLook w:val="04A0" w:firstRow="1" w:lastRow="0" w:firstColumn="1" w:lastColumn="0" w:noHBand="0" w:noVBand="1"/>
      </w:tblPr>
      <w:tblGrid>
        <w:gridCol w:w="3003"/>
        <w:gridCol w:w="2123"/>
        <w:gridCol w:w="2563"/>
        <w:gridCol w:w="1275"/>
        <w:gridCol w:w="5038"/>
      </w:tblGrid>
      <w:tr w:rsidR="00951343">
        <w:trPr>
          <w:trHeight w:val="289"/>
        </w:trPr>
        <w:tc>
          <w:tcPr>
            <w:tcW w:w="3003" w:type="dxa"/>
            <w:tcBorders>
              <w:top w:val="single" w:sz="6" w:space="0" w:color="7F7F7F"/>
              <w:left w:val="single" w:sz="6" w:space="0" w:color="7F7F7F"/>
              <w:bottom w:val="single" w:sz="2" w:space="0" w:color="7F7F7F"/>
              <w:right w:val="nil"/>
            </w:tcBorders>
          </w:tcPr>
          <w:p w:rsidR="00951343" w:rsidRDefault="00951343">
            <w:pPr>
              <w:spacing w:after="160" w:line="259" w:lineRule="auto"/>
              <w:ind w:left="0" w:right="0" w:firstLine="0"/>
              <w:jc w:val="left"/>
            </w:pPr>
          </w:p>
        </w:tc>
        <w:tc>
          <w:tcPr>
            <w:tcW w:w="10999" w:type="dxa"/>
            <w:gridSpan w:val="4"/>
            <w:tcBorders>
              <w:top w:val="single" w:sz="6" w:space="0" w:color="7F7F7F"/>
              <w:left w:val="nil"/>
              <w:bottom w:val="single" w:sz="2" w:space="0" w:color="7F7F7F"/>
              <w:right w:val="single" w:sz="6" w:space="0" w:color="7F7F7F"/>
            </w:tcBorders>
          </w:tcPr>
          <w:p w:rsidR="00951343" w:rsidRDefault="00C824B0">
            <w:pPr>
              <w:spacing w:after="0" w:line="259" w:lineRule="auto"/>
              <w:ind w:left="0" w:right="0" w:firstLine="0"/>
              <w:jc w:val="left"/>
            </w:pPr>
            <w:r>
              <w:rPr>
                <w:sz w:val="14"/>
              </w:rPr>
              <w:t>PROJETO DE VENDA DE GÊNEROS ALIMENTÍCIOS DA AGRICULTURA FAMILIAR PARA ALIMENTAÇÃO ESCOLAR/PNAE</w:t>
            </w:r>
            <w:r>
              <w:rPr>
                <w:rFonts w:ascii="Times New Roman" w:eastAsia="Times New Roman" w:hAnsi="Times New Roman" w:cs="Times New Roman"/>
                <w:sz w:val="24"/>
              </w:rPr>
              <w:t xml:space="preserve"> </w:t>
            </w:r>
          </w:p>
        </w:tc>
      </w:tr>
      <w:tr w:rsidR="00951343">
        <w:trPr>
          <w:trHeight w:val="281"/>
        </w:trPr>
        <w:tc>
          <w:tcPr>
            <w:tcW w:w="3003" w:type="dxa"/>
            <w:tcBorders>
              <w:top w:val="single" w:sz="2" w:space="0" w:color="7F7F7F"/>
              <w:left w:val="single" w:sz="6" w:space="0" w:color="7F7F7F"/>
              <w:bottom w:val="single" w:sz="2" w:space="0" w:color="7F7F7F"/>
              <w:right w:val="nil"/>
            </w:tcBorders>
          </w:tcPr>
          <w:p w:rsidR="00951343" w:rsidRDefault="00951343">
            <w:pPr>
              <w:spacing w:after="160" w:line="259" w:lineRule="auto"/>
              <w:ind w:left="0" w:right="0" w:firstLine="0"/>
              <w:jc w:val="left"/>
            </w:pPr>
          </w:p>
        </w:tc>
        <w:tc>
          <w:tcPr>
            <w:tcW w:w="10999" w:type="dxa"/>
            <w:gridSpan w:val="4"/>
            <w:tcBorders>
              <w:top w:val="single" w:sz="2" w:space="0" w:color="7F7F7F"/>
              <w:left w:val="nil"/>
              <w:bottom w:val="single" w:sz="2" w:space="0" w:color="7F7F7F"/>
              <w:right w:val="single" w:sz="6" w:space="0" w:color="7F7F7F"/>
            </w:tcBorders>
          </w:tcPr>
          <w:p w:rsidR="00951343" w:rsidRDefault="00C824B0">
            <w:pPr>
              <w:spacing w:after="0" w:line="259" w:lineRule="auto"/>
              <w:ind w:left="1102" w:right="0" w:firstLine="0"/>
              <w:jc w:val="left"/>
            </w:pPr>
            <w:r>
              <w:rPr>
                <w:sz w:val="14"/>
              </w:rPr>
              <w:t>IDENTIFICAÇÃO DA PROPOSTA DE ATENDIMENTO AO EDITAL/CHAMADA PÚBLICA Nº</w:t>
            </w:r>
            <w:r>
              <w:rPr>
                <w:rFonts w:ascii="Times New Roman" w:eastAsia="Times New Roman" w:hAnsi="Times New Roman" w:cs="Times New Roman"/>
                <w:sz w:val="24"/>
              </w:rPr>
              <w:t xml:space="preserve"> </w:t>
            </w:r>
            <w:r w:rsidR="00700252">
              <w:rPr>
                <w:rFonts w:ascii="Times New Roman" w:eastAsia="Times New Roman" w:hAnsi="Times New Roman" w:cs="Times New Roman"/>
                <w:sz w:val="24"/>
              </w:rPr>
              <w:t>01/2020</w:t>
            </w:r>
          </w:p>
        </w:tc>
      </w:tr>
      <w:tr w:rsidR="00951343">
        <w:trPr>
          <w:trHeight w:val="281"/>
        </w:trPr>
        <w:tc>
          <w:tcPr>
            <w:tcW w:w="3003" w:type="dxa"/>
            <w:tcBorders>
              <w:top w:val="single" w:sz="2" w:space="0" w:color="7F7F7F"/>
              <w:left w:val="single" w:sz="6" w:space="0" w:color="7F7F7F"/>
              <w:bottom w:val="single" w:sz="2" w:space="0" w:color="7F7F7F"/>
              <w:right w:val="nil"/>
            </w:tcBorders>
          </w:tcPr>
          <w:p w:rsidR="00951343" w:rsidRDefault="00951343">
            <w:pPr>
              <w:spacing w:after="160" w:line="259" w:lineRule="auto"/>
              <w:ind w:left="0" w:right="0" w:firstLine="0"/>
              <w:jc w:val="left"/>
            </w:pPr>
          </w:p>
        </w:tc>
        <w:tc>
          <w:tcPr>
            <w:tcW w:w="10999" w:type="dxa"/>
            <w:gridSpan w:val="4"/>
            <w:tcBorders>
              <w:top w:val="single" w:sz="2" w:space="0" w:color="7F7F7F"/>
              <w:left w:val="nil"/>
              <w:bottom w:val="single" w:sz="2" w:space="0" w:color="7F7F7F"/>
              <w:right w:val="single" w:sz="6" w:space="0" w:color="7F7F7F"/>
            </w:tcBorders>
          </w:tcPr>
          <w:p w:rsidR="00951343" w:rsidRDefault="00C824B0">
            <w:pPr>
              <w:spacing w:after="0" w:line="259" w:lineRule="auto"/>
              <w:ind w:left="2578" w:right="0" w:firstLine="0"/>
              <w:jc w:val="left"/>
            </w:pPr>
            <w:r>
              <w:rPr>
                <w:sz w:val="14"/>
              </w:rPr>
              <w:t>I - IDENTIFICAÇÃO DOS FORNECEDORES</w:t>
            </w:r>
            <w:r>
              <w:rPr>
                <w:rFonts w:ascii="Times New Roman" w:eastAsia="Times New Roman" w:hAnsi="Times New Roman" w:cs="Times New Roman"/>
                <w:sz w:val="24"/>
              </w:rPr>
              <w:t xml:space="preserve"> </w:t>
            </w:r>
          </w:p>
        </w:tc>
      </w:tr>
      <w:tr w:rsidR="00951343">
        <w:trPr>
          <w:trHeight w:val="258"/>
        </w:trPr>
        <w:tc>
          <w:tcPr>
            <w:tcW w:w="3003" w:type="dxa"/>
            <w:tcBorders>
              <w:top w:val="single" w:sz="2" w:space="0" w:color="7F7F7F"/>
              <w:left w:val="single" w:sz="6" w:space="0" w:color="7F7F7F"/>
              <w:bottom w:val="single" w:sz="2" w:space="0" w:color="7F7F7F"/>
              <w:right w:val="nil"/>
            </w:tcBorders>
            <w:shd w:val="clear" w:color="auto" w:fill="3465A4"/>
          </w:tcPr>
          <w:p w:rsidR="00951343" w:rsidRDefault="00951343">
            <w:pPr>
              <w:spacing w:after="160" w:line="259" w:lineRule="auto"/>
              <w:ind w:left="0" w:right="0" w:firstLine="0"/>
              <w:jc w:val="left"/>
            </w:pPr>
          </w:p>
        </w:tc>
        <w:tc>
          <w:tcPr>
            <w:tcW w:w="10999" w:type="dxa"/>
            <w:gridSpan w:val="4"/>
            <w:tcBorders>
              <w:top w:val="single" w:sz="2" w:space="0" w:color="7F7F7F"/>
              <w:left w:val="nil"/>
              <w:bottom w:val="single" w:sz="2" w:space="0" w:color="7F7F7F"/>
              <w:right w:val="single" w:sz="6" w:space="0" w:color="7F7F7F"/>
            </w:tcBorders>
            <w:shd w:val="clear" w:color="auto" w:fill="3465A4"/>
          </w:tcPr>
          <w:p w:rsidR="00951343" w:rsidRDefault="00C824B0">
            <w:pPr>
              <w:spacing w:after="0" w:line="259" w:lineRule="auto"/>
              <w:ind w:left="3343" w:right="0" w:firstLine="0"/>
              <w:jc w:val="left"/>
            </w:pPr>
            <w:r>
              <w:rPr>
                <w:sz w:val="14"/>
              </w:rPr>
              <w:t>GRUPO INFORMAL</w:t>
            </w:r>
            <w:r>
              <w:rPr>
                <w:rFonts w:ascii="Times New Roman" w:eastAsia="Times New Roman" w:hAnsi="Times New Roman" w:cs="Times New Roman"/>
                <w:sz w:val="24"/>
              </w:rPr>
              <w:t xml:space="preserve"> </w:t>
            </w:r>
          </w:p>
        </w:tc>
      </w:tr>
      <w:tr w:rsidR="00951343">
        <w:trPr>
          <w:trHeight w:val="304"/>
        </w:trPr>
        <w:tc>
          <w:tcPr>
            <w:tcW w:w="3003" w:type="dxa"/>
            <w:tcBorders>
              <w:top w:val="single" w:sz="2" w:space="0" w:color="7F7F7F"/>
              <w:left w:val="single" w:sz="6" w:space="0" w:color="7F7F7F"/>
              <w:bottom w:val="single" w:sz="2" w:space="0" w:color="7F7F7F"/>
              <w:right w:val="nil"/>
            </w:tcBorders>
          </w:tcPr>
          <w:p w:rsidR="00951343" w:rsidRDefault="00C824B0">
            <w:pPr>
              <w:spacing w:after="0" w:line="259" w:lineRule="auto"/>
              <w:ind w:left="44" w:right="0" w:firstLine="0"/>
              <w:jc w:val="left"/>
            </w:pPr>
            <w:r>
              <w:rPr>
                <w:sz w:val="14"/>
              </w:rPr>
              <w:t xml:space="preserve">1. Nome do Proponente </w:t>
            </w:r>
          </w:p>
        </w:tc>
        <w:tc>
          <w:tcPr>
            <w:tcW w:w="2123" w:type="dxa"/>
            <w:tcBorders>
              <w:top w:val="single" w:sz="2" w:space="0" w:color="7F7F7F"/>
              <w:left w:val="nil"/>
              <w:bottom w:val="single" w:sz="2" w:space="0" w:color="7F7F7F"/>
              <w:right w:val="single" w:sz="2" w:space="0" w:color="7F7F7F"/>
            </w:tcBorders>
          </w:tcPr>
          <w:p w:rsidR="00951343" w:rsidRDefault="00951343">
            <w:pPr>
              <w:spacing w:after="160" w:line="259" w:lineRule="auto"/>
              <w:ind w:left="0" w:right="0" w:firstLine="0"/>
              <w:jc w:val="left"/>
            </w:pPr>
          </w:p>
        </w:tc>
        <w:tc>
          <w:tcPr>
            <w:tcW w:w="8876" w:type="dxa"/>
            <w:gridSpan w:val="3"/>
            <w:tcBorders>
              <w:top w:val="single" w:sz="2" w:space="0" w:color="7F7F7F"/>
              <w:left w:val="single" w:sz="2" w:space="0" w:color="7F7F7F"/>
              <w:bottom w:val="single" w:sz="2" w:space="0" w:color="7F7F7F"/>
              <w:right w:val="single" w:sz="6" w:space="0" w:color="7F7F7F"/>
            </w:tcBorders>
          </w:tcPr>
          <w:p w:rsidR="00951343" w:rsidRDefault="00C824B0">
            <w:pPr>
              <w:spacing w:after="0" w:line="259" w:lineRule="auto"/>
              <w:ind w:left="47" w:right="0" w:firstLine="0"/>
              <w:jc w:val="left"/>
            </w:pPr>
            <w:r>
              <w:rPr>
                <w:sz w:val="14"/>
              </w:rPr>
              <w:t>2. CPF</w:t>
            </w:r>
            <w:r>
              <w:rPr>
                <w:rFonts w:ascii="Times New Roman" w:eastAsia="Times New Roman" w:hAnsi="Times New Roman" w:cs="Times New Roman"/>
                <w:sz w:val="24"/>
              </w:rPr>
              <w:t xml:space="preserve"> </w:t>
            </w:r>
          </w:p>
        </w:tc>
      </w:tr>
      <w:tr w:rsidR="00951343">
        <w:trPr>
          <w:trHeight w:val="281"/>
        </w:trPr>
        <w:tc>
          <w:tcPr>
            <w:tcW w:w="3003" w:type="dxa"/>
            <w:tcBorders>
              <w:top w:val="single" w:sz="2" w:space="0" w:color="7F7F7F"/>
              <w:left w:val="single" w:sz="6" w:space="0" w:color="7F7F7F"/>
              <w:bottom w:val="single" w:sz="2" w:space="0" w:color="7F7F7F"/>
              <w:right w:val="nil"/>
            </w:tcBorders>
          </w:tcPr>
          <w:p w:rsidR="00951343" w:rsidRDefault="00C824B0">
            <w:pPr>
              <w:spacing w:after="0" w:line="259" w:lineRule="auto"/>
              <w:ind w:left="44" w:right="0" w:firstLine="0"/>
              <w:jc w:val="left"/>
            </w:pPr>
            <w:r>
              <w:rPr>
                <w:sz w:val="14"/>
              </w:rPr>
              <w:t xml:space="preserve">3. Endereço </w:t>
            </w:r>
          </w:p>
        </w:tc>
        <w:tc>
          <w:tcPr>
            <w:tcW w:w="2123" w:type="dxa"/>
            <w:tcBorders>
              <w:top w:val="single" w:sz="2" w:space="0" w:color="7F7F7F"/>
              <w:left w:val="nil"/>
              <w:bottom w:val="single" w:sz="2" w:space="0" w:color="7F7F7F"/>
              <w:right w:val="single" w:sz="2" w:space="0" w:color="7F7F7F"/>
            </w:tcBorders>
          </w:tcPr>
          <w:p w:rsidR="00951343" w:rsidRDefault="00951343">
            <w:pPr>
              <w:spacing w:after="160" w:line="259" w:lineRule="auto"/>
              <w:ind w:left="0" w:right="0" w:firstLine="0"/>
              <w:jc w:val="left"/>
            </w:pPr>
          </w:p>
        </w:tc>
        <w:tc>
          <w:tcPr>
            <w:tcW w:w="3838" w:type="dxa"/>
            <w:gridSpan w:val="2"/>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47" w:right="0" w:firstLine="0"/>
              <w:jc w:val="left"/>
            </w:pPr>
            <w:r>
              <w:rPr>
                <w:sz w:val="14"/>
              </w:rPr>
              <w:t xml:space="preserve">4. Município/UF </w:t>
            </w:r>
          </w:p>
        </w:tc>
        <w:tc>
          <w:tcPr>
            <w:tcW w:w="5038" w:type="dxa"/>
            <w:tcBorders>
              <w:top w:val="single" w:sz="2" w:space="0" w:color="7F7F7F"/>
              <w:left w:val="single" w:sz="2" w:space="0" w:color="7F7F7F"/>
              <w:bottom w:val="single" w:sz="2" w:space="0" w:color="7F7F7F"/>
              <w:right w:val="single" w:sz="6" w:space="0" w:color="7F7F7F"/>
            </w:tcBorders>
          </w:tcPr>
          <w:p w:rsidR="00951343" w:rsidRDefault="00C824B0">
            <w:pPr>
              <w:spacing w:after="0" w:line="259" w:lineRule="auto"/>
              <w:ind w:left="47" w:right="0" w:firstLine="0"/>
              <w:jc w:val="left"/>
            </w:pPr>
            <w:r>
              <w:rPr>
                <w:sz w:val="14"/>
              </w:rPr>
              <w:t>5. CEP</w:t>
            </w:r>
            <w:r>
              <w:rPr>
                <w:rFonts w:ascii="Times New Roman" w:eastAsia="Times New Roman" w:hAnsi="Times New Roman" w:cs="Times New Roman"/>
                <w:sz w:val="24"/>
              </w:rPr>
              <w:t xml:space="preserve"> </w:t>
            </w:r>
          </w:p>
        </w:tc>
      </w:tr>
      <w:tr w:rsidR="00951343">
        <w:trPr>
          <w:trHeight w:val="283"/>
        </w:trPr>
        <w:tc>
          <w:tcPr>
            <w:tcW w:w="3003" w:type="dxa"/>
            <w:tcBorders>
              <w:top w:val="single" w:sz="2" w:space="0" w:color="7F7F7F"/>
              <w:left w:val="single" w:sz="6" w:space="0" w:color="7F7F7F"/>
              <w:bottom w:val="single" w:sz="2" w:space="0" w:color="7F7F7F"/>
              <w:right w:val="nil"/>
            </w:tcBorders>
          </w:tcPr>
          <w:p w:rsidR="00951343" w:rsidRDefault="00C824B0">
            <w:pPr>
              <w:spacing w:after="0" w:line="259" w:lineRule="auto"/>
              <w:ind w:left="44" w:right="0" w:firstLine="0"/>
              <w:jc w:val="left"/>
            </w:pPr>
            <w:r>
              <w:rPr>
                <w:sz w:val="14"/>
              </w:rPr>
              <w:t xml:space="preserve">6. E-mail (quando houver) </w:t>
            </w:r>
          </w:p>
        </w:tc>
        <w:tc>
          <w:tcPr>
            <w:tcW w:w="2123" w:type="dxa"/>
            <w:tcBorders>
              <w:top w:val="single" w:sz="2" w:space="0" w:color="7F7F7F"/>
              <w:left w:val="nil"/>
              <w:bottom w:val="single" w:sz="2" w:space="0" w:color="7F7F7F"/>
              <w:right w:val="single" w:sz="2" w:space="0" w:color="7F7F7F"/>
            </w:tcBorders>
          </w:tcPr>
          <w:p w:rsidR="00951343" w:rsidRDefault="00951343">
            <w:pPr>
              <w:spacing w:after="160" w:line="259" w:lineRule="auto"/>
              <w:ind w:left="0" w:right="0" w:firstLine="0"/>
              <w:jc w:val="left"/>
            </w:pPr>
          </w:p>
        </w:tc>
        <w:tc>
          <w:tcPr>
            <w:tcW w:w="8876" w:type="dxa"/>
            <w:gridSpan w:val="3"/>
            <w:tcBorders>
              <w:top w:val="single" w:sz="2" w:space="0" w:color="7F7F7F"/>
              <w:left w:val="single" w:sz="2" w:space="0" w:color="7F7F7F"/>
              <w:bottom w:val="single" w:sz="2" w:space="0" w:color="7F7F7F"/>
              <w:right w:val="single" w:sz="6" w:space="0" w:color="7F7F7F"/>
            </w:tcBorders>
          </w:tcPr>
          <w:p w:rsidR="00951343" w:rsidRDefault="00C824B0">
            <w:pPr>
              <w:spacing w:after="0" w:line="259" w:lineRule="auto"/>
              <w:ind w:left="47" w:right="0" w:firstLine="0"/>
              <w:jc w:val="left"/>
            </w:pPr>
            <w:r>
              <w:rPr>
                <w:sz w:val="14"/>
              </w:rPr>
              <w:t>7. Fone</w:t>
            </w:r>
            <w:r>
              <w:rPr>
                <w:rFonts w:ascii="Times New Roman" w:eastAsia="Times New Roman" w:hAnsi="Times New Roman" w:cs="Times New Roman"/>
                <w:sz w:val="24"/>
              </w:rPr>
              <w:t xml:space="preserve"> </w:t>
            </w:r>
          </w:p>
        </w:tc>
      </w:tr>
      <w:tr w:rsidR="00951343">
        <w:trPr>
          <w:trHeight w:val="442"/>
        </w:trPr>
        <w:tc>
          <w:tcPr>
            <w:tcW w:w="3003" w:type="dxa"/>
            <w:tcBorders>
              <w:top w:val="single" w:sz="2" w:space="0" w:color="7F7F7F"/>
              <w:left w:val="single" w:sz="6" w:space="0" w:color="7F7F7F"/>
              <w:bottom w:val="single" w:sz="2" w:space="0" w:color="7F7F7F"/>
              <w:right w:val="nil"/>
            </w:tcBorders>
          </w:tcPr>
          <w:p w:rsidR="00951343" w:rsidRDefault="00C824B0">
            <w:pPr>
              <w:spacing w:after="0" w:line="259" w:lineRule="auto"/>
              <w:ind w:left="44" w:right="0" w:firstLine="0"/>
              <w:jc w:val="left"/>
            </w:pPr>
            <w:r>
              <w:rPr>
                <w:sz w:val="14"/>
              </w:rPr>
              <w:t xml:space="preserve">8. Organizado por Entidade Articuladora </w:t>
            </w:r>
          </w:p>
          <w:p w:rsidR="00951343" w:rsidRDefault="00C824B0">
            <w:pPr>
              <w:spacing w:after="0" w:line="259" w:lineRule="auto"/>
              <w:ind w:left="44" w:right="0" w:firstLine="0"/>
              <w:jc w:val="left"/>
            </w:pPr>
            <w:r>
              <w:rPr>
                <w:sz w:val="14"/>
              </w:rPr>
              <w:t xml:space="preserve">( ) Sim ( ) Não </w:t>
            </w:r>
          </w:p>
        </w:tc>
        <w:tc>
          <w:tcPr>
            <w:tcW w:w="2123" w:type="dxa"/>
            <w:tcBorders>
              <w:top w:val="single" w:sz="2" w:space="0" w:color="7F7F7F"/>
              <w:left w:val="nil"/>
              <w:bottom w:val="single" w:sz="2" w:space="0" w:color="7F7F7F"/>
              <w:right w:val="single" w:sz="2" w:space="0" w:color="7F7F7F"/>
            </w:tcBorders>
          </w:tcPr>
          <w:p w:rsidR="00951343" w:rsidRDefault="00951343">
            <w:pPr>
              <w:spacing w:after="160" w:line="259" w:lineRule="auto"/>
              <w:ind w:left="0" w:right="0" w:firstLine="0"/>
              <w:jc w:val="left"/>
            </w:pPr>
          </w:p>
        </w:tc>
        <w:tc>
          <w:tcPr>
            <w:tcW w:w="2563"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47" w:right="0" w:firstLine="0"/>
              <w:jc w:val="left"/>
            </w:pPr>
            <w:r>
              <w:rPr>
                <w:sz w:val="14"/>
              </w:rPr>
              <w:t xml:space="preserve">9.Nome da Entidade Articuladora </w:t>
            </w:r>
          </w:p>
          <w:p w:rsidR="00951343" w:rsidRDefault="00C824B0">
            <w:pPr>
              <w:spacing w:after="0" w:line="259" w:lineRule="auto"/>
              <w:ind w:left="47" w:right="0" w:firstLine="0"/>
              <w:jc w:val="left"/>
            </w:pPr>
            <w:r>
              <w:rPr>
                <w:sz w:val="14"/>
              </w:rPr>
              <w:t xml:space="preserve">(quando houver) </w:t>
            </w:r>
          </w:p>
        </w:tc>
        <w:tc>
          <w:tcPr>
            <w:tcW w:w="6313" w:type="dxa"/>
            <w:gridSpan w:val="2"/>
            <w:tcBorders>
              <w:top w:val="single" w:sz="2" w:space="0" w:color="7F7F7F"/>
              <w:left w:val="single" w:sz="2" w:space="0" w:color="7F7F7F"/>
              <w:bottom w:val="single" w:sz="2" w:space="0" w:color="7F7F7F"/>
              <w:right w:val="single" w:sz="6" w:space="0" w:color="7F7F7F"/>
            </w:tcBorders>
            <w:vAlign w:val="center"/>
          </w:tcPr>
          <w:p w:rsidR="00951343" w:rsidRDefault="00C824B0">
            <w:pPr>
              <w:spacing w:after="0" w:line="259" w:lineRule="auto"/>
              <w:ind w:left="49" w:right="0" w:firstLine="0"/>
              <w:jc w:val="left"/>
            </w:pPr>
            <w:r>
              <w:rPr>
                <w:sz w:val="14"/>
              </w:rPr>
              <w:t>10. E-mail/Fone</w:t>
            </w:r>
            <w:r>
              <w:rPr>
                <w:rFonts w:ascii="Times New Roman" w:eastAsia="Times New Roman" w:hAnsi="Times New Roman" w:cs="Times New Roman"/>
                <w:sz w:val="24"/>
              </w:rPr>
              <w:t xml:space="preserve"> </w:t>
            </w:r>
          </w:p>
        </w:tc>
      </w:tr>
      <w:tr w:rsidR="00951343">
        <w:trPr>
          <w:trHeight w:val="1121"/>
        </w:trPr>
        <w:tc>
          <w:tcPr>
            <w:tcW w:w="3003" w:type="dxa"/>
            <w:tcBorders>
              <w:top w:val="single" w:sz="2" w:space="0" w:color="7F7F7F"/>
              <w:left w:val="single" w:sz="6" w:space="0" w:color="7F7F7F"/>
              <w:bottom w:val="single" w:sz="2" w:space="0" w:color="7F7F7F"/>
              <w:right w:val="nil"/>
            </w:tcBorders>
          </w:tcPr>
          <w:p w:rsidR="00951343" w:rsidRDefault="00951343">
            <w:pPr>
              <w:spacing w:after="160" w:line="259" w:lineRule="auto"/>
              <w:ind w:left="0" w:right="0" w:firstLine="0"/>
              <w:jc w:val="left"/>
            </w:pPr>
          </w:p>
        </w:tc>
        <w:tc>
          <w:tcPr>
            <w:tcW w:w="10999" w:type="dxa"/>
            <w:gridSpan w:val="4"/>
            <w:tcBorders>
              <w:top w:val="single" w:sz="2" w:space="0" w:color="7F7F7F"/>
              <w:left w:val="nil"/>
              <w:bottom w:val="single" w:sz="2" w:space="0" w:color="7F7F7F"/>
              <w:right w:val="single" w:sz="6" w:space="0" w:color="7F7F7F"/>
            </w:tcBorders>
          </w:tcPr>
          <w:p w:rsidR="00951343" w:rsidRDefault="00C824B0">
            <w:pPr>
              <w:spacing w:after="257" w:line="259" w:lineRule="auto"/>
              <w:ind w:left="2714" w:right="0" w:firstLine="0"/>
              <w:jc w:val="left"/>
            </w:pPr>
            <w:r>
              <w:rPr>
                <w:sz w:val="14"/>
              </w:rPr>
              <w:t>II - FORNECEDORES PARTICIPANTES</w:t>
            </w:r>
            <w:r>
              <w:rPr>
                <w:rFonts w:ascii="Times New Roman" w:eastAsia="Times New Roman" w:hAnsi="Times New Roman" w:cs="Times New Roman"/>
                <w:sz w:val="24"/>
              </w:rPr>
              <w:t xml:space="preserve">  </w:t>
            </w:r>
          </w:p>
          <w:p w:rsidR="00951343" w:rsidRDefault="00C824B0">
            <w:pPr>
              <w:spacing w:after="0" w:line="259" w:lineRule="auto"/>
              <w:ind w:left="3953" w:right="0" w:firstLine="0"/>
              <w:jc w:val="left"/>
            </w:pPr>
            <w:r>
              <w:rPr>
                <w:rFonts w:ascii="Times New Roman" w:eastAsia="Times New Roman" w:hAnsi="Times New Roman" w:cs="Times New Roman"/>
                <w:sz w:val="24"/>
              </w:rPr>
              <w:t xml:space="preserve">  </w:t>
            </w:r>
          </w:p>
        </w:tc>
      </w:tr>
    </w:tbl>
    <w:p w:rsidR="00951343" w:rsidRDefault="00951343">
      <w:pPr>
        <w:spacing w:after="0" w:line="259" w:lineRule="auto"/>
        <w:ind w:left="-1133" w:right="111" w:firstLine="0"/>
        <w:jc w:val="left"/>
      </w:pPr>
    </w:p>
    <w:tbl>
      <w:tblPr>
        <w:tblStyle w:val="TableGrid"/>
        <w:tblW w:w="14004" w:type="dxa"/>
        <w:tblInd w:w="0" w:type="dxa"/>
        <w:tblCellMar>
          <w:top w:w="83" w:type="dxa"/>
          <w:right w:w="67" w:type="dxa"/>
        </w:tblCellMar>
        <w:tblLook w:val="04A0" w:firstRow="1" w:lastRow="0" w:firstColumn="1" w:lastColumn="0" w:noHBand="0" w:noVBand="1"/>
      </w:tblPr>
      <w:tblGrid>
        <w:gridCol w:w="1290"/>
        <w:gridCol w:w="1262"/>
        <w:gridCol w:w="1298"/>
        <w:gridCol w:w="846"/>
        <w:gridCol w:w="431"/>
        <w:gridCol w:w="1310"/>
        <w:gridCol w:w="1253"/>
        <w:gridCol w:w="1274"/>
        <w:gridCol w:w="5040"/>
      </w:tblGrid>
      <w:tr w:rsidR="00951343">
        <w:trPr>
          <w:trHeight w:val="604"/>
        </w:trPr>
        <w:tc>
          <w:tcPr>
            <w:tcW w:w="1290" w:type="dxa"/>
            <w:tcBorders>
              <w:top w:val="nil"/>
              <w:left w:val="single" w:sz="6" w:space="0" w:color="7F7F7F"/>
              <w:bottom w:val="single" w:sz="2" w:space="0" w:color="7F7F7F"/>
              <w:right w:val="single" w:sz="2" w:space="0" w:color="7F7F7F"/>
            </w:tcBorders>
          </w:tcPr>
          <w:p w:rsidR="00951343" w:rsidRDefault="00C824B0">
            <w:pPr>
              <w:spacing w:after="57" w:line="241" w:lineRule="auto"/>
              <w:ind w:left="60" w:right="0" w:firstLine="0"/>
              <w:jc w:val="left"/>
            </w:pPr>
            <w:r>
              <w:rPr>
                <w:sz w:val="14"/>
              </w:rPr>
              <w:t xml:space="preserve">1. Nome do Agricultor (a) </w:t>
            </w:r>
          </w:p>
          <w:p w:rsidR="00951343" w:rsidRDefault="00C824B0">
            <w:pPr>
              <w:spacing w:after="0" w:line="259" w:lineRule="auto"/>
              <w:ind w:left="60" w:right="0" w:firstLine="0"/>
              <w:jc w:val="left"/>
            </w:pPr>
            <w:r>
              <w:rPr>
                <w:sz w:val="14"/>
              </w:rPr>
              <w:t>Familiar</w:t>
            </w:r>
            <w:r>
              <w:rPr>
                <w:rFonts w:ascii="Times New Roman" w:eastAsia="Times New Roman" w:hAnsi="Times New Roman" w:cs="Times New Roman"/>
                <w:sz w:val="24"/>
              </w:rPr>
              <w:t xml:space="preserve"> </w:t>
            </w:r>
          </w:p>
        </w:tc>
        <w:tc>
          <w:tcPr>
            <w:tcW w:w="1262" w:type="dxa"/>
            <w:tcBorders>
              <w:top w:val="nil"/>
              <w:left w:val="single" w:sz="2" w:space="0" w:color="7F7F7F"/>
              <w:bottom w:val="single" w:sz="2" w:space="0" w:color="7F7F7F"/>
              <w:right w:val="single" w:sz="2" w:space="0" w:color="7F7F7F"/>
            </w:tcBorders>
            <w:vAlign w:val="center"/>
          </w:tcPr>
          <w:p w:rsidR="00951343" w:rsidRDefault="00C824B0">
            <w:pPr>
              <w:spacing w:after="0" w:line="259" w:lineRule="auto"/>
              <w:ind w:left="61" w:right="0" w:firstLine="0"/>
              <w:jc w:val="left"/>
            </w:pPr>
            <w:r>
              <w:rPr>
                <w:rFonts w:ascii="Times New Roman" w:eastAsia="Times New Roman" w:hAnsi="Times New Roman" w:cs="Times New Roman"/>
                <w:sz w:val="24"/>
              </w:rPr>
              <w:t xml:space="preserve"> </w:t>
            </w:r>
            <w:r>
              <w:rPr>
                <w:sz w:val="14"/>
              </w:rPr>
              <w:t xml:space="preserve"> </w:t>
            </w:r>
          </w:p>
        </w:tc>
        <w:tc>
          <w:tcPr>
            <w:tcW w:w="1298" w:type="dxa"/>
            <w:tcBorders>
              <w:top w:val="nil"/>
              <w:left w:val="single" w:sz="2" w:space="0" w:color="7F7F7F"/>
              <w:bottom w:val="single" w:sz="2" w:space="0" w:color="7F7F7F"/>
              <w:right w:val="single" w:sz="2" w:space="0" w:color="7F7F7F"/>
            </w:tcBorders>
            <w:vAlign w:val="center"/>
          </w:tcPr>
          <w:p w:rsidR="00951343" w:rsidRDefault="00C824B0">
            <w:pPr>
              <w:spacing w:after="0" w:line="259" w:lineRule="auto"/>
              <w:ind w:left="64" w:right="0" w:firstLine="0"/>
              <w:jc w:val="left"/>
            </w:pPr>
            <w:r>
              <w:rPr>
                <w:sz w:val="14"/>
              </w:rPr>
              <w:t>2. CPF</w:t>
            </w:r>
            <w:r>
              <w:rPr>
                <w:rFonts w:ascii="Times New Roman" w:eastAsia="Times New Roman" w:hAnsi="Times New Roman" w:cs="Times New Roman"/>
                <w:sz w:val="24"/>
              </w:rPr>
              <w:t xml:space="preserve"> </w:t>
            </w:r>
          </w:p>
        </w:tc>
        <w:tc>
          <w:tcPr>
            <w:tcW w:w="846" w:type="dxa"/>
            <w:tcBorders>
              <w:top w:val="nil"/>
              <w:left w:val="single" w:sz="2" w:space="0" w:color="7F7F7F"/>
              <w:bottom w:val="single" w:sz="2" w:space="0" w:color="7F7F7F"/>
              <w:right w:val="nil"/>
            </w:tcBorders>
            <w:vAlign w:val="center"/>
          </w:tcPr>
          <w:p w:rsidR="00951343" w:rsidRDefault="00C824B0">
            <w:pPr>
              <w:spacing w:after="0" w:line="259" w:lineRule="auto"/>
              <w:ind w:left="64" w:right="0" w:firstLine="0"/>
              <w:jc w:val="left"/>
            </w:pPr>
            <w:r>
              <w:rPr>
                <w:rFonts w:ascii="Times New Roman" w:eastAsia="Times New Roman" w:hAnsi="Times New Roman" w:cs="Times New Roman"/>
                <w:sz w:val="24"/>
              </w:rPr>
              <w:t xml:space="preserve"> </w:t>
            </w:r>
            <w:r>
              <w:rPr>
                <w:sz w:val="14"/>
              </w:rPr>
              <w:t xml:space="preserve"> </w:t>
            </w:r>
          </w:p>
        </w:tc>
        <w:tc>
          <w:tcPr>
            <w:tcW w:w="431" w:type="dxa"/>
            <w:tcBorders>
              <w:top w:val="nil"/>
              <w:left w:val="nil"/>
              <w:bottom w:val="single" w:sz="2" w:space="0" w:color="7F7F7F"/>
              <w:right w:val="single" w:sz="2" w:space="0" w:color="7F7F7F"/>
            </w:tcBorders>
          </w:tcPr>
          <w:p w:rsidR="00951343" w:rsidRDefault="00951343">
            <w:pPr>
              <w:spacing w:after="160" w:line="259" w:lineRule="auto"/>
              <w:ind w:left="0" w:right="0" w:firstLine="0"/>
              <w:jc w:val="left"/>
            </w:pPr>
          </w:p>
        </w:tc>
        <w:tc>
          <w:tcPr>
            <w:tcW w:w="1310" w:type="dxa"/>
            <w:tcBorders>
              <w:top w:val="nil"/>
              <w:left w:val="single" w:sz="2" w:space="0" w:color="7F7F7F"/>
              <w:bottom w:val="single" w:sz="2" w:space="0" w:color="7F7F7F"/>
              <w:right w:val="single" w:sz="2" w:space="0" w:color="7F7F7F"/>
            </w:tcBorders>
            <w:vAlign w:val="center"/>
          </w:tcPr>
          <w:p w:rsidR="00951343" w:rsidRDefault="00C824B0">
            <w:pPr>
              <w:spacing w:after="0" w:line="259" w:lineRule="auto"/>
              <w:ind w:left="61" w:right="0" w:firstLine="0"/>
              <w:jc w:val="left"/>
            </w:pPr>
            <w:r>
              <w:rPr>
                <w:sz w:val="14"/>
              </w:rPr>
              <w:t xml:space="preserve">3. DAP </w:t>
            </w:r>
          </w:p>
        </w:tc>
        <w:tc>
          <w:tcPr>
            <w:tcW w:w="1253" w:type="dxa"/>
            <w:tcBorders>
              <w:top w:val="nil"/>
              <w:left w:val="single" w:sz="2" w:space="0" w:color="7F7F7F"/>
              <w:bottom w:val="single" w:sz="2" w:space="0" w:color="7F7F7F"/>
              <w:right w:val="single" w:sz="2" w:space="0" w:color="7F7F7F"/>
            </w:tcBorders>
            <w:vAlign w:val="center"/>
          </w:tcPr>
          <w:p w:rsidR="00951343" w:rsidRDefault="00C824B0">
            <w:pPr>
              <w:spacing w:after="0" w:line="259" w:lineRule="auto"/>
              <w:ind w:left="61" w:right="0" w:firstLine="0"/>
              <w:jc w:val="left"/>
            </w:pPr>
            <w:r>
              <w:rPr>
                <w:sz w:val="14"/>
              </w:rPr>
              <w:t xml:space="preserve">4. Banco </w:t>
            </w:r>
          </w:p>
        </w:tc>
        <w:tc>
          <w:tcPr>
            <w:tcW w:w="1274" w:type="dxa"/>
            <w:tcBorders>
              <w:top w:val="nil"/>
              <w:left w:val="single" w:sz="2" w:space="0" w:color="7F7F7F"/>
              <w:bottom w:val="single" w:sz="2" w:space="0" w:color="7F7F7F"/>
              <w:right w:val="single" w:sz="2" w:space="0" w:color="7F7F7F"/>
            </w:tcBorders>
            <w:vAlign w:val="center"/>
          </w:tcPr>
          <w:p w:rsidR="00951343" w:rsidRDefault="00C824B0">
            <w:pPr>
              <w:spacing w:after="0" w:line="259" w:lineRule="auto"/>
              <w:ind w:left="64" w:right="0" w:firstLine="0"/>
              <w:jc w:val="left"/>
            </w:pPr>
            <w:r>
              <w:rPr>
                <w:sz w:val="14"/>
              </w:rPr>
              <w:t xml:space="preserve">5. Nº Agência </w:t>
            </w:r>
          </w:p>
        </w:tc>
        <w:tc>
          <w:tcPr>
            <w:tcW w:w="5039" w:type="dxa"/>
            <w:tcBorders>
              <w:top w:val="nil"/>
              <w:left w:val="single" w:sz="2" w:space="0" w:color="7F7F7F"/>
              <w:bottom w:val="single" w:sz="2" w:space="0" w:color="7F7F7F"/>
              <w:right w:val="single" w:sz="6" w:space="0" w:color="7F7F7F"/>
            </w:tcBorders>
            <w:vAlign w:val="center"/>
          </w:tcPr>
          <w:p w:rsidR="00951343" w:rsidRDefault="00C824B0">
            <w:pPr>
              <w:spacing w:after="0" w:line="259" w:lineRule="auto"/>
              <w:ind w:left="61" w:right="0" w:firstLine="0"/>
              <w:jc w:val="left"/>
            </w:pPr>
            <w:r>
              <w:rPr>
                <w:sz w:val="14"/>
              </w:rPr>
              <w:t>6. Nº Conta Corrente</w:t>
            </w:r>
            <w:r>
              <w:rPr>
                <w:rFonts w:ascii="Times New Roman" w:eastAsia="Times New Roman" w:hAnsi="Times New Roman" w:cs="Times New Roman"/>
                <w:sz w:val="24"/>
              </w:rPr>
              <w:t xml:space="preserve"> </w:t>
            </w:r>
          </w:p>
        </w:tc>
      </w:tr>
      <w:tr w:rsidR="00951343">
        <w:trPr>
          <w:trHeight w:val="396"/>
        </w:trPr>
        <w:tc>
          <w:tcPr>
            <w:tcW w:w="1290" w:type="dxa"/>
            <w:tcBorders>
              <w:top w:val="single" w:sz="2" w:space="0" w:color="7F7F7F"/>
              <w:left w:val="single" w:sz="6" w:space="0" w:color="7F7F7F"/>
              <w:bottom w:val="single" w:sz="2" w:space="0" w:color="7F7F7F"/>
              <w:right w:val="single" w:sz="2" w:space="0" w:color="7F7F7F"/>
            </w:tcBorders>
          </w:tcPr>
          <w:p w:rsidR="00951343" w:rsidRDefault="00C824B0">
            <w:pPr>
              <w:spacing w:after="0" w:line="259" w:lineRule="auto"/>
              <w:ind w:left="60" w:right="0" w:firstLine="0"/>
              <w:jc w:val="left"/>
            </w:pPr>
            <w:r>
              <w:rPr>
                <w:rFonts w:ascii="Times New Roman" w:eastAsia="Times New Roman" w:hAnsi="Times New Roman" w:cs="Times New Roman"/>
                <w:sz w:val="24"/>
              </w:rPr>
              <w:t xml:space="preserve">  </w:t>
            </w:r>
          </w:p>
        </w:tc>
        <w:tc>
          <w:tcPr>
            <w:tcW w:w="1262"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1" w:right="0" w:firstLine="0"/>
              <w:jc w:val="left"/>
            </w:pPr>
            <w:r>
              <w:rPr>
                <w:rFonts w:ascii="Times New Roman" w:eastAsia="Times New Roman" w:hAnsi="Times New Roman" w:cs="Times New Roman"/>
                <w:sz w:val="24"/>
              </w:rPr>
              <w:t xml:space="preserve">  </w:t>
            </w:r>
          </w:p>
        </w:tc>
        <w:tc>
          <w:tcPr>
            <w:tcW w:w="1298"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4" w:right="0" w:firstLine="0"/>
              <w:jc w:val="left"/>
            </w:pPr>
            <w:r>
              <w:rPr>
                <w:rFonts w:ascii="Times New Roman" w:eastAsia="Times New Roman" w:hAnsi="Times New Roman" w:cs="Times New Roman"/>
                <w:sz w:val="24"/>
              </w:rPr>
              <w:t xml:space="preserve">  </w:t>
            </w:r>
          </w:p>
        </w:tc>
        <w:tc>
          <w:tcPr>
            <w:tcW w:w="846" w:type="dxa"/>
            <w:tcBorders>
              <w:top w:val="single" w:sz="2" w:space="0" w:color="7F7F7F"/>
              <w:left w:val="single" w:sz="2" w:space="0" w:color="7F7F7F"/>
              <w:bottom w:val="single" w:sz="2" w:space="0" w:color="7F7F7F"/>
              <w:right w:val="nil"/>
            </w:tcBorders>
          </w:tcPr>
          <w:p w:rsidR="00951343" w:rsidRDefault="00C824B0">
            <w:pPr>
              <w:spacing w:after="0" w:line="259" w:lineRule="auto"/>
              <w:ind w:left="64" w:right="0" w:firstLine="0"/>
              <w:jc w:val="left"/>
            </w:pPr>
            <w:r>
              <w:rPr>
                <w:rFonts w:ascii="Times New Roman" w:eastAsia="Times New Roman" w:hAnsi="Times New Roman" w:cs="Times New Roman"/>
                <w:sz w:val="24"/>
              </w:rPr>
              <w:t xml:space="preserve">  </w:t>
            </w:r>
          </w:p>
        </w:tc>
        <w:tc>
          <w:tcPr>
            <w:tcW w:w="431" w:type="dxa"/>
            <w:tcBorders>
              <w:top w:val="single" w:sz="2" w:space="0" w:color="7F7F7F"/>
              <w:left w:val="nil"/>
              <w:bottom w:val="single" w:sz="2" w:space="0" w:color="7F7F7F"/>
              <w:right w:val="single" w:sz="2" w:space="0" w:color="7F7F7F"/>
            </w:tcBorders>
          </w:tcPr>
          <w:p w:rsidR="00951343" w:rsidRDefault="00951343">
            <w:pPr>
              <w:spacing w:after="160" w:line="259" w:lineRule="auto"/>
              <w:ind w:left="0" w:right="0" w:firstLine="0"/>
              <w:jc w:val="left"/>
            </w:pPr>
          </w:p>
        </w:tc>
        <w:tc>
          <w:tcPr>
            <w:tcW w:w="1310"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1" w:right="0" w:firstLine="0"/>
              <w:jc w:val="left"/>
            </w:pPr>
            <w:r>
              <w:rPr>
                <w:rFonts w:ascii="Times New Roman" w:eastAsia="Times New Roman" w:hAnsi="Times New Roman" w:cs="Times New Roman"/>
                <w:sz w:val="24"/>
              </w:rPr>
              <w:t xml:space="preserve">  </w:t>
            </w:r>
          </w:p>
        </w:tc>
        <w:tc>
          <w:tcPr>
            <w:tcW w:w="1253"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1" w:right="0" w:firstLine="0"/>
              <w:jc w:val="left"/>
            </w:pPr>
            <w:r>
              <w:rPr>
                <w:rFonts w:ascii="Times New Roman" w:eastAsia="Times New Roman" w:hAnsi="Times New Roman" w:cs="Times New Roman"/>
                <w:sz w:val="24"/>
              </w:rPr>
              <w:t xml:space="preserve">  </w:t>
            </w:r>
          </w:p>
        </w:tc>
        <w:tc>
          <w:tcPr>
            <w:tcW w:w="1274"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4" w:right="0" w:firstLine="0"/>
              <w:jc w:val="left"/>
            </w:pPr>
            <w:r>
              <w:rPr>
                <w:rFonts w:ascii="Times New Roman" w:eastAsia="Times New Roman" w:hAnsi="Times New Roman" w:cs="Times New Roman"/>
                <w:sz w:val="24"/>
              </w:rPr>
              <w:t xml:space="preserve">  </w:t>
            </w:r>
          </w:p>
        </w:tc>
        <w:tc>
          <w:tcPr>
            <w:tcW w:w="5039" w:type="dxa"/>
            <w:tcBorders>
              <w:top w:val="single" w:sz="2" w:space="0" w:color="7F7F7F"/>
              <w:left w:val="single" w:sz="2" w:space="0" w:color="7F7F7F"/>
              <w:bottom w:val="single" w:sz="2" w:space="0" w:color="7F7F7F"/>
              <w:right w:val="single" w:sz="6" w:space="0" w:color="7F7F7F"/>
            </w:tcBorders>
          </w:tcPr>
          <w:p w:rsidR="00951343" w:rsidRDefault="00C824B0">
            <w:pPr>
              <w:spacing w:after="0" w:line="259" w:lineRule="auto"/>
              <w:ind w:left="61" w:right="0" w:firstLine="0"/>
              <w:jc w:val="left"/>
            </w:pPr>
            <w:r>
              <w:rPr>
                <w:rFonts w:ascii="Times New Roman" w:eastAsia="Times New Roman" w:hAnsi="Times New Roman" w:cs="Times New Roman"/>
                <w:sz w:val="24"/>
              </w:rPr>
              <w:t xml:space="preserve">  </w:t>
            </w:r>
          </w:p>
        </w:tc>
      </w:tr>
      <w:tr w:rsidR="00951343">
        <w:trPr>
          <w:trHeight w:val="396"/>
        </w:trPr>
        <w:tc>
          <w:tcPr>
            <w:tcW w:w="1290" w:type="dxa"/>
            <w:tcBorders>
              <w:top w:val="single" w:sz="2" w:space="0" w:color="7F7F7F"/>
              <w:left w:val="single" w:sz="6" w:space="0" w:color="7F7F7F"/>
              <w:bottom w:val="single" w:sz="2" w:space="0" w:color="7F7F7F"/>
              <w:right w:val="single" w:sz="2" w:space="0" w:color="7F7F7F"/>
            </w:tcBorders>
          </w:tcPr>
          <w:p w:rsidR="00951343" w:rsidRDefault="00C824B0">
            <w:pPr>
              <w:spacing w:after="0" w:line="259" w:lineRule="auto"/>
              <w:ind w:left="60" w:right="0" w:firstLine="0"/>
              <w:jc w:val="left"/>
            </w:pPr>
            <w:r>
              <w:rPr>
                <w:rFonts w:ascii="Times New Roman" w:eastAsia="Times New Roman" w:hAnsi="Times New Roman" w:cs="Times New Roman"/>
                <w:sz w:val="24"/>
              </w:rPr>
              <w:t xml:space="preserve">  </w:t>
            </w:r>
          </w:p>
        </w:tc>
        <w:tc>
          <w:tcPr>
            <w:tcW w:w="1262"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1" w:right="0" w:firstLine="0"/>
              <w:jc w:val="left"/>
            </w:pPr>
            <w:r>
              <w:rPr>
                <w:rFonts w:ascii="Times New Roman" w:eastAsia="Times New Roman" w:hAnsi="Times New Roman" w:cs="Times New Roman"/>
                <w:sz w:val="24"/>
              </w:rPr>
              <w:t xml:space="preserve">  </w:t>
            </w:r>
          </w:p>
        </w:tc>
        <w:tc>
          <w:tcPr>
            <w:tcW w:w="1298"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4" w:right="0" w:firstLine="0"/>
              <w:jc w:val="left"/>
            </w:pPr>
            <w:r>
              <w:rPr>
                <w:rFonts w:ascii="Times New Roman" w:eastAsia="Times New Roman" w:hAnsi="Times New Roman" w:cs="Times New Roman"/>
                <w:sz w:val="24"/>
              </w:rPr>
              <w:t xml:space="preserve">  </w:t>
            </w:r>
          </w:p>
        </w:tc>
        <w:tc>
          <w:tcPr>
            <w:tcW w:w="846" w:type="dxa"/>
            <w:tcBorders>
              <w:top w:val="single" w:sz="2" w:space="0" w:color="7F7F7F"/>
              <w:left w:val="single" w:sz="2" w:space="0" w:color="7F7F7F"/>
              <w:bottom w:val="single" w:sz="2" w:space="0" w:color="7F7F7F"/>
              <w:right w:val="nil"/>
            </w:tcBorders>
          </w:tcPr>
          <w:p w:rsidR="00951343" w:rsidRDefault="00C824B0">
            <w:pPr>
              <w:spacing w:after="0" w:line="259" w:lineRule="auto"/>
              <w:ind w:left="64" w:right="0" w:firstLine="0"/>
              <w:jc w:val="left"/>
            </w:pPr>
            <w:r>
              <w:rPr>
                <w:rFonts w:ascii="Times New Roman" w:eastAsia="Times New Roman" w:hAnsi="Times New Roman" w:cs="Times New Roman"/>
                <w:sz w:val="24"/>
              </w:rPr>
              <w:t xml:space="preserve">  </w:t>
            </w:r>
          </w:p>
        </w:tc>
        <w:tc>
          <w:tcPr>
            <w:tcW w:w="431" w:type="dxa"/>
            <w:tcBorders>
              <w:top w:val="single" w:sz="2" w:space="0" w:color="7F7F7F"/>
              <w:left w:val="nil"/>
              <w:bottom w:val="single" w:sz="2" w:space="0" w:color="7F7F7F"/>
              <w:right w:val="single" w:sz="2" w:space="0" w:color="7F7F7F"/>
            </w:tcBorders>
          </w:tcPr>
          <w:p w:rsidR="00951343" w:rsidRDefault="00951343">
            <w:pPr>
              <w:spacing w:after="160" w:line="259" w:lineRule="auto"/>
              <w:ind w:left="0" w:right="0" w:firstLine="0"/>
              <w:jc w:val="left"/>
            </w:pPr>
          </w:p>
        </w:tc>
        <w:tc>
          <w:tcPr>
            <w:tcW w:w="1310"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1" w:right="0" w:firstLine="0"/>
              <w:jc w:val="left"/>
            </w:pPr>
            <w:r>
              <w:rPr>
                <w:rFonts w:ascii="Times New Roman" w:eastAsia="Times New Roman" w:hAnsi="Times New Roman" w:cs="Times New Roman"/>
                <w:sz w:val="24"/>
              </w:rPr>
              <w:t xml:space="preserve">  </w:t>
            </w:r>
          </w:p>
        </w:tc>
        <w:tc>
          <w:tcPr>
            <w:tcW w:w="1253"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1" w:right="0" w:firstLine="0"/>
              <w:jc w:val="left"/>
            </w:pPr>
            <w:r>
              <w:rPr>
                <w:rFonts w:ascii="Times New Roman" w:eastAsia="Times New Roman" w:hAnsi="Times New Roman" w:cs="Times New Roman"/>
                <w:sz w:val="24"/>
              </w:rPr>
              <w:t xml:space="preserve">  </w:t>
            </w:r>
          </w:p>
        </w:tc>
        <w:tc>
          <w:tcPr>
            <w:tcW w:w="1274"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4" w:right="0" w:firstLine="0"/>
              <w:jc w:val="left"/>
            </w:pPr>
            <w:r>
              <w:rPr>
                <w:rFonts w:ascii="Times New Roman" w:eastAsia="Times New Roman" w:hAnsi="Times New Roman" w:cs="Times New Roman"/>
                <w:sz w:val="24"/>
              </w:rPr>
              <w:t xml:space="preserve">  </w:t>
            </w:r>
          </w:p>
        </w:tc>
        <w:tc>
          <w:tcPr>
            <w:tcW w:w="5039" w:type="dxa"/>
            <w:tcBorders>
              <w:top w:val="single" w:sz="2" w:space="0" w:color="7F7F7F"/>
              <w:left w:val="single" w:sz="2" w:space="0" w:color="7F7F7F"/>
              <w:bottom w:val="single" w:sz="2" w:space="0" w:color="7F7F7F"/>
              <w:right w:val="single" w:sz="6" w:space="0" w:color="7F7F7F"/>
            </w:tcBorders>
          </w:tcPr>
          <w:p w:rsidR="00951343" w:rsidRDefault="00C824B0">
            <w:pPr>
              <w:spacing w:after="0" w:line="259" w:lineRule="auto"/>
              <w:ind w:left="61" w:right="0" w:firstLine="0"/>
              <w:jc w:val="left"/>
            </w:pPr>
            <w:r>
              <w:rPr>
                <w:rFonts w:ascii="Times New Roman" w:eastAsia="Times New Roman" w:hAnsi="Times New Roman" w:cs="Times New Roman"/>
                <w:sz w:val="24"/>
              </w:rPr>
              <w:t xml:space="preserve">  </w:t>
            </w:r>
          </w:p>
        </w:tc>
      </w:tr>
      <w:tr w:rsidR="00951343">
        <w:trPr>
          <w:trHeight w:val="396"/>
        </w:trPr>
        <w:tc>
          <w:tcPr>
            <w:tcW w:w="1290" w:type="dxa"/>
            <w:tcBorders>
              <w:top w:val="single" w:sz="2" w:space="0" w:color="7F7F7F"/>
              <w:left w:val="single" w:sz="6" w:space="0" w:color="7F7F7F"/>
              <w:bottom w:val="single" w:sz="2" w:space="0" w:color="7F7F7F"/>
              <w:right w:val="single" w:sz="2" w:space="0" w:color="7F7F7F"/>
            </w:tcBorders>
          </w:tcPr>
          <w:p w:rsidR="00951343" w:rsidRDefault="00C824B0">
            <w:pPr>
              <w:spacing w:after="0" w:line="259" w:lineRule="auto"/>
              <w:ind w:left="60" w:right="0" w:firstLine="0"/>
              <w:jc w:val="left"/>
            </w:pPr>
            <w:r>
              <w:rPr>
                <w:rFonts w:ascii="Times New Roman" w:eastAsia="Times New Roman" w:hAnsi="Times New Roman" w:cs="Times New Roman"/>
                <w:sz w:val="24"/>
              </w:rPr>
              <w:t xml:space="preserve">  </w:t>
            </w:r>
          </w:p>
        </w:tc>
        <w:tc>
          <w:tcPr>
            <w:tcW w:w="1262"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1" w:right="0" w:firstLine="0"/>
              <w:jc w:val="left"/>
            </w:pPr>
            <w:r>
              <w:rPr>
                <w:rFonts w:ascii="Times New Roman" w:eastAsia="Times New Roman" w:hAnsi="Times New Roman" w:cs="Times New Roman"/>
                <w:sz w:val="24"/>
              </w:rPr>
              <w:t xml:space="preserve">  </w:t>
            </w:r>
          </w:p>
        </w:tc>
        <w:tc>
          <w:tcPr>
            <w:tcW w:w="1298"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4" w:right="0" w:firstLine="0"/>
              <w:jc w:val="left"/>
            </w:pPr>
            <w:r>
              <w:rPr>
                <w:rFonts w:ascii="Times New Roman" w:eastAsia="Times New Roman" w:hAnsi="Times New Roman" w:cs="Times New Roman"/>
                <w:sz w:val="24"/>
              </w:rPr>
              <w:t xml:space="preserve">  </w:t>
            </w:r>
          </w:p>
        </w:tc>
        <w:tc>
          <w:tcPr>
            <w:tcW w:w="846" w:type="dxa"/>
            <w:tcBorders>
              <w:top w:val="single" w:sz="2" w:space="0" w:color="7F7F7F"/>
              <w:left w:val="single" w:sz="2" w:space="0" w:color="7F7F7F"/>
              <w:bottom w:val="single" w:sz="2" w:space="0" w:color="7F7F7F"/>
              <w:right w:val="nil"/>
            </w:tcBorders>
          </w:tcPr>
          <w:p w:rsidR="00951343" w:rsidRDefault="00C824B0">
            <w:pPr>
              <w:spacing w:after="0" w:line="259" w:lineRule="auto"/>
              <w:ind w:left="64" w:right="0" w:firstLine="0"/>
              <w:jc w:val="left"/>
            </w:pPr>
            <w:r>
              <w:rPr>
                <w:rFonts w:ascii="Times New Roman" w:eastAsia="Times New Roman" w:hAnsi="Times New Roman" w:cs="Times New Roman"/>
                <w:sz w:val="24"/>
              </w:rPr>
              <w:t xml:space="preserve">  </w:t>
            </w:r>
          </w:p>
        </w:tc>
        <w:tc>
          <w:tcPr>
            <w:tcW w:w="431" w:type="dxa"/>
            <w:tcBorders>
              <w:top w:val="single" w:sz="2" w:space="0" w:color="7F7F7F"/>
              <w:left w:val="nil"/>
              <w:bottom w:val="single" w:sz="2" w:space="0" w:color="7F7F7F"/>
              <w:right w:val="single" w:sz="2" w:space="0" w:color="7F7F7F"/>
            </w:tcBorders>
          </w:tcPr>
          <w:p w:rsidR="00951343" w:rsidRDefault="00951343">
            <w:pPr>
              <w:spacing w:after="160" w:line="259" w:lineRule="auto"/>
              <w:ind w:left="0" w:right="0" w:firstLine="0"/>
              <w:jc w:val="left"/>
            </w:pPr>
          </w:p>
        </w:tc>
        <w:tc>
          <w:tcPr>
            <w:tcW w:w="1310"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1" w:right="0" w:firstLine="0"/>
              <w:jc w:val="left"/>
            </w:pPr>
            <w:r>
              <w:rPr>
                <w:rFonts w:ascii="Times New Roman" w:eastAsia="Times New Roman" w:hAnsi="Times New Roman" w:cs="Times New Roman"/>
                <w:sz w:val="24"/>
              </w:rPr>
              <w:t xml:space="preserve">  </w:t>
            </w:r>
          </w:p>
        </w:tc>
        <w:tc>
          <w:tcPr>
            <w:tcW w:w="1253"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1" w:right="0" w:firstLine="0"/>
              <w:jc w:val="left"/>
            </w:pPr>
            <w:r>
              <w:rPr>
                <w:rFonts w:ascii="Times New Roman" w:eastAsia="Times New Roman" w:hAnsi="Times New Roman" w:cs="Times New Roman"/>
                <w:sz w:val="24"/>
              </w:rPr>
              <w:t xml:space="preserve">  </w:t>
            </w:r>
          </w:p>
        </w:tc>
        <w:tc>
          <w:tcPr>
            <w:tcW w:w="1274"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4" w:right="0" w:firstLine="0"/>
              <w:jc w:val="left"/>
            </w:pPr>
            <w:r>
              <w:rPr>
                <w:rFonts w:ascii="Times New Roman" w:eastAsia="Times New Roman" w:hAnsi="Times New Roman" w:cs="Times New Roman"/>
                <w:sz w:val="24"/>
              </w:rPr>
              <w:t xml:space="preserve">  </w:t>
            </w:r>
          </w:p>
        </w:tc>
        <w:tc>
          <w:tcPr>
            <w:tcW w:w="5039" w:type="dxa"/>
            <w:tcBorders>
              <w:top w:val="single" w:sz="2" w:space="0" w:color="7F7F7F"/>
              <w:left w:val="single" w:sz="2" w:space="0" w:color="7F7F7F"/>
              <w:bottom w:val="single" w:sz="2" w:space="0" w:color="7F7F7F"/>
              <w:right w:val="single" w:sz="6" w:space="0" w:color="7F7F7F"/>
            </w:tcBorders>
          </w:tcPr>
          <w:p w:rsidR="00951343" w:rsidRDefault="00C824B0">
            <w:pPr>
              <w:spacing w:after="0" w:line="259" w:lineRule="auto"/>
              <w:ind w:left="61" w:right="0" w:firstLine="0"/>
              <w:jc w:val="left"/>
            </w:pPr>
            <w:r>
              <w:rPr>
                <w:rFonts w:ascii="Times New Roman" w:eastAsia="Times New Roman" w:hAnsi="Times New Roman" w:cs="Times New Roman"/>
                <w:sz w:val="24"/>
              </w:rPr>
              <w:t xml:space="preserve">  </w:t>
            </w:r>
          </w:p>
        </w:tc>
      </w:tr>
      <w:tr w:rsidR="00951343">
        <w:trPr>
          <w:trHeight w:val="396"/>
        </w:trPr>
        <w:tc>
          <w:tcPr>
            <w:tcW w:w="1290" w:type="dxa"/>
            <w:tcBorders>
              <w:top w:val="single" w:sz="2" w:space="0" w:color="7F7F7F"/>
              <w:left w:val="single" w:sz="6" w:space="0" w:color="7F7F7F"/>
              <w:bottom w:val="single" w:sz="2" w:space="0" w:color="7F7F7F"/>
              <w:right w:val="single" w:sz="2" w:space="0" w:color="7F7F7F"/>
            </w:tcBorders>
          </w:tcPr>
          <w:p w:rsidR="00951343" w:rsidRDefault="00C824B0">
            <w:pPr>
              <w:spacing w:after="0" w:line="259" w:lineRule="auto"/>
              <w:ind w:left="60" w:right="0" w:firstLine="0"/>
              <w:jc w:val="left"/>
            </w:pPr>
            <w:r>
              <w:rPr>
                <w:rFonts w:ascii="Times New Roman" w:eastAsia="Times New Roman" w:hAnsi="Times New Roman" w:cs="Times New Roman"/>
                <w:sz w:val="24"/>
              </w:rPr>
              <w:t xml:space="preserve">  </w:t>
            </w:r>
          </w:p>
        </w:tc>
        <w:tc>
          <w:tcPr>
            <w:tcW w:w="1262"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1" w:right="0" w:firstLine="0"/>
              <w:jc w:val="left"/>
            </w:pPr>
            <w:r>
              <w:rPr>
                <w:rFonts w:ascii="Times New Roman" w:eastAsia="Times New Roman" w:hAnsi="Times New Roman" w:cs="Times New Roman"/>
                <w:sz w:val="24"/>
              </w:rPr>
              <w:t xml:space="preserve">  </w:t>
            </w:r>
          </w:p>
        </w:tc>
        <w:tc>
          <w:tcPr>
            <w:tcW w:w="1298"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4" w:right="0" w:firstLine="0"/>
              <w:jc w:val="left"/>
            </w:pPr>
            <w:r>
              <w:rPr>
                <w:rFonts w:ascii="Times New Roman" w:eastAsia="Times New Roman" w:hAnsi="Times New Roman" w:cs="Times New Roman"/>
                <w:sz w:val="24"/>
              </w:rPr>
              <w:t xml:space="preserve">  </w:t>
            </w:r>
          </w:p>
        </w:tc>
        <w:tc>
          <w:tcPr>
            <w:tcW w:w="846" w:type="dxa"/>
            <w:tcBorders>
              <w:top w:val="single" w:sz="2" w:space="0" w:color="7F7F7F"/>
              <w:left w:val="single" w:sz="2" w:space="0" w:color="7F7F7F"/>
              <w:bottom w:val="single" w:sz="2" w:space="0" w:color="7F7F7F"/>
              <w:right w:val="nil"/>
            </w:tcBorders>
          </w:tcPr>
          <w:p w:rsidR="00951343" w:rsidRDefault="00C824B0">
            <w:pPr>
              <w:spacing w:after="0" w:line="259" w:lineRule="auto"/>
              <w:ind w:left="64" w:right="0" w:firstLine="0"/>
              <w:jc w:val="left"/>
            </w:pPr>
            <w:r>
              <w:rPr>
                <w:rFonts w:ascii="Times New Roman" w:eastAsia="Times New Roman" w:hAnsi="Times New Roman" w:cs="Times New Roman"/>
                <w:sz w:val="24"/>
              </w:rPr>
              <w:t xml:space="preserve">  </w:t>
            </w:r>
          </w:p>
        </w:tc>
        <w:tc>
          <w:tcPr>
            <w:tcW w:w="431" w:type="dxa"/>
            <w:tcBorders>
              <w:top w:val="single" w:sz="2" w:space="0" w:color="7F7F7F"/>
              <w:left w:val="nil"/>
              <w:bottom w:val="single" w:sz="2" w:space="0" w:color="7F7F7F"/>
              <w:right w:val="single" w:sz="2" w:space="0" w:color="7F7F7F"/>
            </w:tcBorders>
          </w:tcPr>
          <w:p w:rsidR="00951343" w:rsidRDefault="00951343">
            <w:pPr>
              <w:spacing w:after="160" w:line="259" w:lineRule="auto"/>
              <w:ind w:left="0" w:right="0" w:firstLine="0"/>
              <w:jc w:val="left"/>
            </w:pPr>
          </w:p>
        </w:tc>
        <w:tc>
          <w:tcPr>
            <w:tcW w:w="1310"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1" w:right="0" w:firstLine="0"/>
              <w:jc w:val="left"/>
            </w:pPr>
            <w:r>
              <w:rPr>
                <w:rFonts w:ascii="Times New Roman" w:eastAsia="Times New Roman" w:hAnsi="Times New Roman" w:cs="Times New Roman"/>
                <w:sz w:val="24"/>
              </w:rPr>
              <w:t xml:space="preserve">  </w:t>
            </w:r>
          </w:p>
        </w:tc>
        <w:tc>
          <w:tcPr>
            <w:tcW w:w="1253"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1" w:right="0" w:firstLine="0"/>
              <w:jc w:val="left"/>
            </w:pPr>
            <w:r>
              <w:rPr>
                <w:rFonts w:ascii="Times New Roman" w:eastAsia="Times New Roman" w:hAnsi="Times New Roman" w:cs="Times New Roman"/>
                <w:sz w:val="24"/>
              </w:rPr>
              <w:t xml:space="preserve">  </w:t>
            </w:r>
          </w:p>
        </w:tc>
        <w:tc>
          <w:tcPr>
            <w:tcW w:w="1274"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4" w:right="0" w:firstLine="0"/>
              <w:jc w:val="left"/>
            </w:pPr>
            <w:r>
              <w:rPr>
                <w:rFonts w:ascii="Times New Roman" w:eastAsia="Times New Roman" w:hAnsi="Times New Roman" w:cs="Times New Roman"/>
                <w:sz w:val="24"/>
              </w:rPr>
              <w:t xml:space="preserve">  </w:t>
            </w:r>
          </w:p>
        </w:tc>
        <w:tc>
          <w:tcPr>
            <w:tcW w:w="5039" w:type="dxa"/>
            <w:tcBorders>
              <w:top w:val="single" w:sz="2" w:space="0" w:color="7F7F7F"/>
              <w:left w:val="single" w:sz="2" w:space="0" w:color="7F7F7F"/>
              <w:bottom w:val="single" w:sz="2" w:space="0" w:color="7F7F7F"/>
              <w:right w:val="single" w:sz="6" w:space="0" w:color="7F7F7F"/>
            </w:tcBorders>
          </w:tcPr>
          <w:p w:rsidR="00951343" w:rsidRDefault="00C824B0">
            <w:pPr>
              <w:spacing w:after="0" w:line="259" w:lineRule="auto"/>
              <w:ind w:left="61" w:right="0" w:firstLine="0"/>
              <w:jc w:val="left"/>
            </w:pPr>
            <w:r>
              <w:rPr>
                <w:rFonts w:ascii="Times New Roman" w:eastAsia="Times New Roman" w:hAnsi="Times New Roman" w:cs="Times New Roman"/>
                <w:sz w:val="24"/>
              </w:rPr>
              <w:t xml:space="preserve">  </w:t>
            </w:r>
          </w:p>
        </w:tc>
      </w:tr>
      <w:tr w:rsidR="00951343">
        <w:trPr>
          <w:trHeight w:val="396"/>
        </w:trPr>
        <w:tc>
          <w:tcPr>
            <w:tcW w:w="1290" w:type="dxa"/>
            <w:tcBorders>
              <w:top w:val="single" w:sz="2" w:space="0" w:color="7F7F7F"/>
              <w:left w:val="single" w:sz="6" w:space="0" w:color="7F7F7F"/>
              <w:bottom w:val="single" w:sz="2" w:space="0" w:color="7F7F7F"/>
              <w:right w:val="single" w:sz="2" w:space="0" w:color="7F7F7F"/>
            </w:tcBorders>
          </w:tcPr>
          <w:p w:rsidR="00951343" w:rsidRDefault="00C824B0">
            <w:pPr>
              <w:spacing w:after="0" w:line="259" w:lineRule="auto"/>
              <w:ind w:left="60" w:right="0" w:firstLine="0"/>
              <w:jc w:val="left"/>
            </w:pPr>
            <w:r>
              <w:rPr>
                <w:rFonts w:ascii="Times New Roman" w:eastAsia="Times New Roman" w:hAnsi="Times New Roman" w:cs="Times New Roman"/>
                <w:sz w:val="24"/>
              </w:rPr>
              <w:lastRenderedPageBreak/>
              <w:t xml:space="preserve">  </w:t>
            </w:r>
          </w:p>
        </w:tc>
        <w:tc>
          <w:tcPr>
            <w:tcW w:w="1262"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1" w:right="0" w:firstLine="0"/>
              <w:jc w:val="left"/>
            </w:pPr>
            <w:r>
              <w:rPr>
                <w:rFonts w:ascii="Times New Roman" w:eastAsia="Times New Roman" w:hAnsi="Times New Roman" w:cs="Times New Roman"/>
                <w:sz w:val="24"/>
              </w:rPr>
              <w:t xml:space="preserve">  </w:t>
            </w:r>
          </w:p>
        </w:tc>
        <w:tc>
          <w:tcPr>
            <w:tcW w:w="1298"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4" w:right="0" w:firstLine="0"/>
              <w:jc w:val="left"/>
            </w:pPr>
            <w:r>
              <w:rPr>
                <w:rFonts w:ascii="Times New Roman" w:eastAsia="Times New Roman" w:hAnsi="Times New Roman" w:cs="Times New Roman"/>
                <w:sz w:val="24"/>
              </w:rPr>
              <w:t xml:space="preserve">  </w:t>
            </w:r>
          </w:p>
        </w:tc>
        <w:tc>
          <w:tcPr>
            <w:tcW w:w="846" w:type="dxa"/>
            <w:tcBorders>
              <w:top w:val="single" w:sz="2" w:space="0" w:color="7F7F7F"/>
              <w:left w:val="single" w:sz="2" w:space="0" w:color="7F7F7F"/>
              <w:bottom w:val="single" w:sz="2" w:space="0" w:color="7F7F7F"/>
              <w:right w:val="nil"/>
            </w:tcBorders>
          </w:tcPr>
          <w:p w:rsidR="00951343" w:rsidRDefault="00C824B0">
            <w:pPr>
              <w:spacing w:after="0" w:line="259" w:lineRule="auto"/>
              <w:ind w:left="64" w:right="0" w:firstLine="0"/>
              <w:jc w:val="left"/>
            </w:pPr>
            <w:r>
              <w:rPr>
                <w:rFonts w:ascii="Times New Roman" w:eastAsia="Times New Roman" w:hAnsi="Times New Roman" w:cs="Times New Roman"/>
                <w:sz w:val="24"/>
              </w:rPr>
              <w:t xml:space="preserve">  </w:t>
            </w:r>
          </w:p>
        </w:tc>
        <w:tc>
          <w:tcPr>
            <w:tcW w:w="431" w:type="dxa"/>
            <w:tcBorders>
              <w:top w:val="single" w:sz="2" w:space="0" w:color="7F7F7F"/>
              <w:left w:val="nil"/>
              <w:bottom w:val="single" w:sz="2" w:space="0" w:color="7F7F7F"/>
              <w:right w:val="single" w:sz="2" w:space="0" w:color="7F7F7F"/>
            </w:tcBorders>
          </w:tcPr>
          <w:p w:rsidR="00951343" w:rsidRDefault="00951343">
            <w:pPr>
              <w:spacing w:after="160" w:line="259" w:lineRule="auto"/>
              <w:ind w:left="0" w:right="0" w:firstLine="0"/>
              <w:jc w:val="left"/>
            </w:pPr>
          </w:p>
        </w:tc>
        <w:tc>
          <w:tcPr>
            <w:tcW w:w="1310"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1" w:right="0" w:firstLine="0"/>
              <w:jc w:val="left"/>
            </w:pPr>
            <w:r>
              <w:rPr>
                <w:rFonts w:ascii="Times New Roman" w:eastAsia="Times New Roman" w:hAnsi="Times New Roman" w:cs="Times New Roman"/>
                <w:sz w:val="24"/>
              </w:rPr>
              <w:t xml:space="preserve">  </w:t>
            </w:r>
          </w:p>
        </w:tc>
        <w:tc>
          <w:tcPr>
            <w:tcW w:w="1253"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1" w:right="0" w:firstLine="0"/>
              <w:jc w:val="left"/>
            </w:pPr>
            <w:r>
              <w:rPr>
                <w:rFonts w:ascii="Times New Roman" w:eastAsia="Times New Roman" w:hAnsi="Times New Roman" w:cs="Times New Roman"/>
                <w:sz w:val="24"/>
              </w:rPr>
              <w:t xml:space="preserve">  </w:t>
            </w:r>
          </w:p>
        </w:tc>
        <w:tc>
          <w:tcPr>
            <w:tcW w:w="1274"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4" w:right="0" w:firstLine="0"/>
              <w:jc w:val="left"/>
            </w:pPr>
            <w:r>
              <w:rPr>
                <w:rFonts w:ascii="Times New Roman" w:eastAsia="Times New Roman" w:hAnsi="Times New Roman" w:cs="Times New Roman"/>
                <w:sz w:val="24"/>
              </w:rPr>
              <w:t xml:space="preserve">  </w:t>
            </w:r>
          </w:p>
        </w:tc>
        <w:tc>
          <w:tcPr>
            <w:tcW w:w="5039" w:type="dxa"/>
            <w:tcBorders>
              <w:top w:val="single" w:sz="2" w:space="0" w:color="7F7F7F"/>
              <w:left w:val="single" w:sz="2" w:space="0" w:color="7F7F7F"/>
              <w:bottom w:val="single" w:sz="2" w:space="0" w:color="7F7F7F"/>
              <w:right w:val="single" w:sz="6" w:space="0" w:color="7F7F7F"/>
            </w:tcBorders>
          </w:tcPr>
          <w:p w:rsidR="00951343" w:rsidRDefault="00C824B0">
            <w:pPr>
              <w:spacing w:after="0" w:line="259" w:lineRule="auto"/>
              <w:ind w:left="61" w:right="0" w:firstLine="0"/>
              <w:jc w:val="left"/>
            </w:pPr>
            <w:r>
              <w:rPr>
                <w:rFonts w:ascii="Times New Roman" w:eastAsia="Times New Roman" w:hAnsi="Times New Roman" w:cs="Times New Roman"/>
                <w:sz w:val="24"/>
              </w:rPr>
              <w:t xml:space="preserve">  </w:t>
            </w:r>
          </w:p>
        </w:tc>
      </w:tr>
      <w:tr w:rsidR="00951343">
        <w:trPr>
          <w:trHeight w:val="1123"/>
        </w:trPr>
        <w:tc>
          <w:tcPr>
            <w:tcW w:w="2552" w:type="dxa"/>
            <w:gridSpan w:val="2"/>
            <w:tcBorders>
              <w:top w:val="single" w:sz="2" w:space="0" w:color="7F7F7F"/>
              <w:left w:val="single" w:sz="6" w:space="0" w:color="7F7F7F"/>
              <w:bottom w:val="single" w:sz="2" w:space="0" w:color="7F7F7F"/>
              <w:right w:val="nil"/>
            </w:tcBorders>
          </w:tcPr>
          <w:p w:rsidR="00951343" w:rsidRDefault="00951343">
            <w:pPr>
              <w:spacing w:after="160" w:line="259" w:lineRule="auto"/>
              <w:ind w:left="0" w:right="0" w:firstLine="0"/>
              <w:jc w:val="left"/>
            </w:pPr>
          </w:p>
        </w:tc>
        <w:tc>
          <w:tcPr>
            <w:tcW w:w="1298" w:type="dxa"/>
            <w:tcBorders>
              <w:top w:val="single" w:sz="2" w:space="0" w:color="7F7F7F"/>
              <w:left w:val="nil"/>
              <w:bottom w:val="single" w:sz="2" w:space="0" w:color="7F7F7F"/>
              <w:right w:val="nil"/>
            </w:tcBorders>
          </w:tcPr>
          <w:p w:rsidR="00951343" w:rsidRDefault="00951343">
            <w:pPr>
              <w:spacing w:after="160" w:line="259" w:lineRule="auto"/>
              <w:ind w:left="0" w:right="0" w:firstLine="0"/>
              <w:jc w:val="left"/>
            </w:pPr>
          </w:p>
        </w:tc>
        <w:tc>
          <w:tcPr>
            <w:tcW w:w="846" w:type="dxa"/>
            <w:tcBorders>
              <w:top w:val="single" w:sz="2" w:space="0" w:color="7F7F7F"/>
              <w:left w:val="nil"/>
              <w:bottom w:val="single" w:sz="2" w:space="0" w:color="7F7F7F"/>
              <w:right w:val="nil"/>
            </w:tcBorders>
          </w:tcPr>
          <w:p w:rsidR="00951343" w:rsidRDefault="00951343">
            <w:pPr>
              <w:spacing w:after="160" w:line="259" w:lineRule="auto"/>
              <w:ind w:left="0" w:right="0" w:firstLine="0"/>
              <w:jc w:val="left"/>
            </w:pPr>
          </w:p>
        </w:tc>
        <w:tc>
          <w:tcPr>
            <w:tcW w:w="9307" w:type="dxa"/>
            <w:gridSpan w:val="5"/>
            <w:tcBorders>
              <w:top w:val="single" w:sz="2" w:space="0" w:color="7F7F7F"/>
              <w:left w:val="nil"/>
              <w:bottom w:val="single" w:sz="2" w:space="0" w:color="7F7F7F"/>
              <w:right w:val="single" w:sz="6" w:space="0" w:color="7F7F7F"/>
            </w:tcBorders>
          </w:tcPr>
          <w:p w:rsidR="00951343" w:rsidRDefault="00C824B0">
            <w:pPr>
              <w:spacing w:after="258" w:line="259" w:lineRule="auto"/>
              <w:ind w:left="0" w:right="0" w:firstLine="0"/>
              <w:jc w:val="left"/>
            </w:pPr>
            <w:r>
              <w:rPr>
                <w:sz w:val="14"/>
              </w:rPr>
              <w:t>III- IDENTIFICAÇÃO DA ENTIDADE EXECUTORA DO PNAE/FNDE/MEC</w:t>
            </w:r>
            <w:r>
              <w:rPr>
                <w:rFonts w:ascii="Times New Roman" w:eastAsia="Times New Roman" w:hAnsi="Times New Roman" w:cs="Times New Roman"/>
                <w:sz w:val="24"/>
              </w:rPr>
              <w:t xml:space="preserve">  </w:t>
            </w:r>
          </w:p>
          <w:p w:rsidR="00951343" w:rsidRDefault="00C824B0">
            <w:pPr>
              <w:spacing w:after="0" w:line="259" w:lineRule="auto"/>
              <w:ind w:left="2275" w:right="0" w:firstLine="0"/>
              <w:jc w:val="left"/>
            </w:pPr>
            <w:r>
              <w:rPr>
                <w:rFonts w:ascii="Times New Roman" w:eastAsia="Times New Roman" w:hAnsi="Times New Roman" w:cs="Times New Roman"/>
                <w:sz w:val="24"/>
              </w:rPr>
              <w:t xml:space="preserve">  </w:t>
            </w:r>
          </w:p>
        </w:tc>
      </w:tr>
      <w:tr w:rsidR="00951343">
        <w:trPr>
          <w:trHeight w:val="281"/>
        </w:trPr>
        <w:tc>
          <w:tcPr>
            <w:tcW w:w="2552" w:type="dxa"/>
            <w:gridSpan w:val="2"/>
            <w:tcBorders>
              <w:top w:val="single" w:sz="2" w:space="0" w:color="7F7F7F"/>
              <w:left w:val="single" w:sz="6" w:space="0" w:color="7F7F7F"/>
              <w:bottom w:val="single" w:sz="2" w:space="0" w:color="7F7F7F"/>
              <w:right w:val="nil"/>
            </w:tcBorders>
          </w:tcPr>
          <w:p w:rsidR="00951343" w:rsidRDefault="00C824B0">
            <w:pPr>
              <w:spacing w:after="0" w:line="259" w:lineRule="auto"/>
              <w:ind w:left="60" w:right="0" w:firstLine="0"/>
              <w:jc w:val="left"/>
            </w:pPr>
            <w:r>
              <w:rPr>
                <w:sz w:val="14"/>
              </w:rPr>
              <w:t xml:space="preserve">1. Nome da Entidade </w:t>
            </w:r>
          </w:p>
        </w:tc>
        <w:tc>
          <w:tcPr>
            <w:tcW w:w="1298" w:type="dxa"/>
            <w:tcBorders>
              <w:top w:val="single" w:sz="2" w:space="0" w:color="7F7F7F"/>
              <w:left w:val="nil"/>
              <w:bottom w:val="single" w:sz="2" w:space="0" w:color="7F7F7F"/>
              <w:right w:val="single" w:sz="2" w:space="0" w:color="7F7F7F"/>
            </w:tcBorders>
          </w:tcPr>
          <w:p w:rsidR="00951343" w:rsidRDefault="00951343">
            <w:pPr>
              <w:spacing w:after="160" w:line="259" w:lineRule="auto"/>
              <w:ind w:left="0" w:right="0" w:firstLine="0"/>
              <w:jc w:val="left"/>
            </w:pPr>
          </w:p>
        </w:tc>
        <w:tc>
          <w:tcPr>
            <w:tcW w:w="846" w:type="dxa"/>
            <w:tcBorders>
              <w:top w:val="single" w:sz="2" w:space="0" w:color="7F7F7F"/>
              <w:left w:val="single" w:sz="2" w:space="0" w:color="7F7F7F"/>
              <w:bottom w:val="single" w:sz="2" w:space="0" w:color="7F7F7F"/>
              <w:right w:val="nil"/>
            </w:tcBorders>
          </w:tcPr>
          <w:p w:rsidR="00951343" w:rsidRDefault="00C824B0">
            <w:pPr>
              <w:spacing w:after="0" w:line="259" w:lineRule="auto"/>
              <w:ind w:left="64" w:right="0" w:firstLine="0"/>
              <w:jc w:val="left"/>
            </w:pPr>
            <w:r>
              <w:rPr>
                <w:sz w:val="14"/>
              </w:rPr>
              <w:t xml:space="preserve">2. CNPJ </w:t>
            </w:r>
          </w:p>
        </w:tc>
        <w:tc>
          <w:tcPr>
            <w:tcW w:w="4268" w:type="dxa"/>
            <w:gridSpan w:val="4"/>
            <w:tcBorders>
              <w:top w:val="single" w:sz="2" w:space="0" w:color="7F7F7F"/>
              <w:left w:val="nil"/>
              <w:bottom w:val="single" w:sz="2" w:space="0" w:color="7F7F7F"/>
              <w:right w:val="single" w:sz="2" w:space="0" w:color="7F7F7F"/>
            </w:tcBorders>
          </w:tcPr>
          <w:p w:rsidR="00951343" w:rsidRDefault="00951343">
            <w:pPr>
              <w:spacing w:after="160" w:line="259" w:lineRule="auto"/>
              <w:ind w:left="0" w:right="0" w:firstLine="0"/>
              <w:jc w:val="left"/>
            </w:pPr>
          </w:p>
        </w:tc>
        <w:tc>
          <w:tcPr>
            <w:tcW w:w="5039" w:type="dxa"/>
            <w:tcBorders>
              <w:top w:val="single" w:sz="2" w:space="0" w:color="7F7F7F"/>
              <w:left w:val="single" w:sz="2" w:space="0" w:color="7F7F7F"/>
              <w:bottom w:val="single" w:sz="2" w:space="0" w:color="7F7F7F"/>
              <w:right w:val="single" w:sz="6" w:space="0" w:color="7F7F7F"/>
            </w:tcBorders>
          </w:tcPr>
          <w:p w:rsidR="00951343" w:rsidRDefault="00C824B0">
            <w:pPr>
              <w:spacing w:after="0" w:line="259" w:lineRule="auto"/>
              <w:ind w:left="61" w:right="0" w:firstLine="0"/>
              <w:jc w:val="left"/>
            </w:pPr>
            <w:r>
              <w:rPr>
                <w:sz w:val="14"/>
              </w:rPr>
              <w:t>3. Município</w:t>
            </w:r>
            <w:r>
              <w:rPr>
                <w:rFonts w:ascii="Times New Roman" w:eastAsia="Times New Roman" w:hAnsi="Times New Roman" w:cs="Times New Roman"/>
                <w:sz w:val="24"/>
              </w:rPr>
              <w:t xml:space="preserve"> </w:t>
            </w:r>
          </w:p>
        </w:tc>
      </w:tr>
      <w:tr w:rsidR="00951343">
        <w:trPr>
          <w:trHeight w:val="281"/>
        </w:trPr>
        <w:tc>
          <w:tcPr>
            <w:tcW w:w="2552" w:type="dxa"/>
            <w:gridSpan w:val="2"/>
            <w:tcBorders>
              <w:top w:val="single" w:sz="2" w:space="0" w:color="7F7F7F"/>
              <w:left w:val="single" w:sz="6" w:space="0" w:color="7F7F7F"/>
              <w:bottom w:val="single" w:sz="2" w:space="0" w:color="7F7F7F"/>
              <w:right w:val="nil"/>
            </w:tcBorders>
          </w:tcPr>
          <w:p w:rsidR="00951343" w:rsidRDefault="00C824B0">
            <w:pPr>
              <w:spacing w:after="0" w:line="259" w:lineRule="auto"/>
              <w:ind w:left="60" w:right="0" w:firstLine="0"/>
              <w:jc w:val="left"/>
            </w:pPr>
            <w:r>
              <w:rPr>
                <w:sz w:val="14"/>
              </w:rPr>
              <w:t xml:space="preserve">4. Endereço </w:t>
            </w:r>
          </w:p>
        </w:tc>
        <w:tc>
          <w:tcPr>
            <w:tcW w:w="1298" w:type="dxa"/>
            <w:tcBorders>
              <w:top w:val="single" w:sz="2" w:space="0" w:color="7F7F7F"/>
              <w:left w:val="nil"/>
              <w:bottom w:val="single" w:sz="2" w:space="0" w:color="7F7F7F"/>
              <w:right w:val="nil"/>
            </w:tcBorders>
          </w:tcPr>
          <w:p w:rsidR="00951343" w:rsidRDefault="00951343">
            <w:pPr>
              <w:spacing w:after="160" w:line="259" w:lineRule="auto"/>
              <w:ind w:left="0" w:right="0" w:firstLine="0"/>
              <w:jc w:val="left"/>
            </w:pPr>
          </w:p>
        </w:tc>
        <w:tc>
          <w:tcPr>
            <w:tcW w:w="846" w:type="dxa"/>
            <w:tcBorders>
              <w:top w:val="single" w:sz="2" w:space="0" w:color="7F7F7F"/>
              <w:left w:val="nil"/>
              <w:bottom w:val="single" w:sz="2" w:space="0" w:color="7F7F7F"/>
              <w:right w:val="nil"/>
            </w:tcBorders>
          </w:tcPr>
          <w:p w:rsidR="00951343" w:rsidRDefault="00951343">
            <w:pPr>
              <w:spacing w:after="160" w:line="259" w:lineRule="auto"/>
              <w:ind w:left="0" w:right="0" w:firstLine="0"/>
              <w:jc w:val="left"/>
            </w:pPr>
          </w:p>
        </w:tc>
        <w:tc>
          <w:tcPr>
            <w:tcW w:w="4268" w:type="dxa"/>
            <w:gridSpan w:val="4"/>
            <w:tcBorders>
              <w:top w:val="single" w:sz="2" w:space="0" w:color="7F7F7F"/>
              <w:left w:val="nil"/>
              <w:bottom w:val="single" w:sz="2" w:space="0" w:color="7F7F7F"/>
              <w:right w:val="single" w:sz="2" w:space="0" w:color="7F7F7F"/>
            </w:tcBorders>
          </w:tcPr>
          <w:p w:rsidR="00951343" w:rsidRDefault="00951343">
            <w:pPr>
              <w:spacing w:after="160" w:line="259" w:lineRule="auto"/>
              <w:ind w:left="0" w:right="0" w:firstLine="0"/>
              <w:jc w:val="left"/>
            </w:pPr>
          </w:p>
        </w:tc>
        <w:tc>
          <w:tcPr>
            <w:tcW w:w="5039" w:type="dxa"/>
            <w:tcBorders>
              <w:top w:val="single" w:sz="2" w:space="0" w:color="7F7F7F"/>
              <w:left w:val="single" w:sz="2" w:space="0" w:color="7F7F7F"/>
              <w:bottom w:val="single" w:sz="2" w:space="0" w:color="7F7F7F"/>
              <w:right w:val="single" w:sz="6" w:space="0" w:color="7F7F7F"/>
            </w:tcBorders>
          </w:tcPr>
          <w:p w:rsidR="00951343" w:rsidRDefault="00C824B0">
            <w:pPr>
              <w:spacing w:after="0" w:line="259" w:lineRule="auto"/>
              <w:ind w:left="61" w:right="0" w:firstLine="0"/>
              <w:jc w:val="left"/>
            </w:pPr>
            <w:r>
              <w:rPr>
                <w:sz w:val="14"/>
              </w:rPr>
              <w:t>5. DDD/Fone</w:t>
            </w:r>
            <w:r>
              <w:rPr>
                <w:rFonts w:ascii="Times New Roman" w:eastAsia="Times New Roman" w:hAnsi="Times New Roman" w:cs="Times New Roman"/>
                <w:sz w:val="24"/>
              </w:rPr>
              <w:t xml:space="preserve"> </w:t>
            </w:r>
          </w:p>
        </w:tc>
      </w:tr>
      <w:tr w:rsidR="00951343">
        <w:trPr>
          <w:trHeight w:val="281"/>
        </w:trPr>
        <w:tc>
          <w:tcPr>
            <w:tcW w:w="2552" w:type="dxa"/>
            <w:gridSpan w:val="2"/>
            <w:tcBorders>
              <w:top w:val="single" w:sz="2" w:space="0" w:color="7F7F7F"/>
              <w:left w:val="single" w:sz="6" w:space="0" w:color="7F7F7F"/>
              <w:bottom w:val="single" w:sz="2" w:space="0" w:color="7F7F7F"/>
              <w:right w:val="nil"/>
            </w:tcBorders>
          </w:tcPr>
          <w:p w:rsidR="00951343" w:rsidRDefault="00C824B0">
            <w:pPr>
              <w:spacing w:after="0" w:line="259" w:lineRule="auto"/>
              <w:ind w:left="60" w:right="0" w:firstLine="0"/>
              <w:jc w:val="left"/>
            </w:pPr>
            <w:r>
              <w:rPr>
                <w:sz w:val="14"/>
              </w:rPr>
              <w:t xml:space="preserve">6. Nome do representante e e-mail </w:t>
            </w:r>
          </w:p>
        </w:tc>
        <w:tc>
          <w:tcPr>
            <w:tcW w:w="1298" w:type="dxa"/>
            <w:tcBorders>
              <w:top w:val="single" w:sz="2" w:space="0" w:color="7F7F7F"/>
              <w:left w:val="nil"/>
              <w:bottom w:val="single" w:sz="2" w:space="0" w:color="7F7F7F"/>
              <w:right w:val="nil"/>
            </w:tcBorders>
          </w:tcPr>
          <w:p w:rsidR="00951343" w:rsidRDefault="00951343">
            <w:pPr>
              <w:spacing w:after="160" w:line="259" w:lineRule="auto"/>
              <w:ind w:left="0" w:right="0" w:firstLine="0"/>
              <w:jc w:val="left"/>
            </w:pPr>
          </w:p>
        </w:tc>
        <w:tc>
          <w:tcPr>
            <w:tcW w:w="846" w:type="dxa"/>
            <w:tcBorders>
              <w:top w:val="single" w:sz="2" w:space="0" w:color="7F7F7F"/>
              <w:left w:val="nil"/>
              <w:bottom w:val="single" w:sz="2" w:space="0" w:color="7F7F7F"/>
              <w:right w:val="nil"/>
            </w:tcBorders>
          </w:tcPr>
          <w:p w:rsidR="00951343" w:rsidRDefault="00951343">
            <w:pPr>
              <w:spacing w:after="160" w:line="259" w:lineRule="auto"/>
              <w:ind w:left="0" w:right="0" w:firstLine="0"/>
              <w:jc w:val="left"/>
            </w:pPr>
          </w:p>
        </w:tc>
        <w:tc>
          <w:tcPr>
            <w:tcW w:w="1741" w:type="dxa"/>
            <w:gridSpan w:val="2"/>
            <w:tcBorders>
              <w:top w:val="single" w:sz="2" w:space="0" w:color="7F7F7F"/>
              <w:left w:val="nil"/>
              <w:bottom w:val="single" w:sz="2" w:space="0" w:color="7F7F7F"/>
              <w:right w:val="single" w:sz="2" w:space="0" w:color="7F7F7F"/>
            </w:tcBorders>
          </w:tcPr>
          <w:p w:rsidR="00951343" w:rsidRDefault="00951343">
            <w:pPr>
              <w:spacing w:after="160" w:line="259" w:lineRule="auto"/>
              <w:ind w:left="0" w:right="0" w:firstLine="0"/>
              <w:jc w:val="left"/>
            </w:pPr>
          </w:p>
        </w:tc>
        <w:tc>
          <w:tcPr>
            <w:tcW w:w="7566" w:type="dxa"/>
            <w:gridSpan w:val="3"/>
            <w:tcBorders>
              <w:top w:val="single" w:sz="2" w:space="0" w:color="7F7F7F"/>
              <w:left w:val="single" w:sz="2" w:space="0" w:color="7F7F7F"/>
              <w:bottom w:val="single" w:sz="2" w:space="0" w:color="7F7F7F"/>
              <w:right w:val="single" w:sz="6" w:space="0" w:color="7F7F7F"/>
            </w:tcBorders>
          </w:tcPr>
          <w:p w:rsidR="00951343" w:rsidRDefault="00C824B0">
            <w:pPr>
              <w:spacing w:after="0" w:line="259" w:lineRule="auto"/>
              <w:ind w:left="61" w:right="0" w:firstLine="0"/>
              <w:jc w:val="left"/>
            </w:pPr>
            <w:r>
              <w:rPr>
                <w:sz w:val="14"/>
              </w:rPr>
              <w:t>7. CPF</w:t>
            </w:r>
            <w:r>
              <w:rPr>
                <w:rFonts w:ascii="Times New Roman" w:eastAsia="Times New Roman" w:hAnsi="Times New Roman" w:cs="Times New Roman"/>
                <w:sz w:val="24"/>
              </w:rPr>
              <w:t xml:space="preserve"> </w:t>
            </w:r>
          </w:p>
        </w:tc>
      </w:tr>
      <w:tr w:rsidR="00951343">
        <w:trPr>
          <w:trHeight w:val="1123"/>
        </w:trPr>
        <w:tc>
          <w:tcPr>
            <w:tcW w:w="2552" w:type="dxa"/>
            <w:gridSpan w:val="2"/>
            <w:tcBorders>
              <w:top w:val="single" w:sz="2" w:space="0" w:color="7F7F7F"/>
              <w:left w:val="single" w:sz="6" w:space="0" w:color="7F7F7F"/>
              <w:bottom w:val="single" w:sz="2" w:space="0" w:color="7F7F7F"/>
              <w:right w:val="nil"/>
            </w:tcBorders>
          </w:tcPr>
          <w:p w:rsidR="00951343" w:rsidRDefault="00951343">
            <w:pPr>
              <w:spacing w:after="160" w:line="259" w:lineRule="auto"/>
              <w:ind w:left="0" w:right="0" w:firstLine="0"/>
              <w:jc w:val="left"/>
            </w:pPr>
          </w:p>
        </w:tc>
        <w:tc>
          <w:tcPr>
            <w:tcW w:w="1298" w:type="dxa"/>
            <w:tcBorders>
              <w:top w:val="single" w:sz="2" w:space="0" w:color="7F7F7F"/>
              <w:left w:val="nil"/>
              <w:bottom w:val="single" w:sz="2" w:space="0" w:color="7F7F7F"/>
              <w:right w:val="nil"/>
            </w:tcBorders>
          </w:tcPr>
          <w:p w:rsidR="00951343" w:rsidRDefault="00951343">
            <w:pPr>
              <w:spacing w:after="160" w:line="259" w:lineRule="auto"/>
              <w:ind w:left="0" w:right="0" w:firstLine="0"/>
              <w:jc w:val="left"/>
            </w:pPr>
          </w:p>
        </w:tc>
        <w:tc>
          <w:tcPr>
            <w:tcW w:w="846" w:type="dxa"/>
            <w:tcBorders>
              <w:top w:val="single" w:sz="2" w:space="0" w:color="7F7F7F"/>
              <w:left w:val="nil"/>
              <w:bottom w:val="single" w:sz="2" w:space="0" w:color="7F7F7F"/>
              <w:right w:val="nil"/>
            </w:tcBorders>
          </w:tcPr>
          <w:p w:rsidR="00951343" w:rsidRDefault="00951343">
            <w:pPr>
              <w:spacing w:after="160" w:line="259" w:lineRule="auto"/>
              <w:ind w:left="0" w:right="0" w:firstLine="0"/>
              <w:jc w:val="left"/>
            </w:pPr>
          </w:p>
        </w:tc>
        <w:tc>
          <w:tcPr>
            <w:tcW w:w="9307" w:type="dxa"/>
            <w:gridSpan w:val="5"/>
            <w:tcBorders>
              <w:top w:val="single" w:sz="2" w:space="0" w:color="7F7F7F"/>
              <w:left w:val="nil"/>
              <w:bottom w:val="single" w:sz="2" w:space="0" w:color="7F7F7F"/>
              <w:right w:val="single" w:sz="6" w:space="0" w:color="7F7F7F"/>
            </w:tcBorders>
          </w:tcPr>
          <w:p w:rsidR="00951343" w:rsidRDefault="00C824B0">
            <w:pPr>
              <w:spacing w:after="257" w:line="259" w:lineRule="auto"/>
              <w:ind w:left="641" w:right="0" w:firstLine="0"/>
              <w:jc w:val="left"/>
            </w:pPr>
            <w:r>
              <w:rPr>
                <w:sz w:val="14"/>
              </w:rPr>
              <w:t>III - RELAÇÃO DE FORNECEDORES E PRODUTOS</w:t>
            </w:r>
            <w:r>
              <w:rPr>
                <w:rFonts w:ascii="Times New Roman" w:eastAsia="Times New Roman" w:hAnsi="Times New Roman" w:cs="Times New Roman"/>
                <w:sz w:val="24"/>
              </w:rPr>
              <w:t xml:space="preserve">  </w:t>
            </w:r>
          </w:p>
          <w:p w:rsidR="00951343" w:rsidRDefault="00C824B0">
            <w:pPr>
              <w:spacing w:after="0" w:line="259" w:lineRule="auto"/>
              <w:ind w:left="2275" w:right="0" w:firstLine="0"/>
              <w:jc w:val="left"/>
            </w:pPr>
            <w:r>
              <w:rPr>
                <w:rFonts w:ascii="Times New Roman" w:eastAsia="Times New Roman" w:hAnsi="Times New Roman" w:cs="Times New Roman"/>
                <w:sz w:val="24"/>
              </w:rPr>
              <w:t xml:space="preserve">  </w:t>
            </w:r>
          </w:p>
        </w:tc>
      </w:tr>
      <w:tr w:rsidR="00951343">
        <w:trPr>
          <w:trHeight w:val="442"/>
        </w:trPr>
        <w:tc>
          <w:tcPr>
            <w:tcW w:w="2552" w:type="dxa"/>
            <w:gridSpan w:val="2"/>
            <w:tcBorders>
              <w:top w:val="single" w:sz="2" w:space="0" w:color="7F7F7F"/>
              <w:left w:val="single" w:sz="6" w:space="0" w:color="7F7F7F"/>
              <w:bottom w:val="single" w:sz="2" w:space="0" w:color="7F7F7F"/>
              <w:right w:val="single" w:sz="2" w:space="0" w:color="7F7F7F"/>
            </w:tcBorders>
          </w:tcPr>
          <w:p w:rsidR="00951343" w:rsidRDefault="00C824B0">
            <w:pPr>
              <w:spacing w:after="0" w:line="259" w:lineRule="auto"/>
              <w:ind w:left="60" w:right="0" w:firstLine="0"/>
              <w:jc w:val="left"/>
            </w:pPr>
            <w:r>
              <w:rPr>
                <w:sz w:val="14"/>
              </w:rPr>
              <w:t xml:space="preserve">1. Identificação do Agricultor (a) </w:t>
            </w:r>
          </w:p>
          <w:p w:rsidR="00951343" w:rsidRDefault="00C824B0">
            <w:pPr>
              <w:spacing w:after="0" w:line="259" w:lineRule="auto"/>
              <w:ind w:left="60" w:right="0" w:firstLine="0"/>
              <w:jc w:val="left"/>
            </w:pPr>
            <w:r>
              <w:rPr>
                <w:sz w:val="14"/>
              </w:rPr>
              <w:t xml:space="preserve">Familiar </w:t>
            </w:r>
          </w:p>
        </w:tc>
        <w:tc>
          <w:tcPr>
            <w:tcW w:w="1298" w:type="dxa"/>
            <w:tcBorders>
              <w:top w:val="single" w:sz="2" w:space="0" w:color="7F7F7F"/>
              <w:left w:val="single" w:sz="2" w:space="0" w:color="7F7F7F"/>
              <w:bottom w:val="single" w:sz="2" w:space="0" w:color="7F7F7F"/>
              <w:right w:val="single" w:sz="2" w:space="0" w:color="7F7F7F"/>
            </w:tcBorders>
            <w:vAlign w:val="center"/>
          </w:tcPr>
          <w:p w:rsidR="00951343" w:rsidRDefault="00C824B0">
            <w:pPr>
              <w:spacing w:after="0" w:line="259" w:lineRule="auto"/>
              <w:ind w:left="64" w:right="0" w:firstLine="0"/>
              <w:jc w:val="left"/>
            </w:pPr>
            <w:r>
              <w:rPr>
                <w:sz w:val="14"/>
              </w:rPr>
              <w:t xml:space="preserve">2. Produto </w:t>
            </w:r>
          </w:p>
        </w:tc>
        <w:tc>
          <w:tcPr>
            <w:tcW w:w="846" w:type="dxa"/>
            <w:tcBorders>
              <w:top w:val="single" w:sz="2" w:space="0" w:color="7F7F7F"/>
              <w:left w:val="single" w:sz="2" w:space="0" w:color="7F7F7F"/>
              <w:bottom w:val="single" w:sz="2" w:space="0" w:color="7F7F7F"/>
              <w:right w:val="nil"/>
            </w:tcBorders>
            <w:vAlign w:val="center"/>
          </w:tcPr>
          <w:p w:rsidR="00951343" w:rsidRDefault="00C824B0">
            <w:pPr>
              <w:spacing w:after="0" w:line="259" w:lineRule="auto"/>
              <w:ind w:left="64" w:right="0" w:firstLine="0"/>
              <w:jc w:val="left"/>
            </w:pPr>
            <w:r>
              <w:rPr>
                <w:sz w:val="14"/>
              </w:rPr>
              <w:t xml:space="preserve">3. Unidade </w:t>
            </w:r>
          </w:p>
        </w:tc>
        <w:tc>
          <w:tcPr>
            <w:tcW w:w="431" w:type="dxa"/>
            <w:tcBorders>
              <w:top w:val="single" w:sz="2" w:space="0" w:color="7F7F7F"/>
              <w:left w:val="nil"/>
              <w:bottom w:val="single" w:sz="2" w:space="0" w:color="7F7F7F"/>
              <w:right w:val="single" w:sz="2" w:space="0" w:color="7F7F7F"/>
            </w:tcBorders>
          </w:tcPr>
          <w:p w:rsidR="00951343" w:rsidRDefault="00951343">
            <w:pPr>
              <w:spacing w:after="160" w:line="259" w:lineRule="auto"/>
              <w:ind w:left="0" w:right="0" w:firstLine="0"/>
              <w:jc w:val="left"/>
            </w:pPr>
          </w:p>
        </w:tc>
        <w:tc>
          <w:tcPr>
            <w:tcW w:w="1310" w:type="dxa"/>
            <w:tcBorders>
              <w:top w:val="single" w:sz="2" w:space="0" w:color="7F7F7F"/>
              <w:left w:val="single" w:sz="2" w:space="0" w:color="7F7F7F"/>
              <w:bottom w:val="single" w:sz="2" w:space="0" w:color="7F7F7F"/>
              <w:right w:val="single" w:sz="2" w:space="0" w:color="7F7F7F"/>
            </w:tcBorders>
            <w:vAlign w:val="center"/>
          </w:tcPr>
          <w:p w:rsidR="00951343" w:rsidRDefault="00C824B0">
            <w:pPr>
              <w:spacing w:after="0" w:line="259" w:lineRule="auto"/>
              <w:ind w:left="61" w:right="0" w:firstLine="0"/>
              <w:jc w:val="left"/>
            </w:pPr>
            <w:r>
              <w:rPr>
                <w:sz w:val="14"/>
              </w:rPr>
              <w:t xml:space="preserve">4. Quantidade </w:t>
            </w:r>
          </w:p>
        </w:tc>
        <w:tc>
          <w:tcPr>
            <w:tcW w:w="2527" w:type="dxa"/>
            <w:gridSpan w:val="2"/>
            <w:tcBorders>
              <w:top w:val="single" w:sz="2" w:space="0" w:color="7F7F7F"/>
              <w:left w:val="single" w:sz="2" w:space="0" w:color="7F7F7F"/>
              <w:bottom w:val="single" w:sz="2" w:space="0" w:color="7F7F7F"/>
              <w:right w:val="single" w:sz="2" w:space="0" w:color="7F7F7F"/>
            </w:tcBorders>
            <w:vAlign w:val="center"/>
          </w:tcPr>
          <w:p w:rsidR="00951343" w:rsidRDefault="00C824B0">
            <w:pPr>
              <w:spacing w:after="0" w:line="259" w:lineRule="auto"/>
              <w:ind w:left="61" w:right="0" w:firstLine="0"/>
              <w:jc w:val="left"/>
            </w:pPr>
            <w:r>
              <w:rPr>
                <w:sz w:val="14"/>
              </w:rPr>
              <w:t xml:space="preserve">5. Preço de Aquisição* /Unidade </w:t>
            </w:r>
          </w:p>
        </w:tc>
        <w:tc>
          <w:tcPr>
            <w:tcW w:w="5039" w:type="dxa"/>
            <w:tcBorders>
              <w:top w:val="single" w:sz="2" w:space="0" w:color="7F7F7F"/>
              <w:left w:val="single" w:sz="2" w:space="0" w:color="7F7F7F"/>
              <w:bottom w:val="single" w:sz="2" w:space="0" w:color="7F7F7F"/>
              <w:right w:val="single" w:sz="6" w:space="0" w:color="7F7F7F"/>
            </w:tcBorders>
            <w:vAlign w:val="center"/>
          </w:tcPr>
          <w:p w:rsidR="00951343" w:rsidRDefault="00C824B0">
            <w:pPr>
              <w:spacing w:after="0" w:line="259" w:lineRule="auto"/>
              <w:ind w:left="61" w:right="0" w:firstLine="0"/>
              <w:jc w:val="left"/>
            </w:pPr>
            <w:r>
              <w:rPr>
                <w:sz w:val="14"/>
              </w:rPr>
              <w:t>6.Valor Total</w:t>
            </w:r>
            <w:r>
              <w:rPr>
                <w:rFonts w:ascii="Times New Roman" w:eastAsia="Times New Roman" w:hAnsi="Times New Roman" w:cs="Times New Roman"/>
                <w:sz w:val="24"/>
              </w:rPr>
              <w:t xml:space="preserve"> </w:t>
            </w:r>
          </w:p>
        </w:tc>
      </w:tr>
      <w:tr w:rsidR="00951343">
        <w:trPr>
          <w:trHeight w:val="396"/>
        </w:trPr>
        <w:tc>
          <w:tcPr>
            <w:tcW w:w="2552" w:type="dxa"/>
            <w:gridSpan w:val="2"/>
            <w:tcBorders>
              <w:top w:val="single" w:sz="2" w:space="0" w:color="7F7F7F"/>
              <w:left w:val="single" w:sz="6" w:space="0" w:color="7F7F7F"/>
              <w:bottom w:val="single" w:sz="2" w:space="0" w:color="7F7F7F"/>
              <w:right w:val="single" w:sz="2" w:space="0" w:color="7F7F7F"/>
            </w:tcBorders>
          </w:tcPr>
          <w:p w:rsidR="00951343" w:rsidRDefault="00C824B0">
            <w:pPr>
              <w:spacing w:after="0" w:line="259" w:lineRule="auto"/>
              <w:ind w:left="60" w:right="0" w:firstLine="0"/>
              <w:jc w:val="left"/>
            </w:pPr>
            <w:r>
              <w:rPr>
                <w:rFonts w:ascii="Times New Roman" w:eastAsia="Times New Roman" w:hAnsi="Times New Roman" w:cs="Times New Roman"/>
                <w:sz w:val="24"/>
              </w:rPr>
              <w:t xml:space="preserve">  </w:t>
            </w:r>
          </w:p>
        </w:tc>
        <w:tc>
          <w:tcPr>
            <w:tcW w:w="1298"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4" w:right="0" w:firstLine="0"/>
              <w:jc w:val="left"/>
            </w:pPr>
            <w:r>
              <w:rPr>
                <w:rFonts w:ascii="Times New Roman" w:eastAsia="Times New Roman" w:hAnsi="Times New Roman" w:cs="Times New Roman"/>
                <w:sz w:val="24"/>
              </w:rPr>
              <w:t xml:space="preserve">  </w:t>
            </w:r>
          </w:p>
        </w:tc>
        <w:tc>
          <w:tcPr>
            <w:tcW w:w="846" w:type="dxa"/>
            <w:tcBorders>
              <w:top w:val="single" w:sz="2" w:space="0" w:color="7F7F7F"/>
              <w:left w:val="single" w:sz="2" w:space="0" w:color="7F7F7F"/>
              <w:bottom w:val="single" w:sz="2" w:space="0" w:color="7F7F7F"/>
              <w:right w:val="nil"/>
            </w:tcBorders>
          </w:tcPr>
          <w:p w:rsidR="00951343" w:rsidRDefault="00C824B0">
            <w:pPr>
              <w:spacing w:after="0" w:line="259" w:lineRule="auto"/>
              <w:ind w:left="64" w:right="0" w:firstLine="0"/>
              <w:jc w:val="left"/>
            </w:pPr>
            <w:r>
              <w:rPr>
                <w:rFonts w:ascii="Times New Roman" w:eastAsia="Times New Roman" w:hAnsi="Times New Roman" w:cs="Times New Roman"/>
                <w:sz w:val="24"/>
              </w:rPr>
              <w:t xml:space="preserve">  </w:t>
            </w:r>
          </w:p>
        </w:tc>
        <w:tc>
          <w:tcPr>
            <w:tcW w:w="431" w:type="dxa"/>
            <w:tcBorders>
              <w:top w:val="single" w:sz="2" w:space="0" w:color="7F7F7F"/>
              <w:left w:val="nil"/>
              <w:bottom w:val="single" w:sz="2" w:space="0" w:color="7F7F7F"/>
              <w:right w:val="single" w:sz="2" w:space="0" w:color="7F7F7F"/>
            </w:tcBorders>
          </w:tcPr>
          <w:p w:rsidR="00951343" w:rsidRDefault="00951343">
            <w:pPr>
              <w:spacing w:after="160" w:line="259" w:lineRule="auto"/>
              <w:ind w:left="0" w:right="0" w:firstLine="0"/>
              <w:jc w:val="left"/>
            </w:pPr>
          </w:p>
        </w:tc>
        <w:tc>
          <w:tcPr>
            <w:tcW w:w="1310"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1" w:right="0" w:firstLine="0"/>
              <w:jc w:val="left"/>
            </w:pPr>
            <w:r>
              <w:rPr>
                <w:rFonts w:ascii="Times New Roman" w:eastAsia="Times New Roman" w:hAnsi="Times New Roman" w:cs="Times New Roman"/>
                <w:sz w:val="24"/>
              </w:rPr>
              <w:t xml:space="preserve">  </w:t>
            </w:r>
          </w:p>
        </w:tc>
        <w:tc>
          <w:tcPr>
            <w:tcW w:w="1253"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1" w:right="0" w:firstLine="0"/>
              <w:jc w:val="left"/>
            </w:pPr>
            <w:r>
              <w:rPr>
                <w:rFonts w:ascii="Times New Roman" w:eastAsia="Times New Roman" w:hAnsi="Times New Roman" w:cs="Times New Roman"/>
                <w:sz w:val="24"/>
              </w:rPr>
              <w:t xml:space="preserve">  </w:t>
            </w:r>
          </w:p>
        </w:tc>
        <w:tc>
          <w:tcPr>
            <w:tcW w:w="1274"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4" w:right="0" w:firstLine="0"/>
              <w:jc w:val="left"/>
            </w:pPr>
            <w:r>
              <w:rPr>
                <w:rFonts w:ascii="Times New Roman" w:eastAsia="Times New Roman" w:hAnsi="Times New Roman" w:cs="Times New Roman"/>
                <w:sz w:val="24"/>
              </w:rPr>
              <w:t xml:space="preserve"> </w:t>
            </w:r>
            <w:r>
              <w:rPr>
                <w:sz w:val="14"/>
              </w:rPr>
              <w:t xml:space="preserve"> </w:t>
            </w:r>
          </w:p>
        </w:tc>
        <w:tc>
          <w:tcPr>
            <w:tcW w:w="5039" w:type="dxa"/>
            <w:tcBorders>
              <w:top w:val="single" w:sz="2" w:space="0" w:color="7F7F7F"/>
              <w:left w:val="single" w:sz="2" w:space="0" w:color="7F7F7F"/>
              <w:bottom w:val="single" w:sz="2" w:space="0" w:color="7F7F7F"/>
              <w:right w:val="single" w:sz="6" w:space="0" w:color="7F7F7F"/>
            </w:tcBorders>
            <w:vAlign w:val="center"/>
          </w:tcPr>
          <w:p w:rsidR="00951343" w:rsidRDefault="00C824B0">
            <w:pPr>
              <w:spacing w:after="0" w:line="259" w:lineRule="auto"/>
              <w:ind w:left="61" w:right="0" w:firstLine="0"/>
              <w:jc w:val="left"/>
            </w:pPr>
            <w:r>
              <w:rPr>
                <w:sz w:val="14"/>
              </w:rPr>
              <w:t>Total agricultor</w:t>
            </w:r>
            <w:r>
              <w:rPr>
                <w:rFonts w:ascii="Times New Roman" w:eastAsia="Times New Roman" w:hAnsi="Times New Roman" w:cs="Times New Roman"/>
                <w:sz w:val="24"/>
              </w:rPr>
              <w:t xml:space="preserve"> </w:t>
            </w:r>
          </w:p>
        </w:tc>
      </w:tr>
      <w:tr w:rsidR="00951343">
        <w:trPr>
          <w:trHeight w:val="396"/>
        </w:trPr>
        <w:tc>
          <w:tcPr>
            <w:tcW w:w="2552" w:type="dxa"/>
            <w:gridSpan w:val="2"/>
            <w:tcBorders>
              <w:top w:val="single" w:sz="2" w:space="0" w:color="7F7F7F"/>
              <w:left w:val="single" w:sz="6" w:space="0" w:color="7F7F7F"/>
              <w:bottom w:val="single" w:sz="2" w:space="0" w:color="7F7F7F"/>
              <w:right w:val="single" w:sz="2" w:space="0" w:color="7F7F7F"/>
            </w:tcBorders>
          </w:tcPr>
          <w:p w:rsidR="00951343" w:rsidRDefault="00C824B0">
            <w:pPr>
              <w:spacing w:after="0" w:line="259" w:lineRule="auto"/>
              <w:ind w:left="60" w:right="0" w:firstLine="0"/>
              <w:jc w:val="left"/>
            </w:pPr>
            <w:r>
              <w:rPr>
                <w:rFonts w:ascii="Times New Roman" w:eastAsia="Times New Roman" w:hAnsi="Times New Roman" w:cs="Times New Roman"/>
                <w:sz w:val="24"/>
              </w:rPr>
              <w:t xml:space="preserve">  </w:t>
            </w:r>
          </w:p>
        </w:tc>
        <w:tc>
          <w:tcPr>
            <w:tcW w:w="1298"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4" w:right="0" w:firstLine="0"/>
              <w:jc w:val="left"/>
            </w:pPr>
            <w:r>
              <w:rPr>
                <w:rFonts w:ascii="Times New Roman" w:eastAsia="Times New Roman" w:hAnsi="Times New Roman" w:cs="Times New Roman"/>
                <w:sz w:val="24"/>
              </w:rPr>
              <w:t xml:space="preserve">  </w:t>
            </w:r>
          </w:p>
        </w:tc>
        <w:tc>
          <w:tcPr>
            <w:tcW w:w="846" w:type="dxa"/>
            <w:tcBorders>
              <w:top w:val="single" w:sz="2" w:space="0" w:color="7F7F7F"/>
              <w:left w:val="single" w:sz="2" w:space="0" w:color="7F7F7F"/>
              <w:bottom w:val="single" w:sz="2" w:space="0" w:color="7F7F7F"/>
              <w:right w:val="nil"/>
            </w:tcBorders>
          </w:tcPr>
          <w:p w:rsidR="00951343" w:rsidRDefault="00C824B0">
            <w:pPr>
              <w:spacing w:after="0" w:line="259" w:lineRule="auto"/>
              <w:ind w:left="64" w:right="0" w:firstLine="0"/>
              <w:jc w:val="left"/>
            </w:pPr>
            <w:r>
              <w:rPr>
                <w:rFonts w:ascii="Times New Roman" w:eastAsia="Times New Roman" w:hAnsi="Times New Roman" w:cs="Times New Roman"/>
                <w:sz w:val="24"/>
              </w:rPr>
              <w:t xml:space="preserve">  </w:t>
            </w:r>
          </w:p>
        </w:tc>
        <w:tc>
          <w:tcPr>
            <w:tcW w:w="431" w:type="dxa"/>
            <w:tcBorders>
              <w:top w:val="single" w:sz="2" w:space="0" w:color="7F7F7F"/>
              <w:left w:val="nil"/>
              <w:bottom w:val="single" w:sz="2" w:space="0" w:color="7F7F7F"/>
              <w:right w:val="single" w:sz="2" w:space="0" w:color="7F7F7F"/>
            </w:tcBorders>
          </w:tcPr>
          <w:p w:rsidR="00951343" w:rsidRDefault="00951343">
            <w:pPr>
              <w:spacing w:after="160" w:line="259" w:lineRule="auto"/>
              <w:ind w:left="0" w:right="0" w:firstLine="0"/>
              <w:jc w:val="left"/>
            </w:pPr>
          </w:p>
        </w:tc>
        <w:tc>
          <w:tcPr>
            <w:tcW w:w="1310"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1" w:right="0" w:firstLine="0"/>
              <w:jc w:val="left"/>
            </w:pPr>
            <w:r>
              <w:rPr>
                <w:rFonts w:ascii="Times New Roman" w:eastAsia="Times New Roman" w:hAnsi="Times New Roman" w:cs="Times New Roman"/>
                <w:sz w:val="24"/>
              </w:rPr>
              <w:t xml:space="preserve">  </w:t>
            </w:r>
          </w:p>
        </w:tc>
        <w:tc>
          <w:tcPr>
            <w:tcW w:w="1253"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1" w:right="0" w:firstLine="0"/>
              <w:jc w:val="left"/>
            </w:pPr>
            <w:r>
              <w:rPr>
                <w:rFonts w:ascii="Times New Roman" w:eastAsia="Times New Roman" w:hAnsi="Times New Roman" w:cs="Times New Roman"/>
                <w:sz w:val="24"/>
              </w:rPr>
              <w:t xml:space="preserve">  </w:t>
            </w:r>
          </w:p>
        </w:tc>
        <w:tc>
          <w:tcPr>
            <w:tcW w:w="1274"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4" w:right="0" w:firstLine="0"/>
              <w:jc w:val="left"/>
            </w:pPr>
            <w:r>
              <w:rPr>
                <w:rFonts w:ascii="Times New Roman" w:eastAsia="Times New Roman" w:hAnsi="Times New Roman" w:cs="Times New Roman"/>
                <w:sz w:val="24"/>
              </w:rPr>
              <w:t xml:space="preserve"> </w:t>
            </w:r>
            <w:r>
              <w:rPr>
                <w:sz w:val="14"/>
              </w:rPr>
              <w:t xml:space="preserve"> </w:t>
            </w:r>
          </w:p>
        </w:tc>
        <w:tc>
          <w:tcPr>
            <w:tcW w:w="5039" w:type="dxa"/>
            <w:tcBorders>
              <w:top w:val="single" w:sz="2" w:space="0" w:color="7F7F7F"/>
              <w:left w:val="single" w:sz="2" w:space="0" w:color="7F7F7F"/>
              <w:bottom w:val="single" w:sz="2" w:space="0" w:color="7F7F7F"/>
              <w:right w:val="single" w:sz="6" w:space="0" w:color="7F7F7F"/>
            </w:tcBorders>
            <w:vAlign w:val="center"/>
          </w:tcPr>
          <w:p w:rsidR="00951343" w:rsidRDefault="00C824B0">
            <w:pPr>
              <w:spacing w:after="0" w:line="259" w:lineRule="auto"/>
              <w:ind w:left="61" w:right="0" w:firstLine="0"/>
              <w:jc w:val="left"/>
            </w:pPr>
            <w:r>
              <w:rPr>
                <w:sz w:val="14"/>
              </w:rPr>
              <w:t>Total agricultor</w:t>
            </w:r>
            <w:r>
              <w:rPr>
                <w:rFonts w:ascii="Times New Roman" w:eastAsia="Times New Roman" w:hAnsi="Times New Roman" w:cs="Times New Roman"/>
                <w:sz w:val="24"/>
              </w:rPr>
              <w:t xml:space="preserve"> </w:t>
            </w:r>
          </w:p>
        </w:tc>
      </w:tr>
      <w:tr w:rsidR="00951343">
        <w:trPr>
          <w:trHeight w:val="396"/>
        </w:trPr>
        <w:tc>
          <w:tcPr>
            <w:tcW w:w="2552" w:type="dxa"/>
            <w:gridSpan w:val="2"/>
            <w:tcBorders>
              <w:top w:val="single" w:sz="2" w:space="0" w:color="7F7F7F"/>
              <w:left w:val="single" w:sz="6" w:space="0" w:color="7F7F7F"/>
              <w:bottom w:val="single" w:sz="2" w:space="0" w:color="7F7F7F"/>
              <w:right w:val="single" w:sz="2" w:space="0" w:color="7F7F7F"/>
            </w:tcBorders>
          </w:tcPr>
          <w:p w:rsidR="00951343" w:rsidRDefault="00C824B0">
            <w:pPr>
              <w:spacing w:after="0" w:line="259" w:lineRule="auto"/>
              <w:ind w:left="60" w:right="0" w:firstLine="0"/>
              <w:jc w:val="left"/>
            </w:pPr>
            <w:r>
              <w:rPr>
                <w:rFonts w:ascii="Times New Roman" w:eastAsia="Times New Roman" w:hAnsi="Times New Roman" w:cs="Times New Roman"/>
                <w:sz w:val="24"/>
              </w:rPr>
              <w:t xml:space="preserve">  </w:t>
            </w:r>
          </w:p>
        </w:tc>
        <w:tc>
          <w:tcPr>
            <w:tcW w:w="1298"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4" w:right="0" w:firstLine="0"/>
              <w:jc w:val="left"/>
            </w:pPr>
            <w:r>
              <w:rPr>
                <w:rFonts w:ascii="Times New Roman" w:eastAsia="Times New Roman" w:hAnsi="Times New Roman" w:cs="Times New Roman"/>
                <w:sz w:val="24"/>
              </w:rPr>
              <w:t xml:space="preserve">  </w:t>
            </w:r>
          </w:p>
        </w:tc>
        <w:tc>
          <w:tcPr>
            <w:tcW w:w="846" w:type="dxa"/>
            <w:tcBorders>
              <w:top w:val="single" w:sz="2" w:space="0" w:color="7F7F7F"/>
              <w:left w:val="single" w:sz="2" w:space="0" w:color="7F7F7F"/>
              <w:bottom w:val="single" w:sz="2" w:space="0" w:color="7F7F7F"/>
              <w:right w:val="nil"/>
            </w:tcBorders>
          </w:tcPr>
          <w:p w:rsidR="00951343" w:rsidRDefault="00C824B0">
            <w:pPr>
              <w:spacing w:after="0" w:line="259" w:lineRule="auto"/>
              <w:ind w:left="64" w:right="0" w:firstLine="0"/>
              <w:jc w:val="left"/>
            </w:pPr>
            <w:r>
              <w:rPr>
                <w:rFonts w:ascii="Times New Roman" w:eastAsia="Times New Roman" w:hAnsi="Times New Roman" w:cs="Times New Roman"/>
                <w:sz w:val="24"/>
              </w:rPr>
              <w:t xml:space="preserve">  </w:t>
            </w:r>
          </w:p>
        </w:tc>
        <w:tc>
          <w:tcPr>
            <w:tcW w:w="431" w:type="dxa"/>
            <w:tcBorders>
              <w:top w:val="single" w:sz="2" w:space="0" w:color="7F7F7F"/>
              <w:left w:val="nil"/>
              <w:bottom w:val="single" w:sz="2" w:space="0" w:color="7F7F7F"/>
              <w:right w:val="single" w:sz="2" w:space="0" w:color="7F7F7F"/>
            </w:tcBorders>
          </w:tcPr>
          <w:p w:rsidR="00951343" w:rsidRDefault="00951343">
            <w:pPr>
              <w:spacing w:after="160" w:line="259" w:lineRule="auto"/>
              <w:ind w:left="0" w:right="0" w:firstLine="0"/>
              <w:jc w:val="left"/>
            </w:pPr>
          </w:p>
        </w:tc>
        <w:tc>
          <w:tcPr>
            <w:tcW w:w="1310"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1" w:right="0" w:firstLine="0"/>
              <w:jc w:val="left"/>
            </w:pPr>
            <w:r>
              <w:rPr>
                <w:rFonts w:ascii="Times New Roman" w:eastAsia="Times New Roman" w:hAnsi="Times New Roman" w:cs="Times New Roman"/>
                <w:sz w:val="24"/>
              </w:rPr>
              <w:t xml:space="preserve">  </w:t>
            </w:r>
          </w:p>
        </w:tc>
        <w:tc>
          <w:tcPr>
            <w:tcW w:w="1253"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1" w:right="0" w:firstLine="0"/>
              <w:jc w:val="left"/>
            </w:pPr>
            <w:r>
              <w:rPr>
                <w:rFonts w:ascii="Times New Roman" w:eastAsia="Times New Roman" w:hAnsi="Times New Roman" w:cs="Times New Roman"/>
                <w:sz w:val="24"/>
              </w:rPr>
              <w:t xml:space="preserve">  </w:t>
            </w:r>
          </w:p>
        </w:tc>
        <w:tc>
          <w:tcPr>
            <w:tcW w:w="1274"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4" w:right="0" w:firstLine="0"/>
              <w:jc w:val="left"/>
            </w:pPr>
            <w:r>
              <w:rPr>
                <w:rFonts w:ascii="Times New Roman" w:eastAsia="Times New Roman" w:hAnsi="Times New Roman" w:cs="Times New Roman"/>
                <w:sz w:val="24"/>
              </w:rPr>
              <w:t xml:space="preserve"> </w:t>
            </w:r>
            <w:r>
              <w:rPr>
                <w:sz w:val="14"/>
              </w:rPr>
              <w:t xml:space="preserve"> </w:t>
            </w:r>
          </w:p>
        </w:tc>
        <w:tc>
          <w:tcPr>
            <w:tcW w:w="5039" w:type="dxa"/>
            <w:tcBorders>
              <w:top w:val="single" w:sz="2" w:space="0" w:color="7F7F7F"/>
              <w:left w:val="single" w:sz="2" w:space="0" w:color="7F7F7F"/>
              <w:bottom w:val="single" w:sz="2" w:space="0" w:color="7F7F7F"/>
              <w:right w:val="single" w:sz="6" w:space="0" w:color="7F7F7F"/>
            </w:tcBorders>
            <w:vAlign w:val="center"/>
          </w:tcPr>
          <w:p w:rsidR="00951343" w:rsidRDefault="00C824B0">
            <w:pPr>
              <w:spacing w:after="0" w:line="259" w:lineRule="auto"/>
              <w:ind w:left="61" w:right="0" w:firstLine="0"/>
              <w:jc w:val="left"/>
            </w:pPr>
            <w:r>
              <w:rPr>
                <w:sz w:val="14"/>
              </w:rPr>
              <w:t>Total agricultor</w:t>
            </w:r>
            <w:r>
              <w:rPr>
                <w:rFonts w:ascii="Times New Roman" w:eastAsia="Times New Roman" w:hAnsi="Times New Roman" w:cs="Times New Roman"/>
                <w:sz w:val="24"/>
              </w:rPr>
              <w:t xml:space="preserve"> </w:t>
            </w:r>
          </w:p>
        </w:tc>
      </w:tr>
      <w:tr w:rsidR="00951343">
        <w:trPr>
          <w:trHeight w:val="396"/>
        </w:trPr>
        <w:tc>
          <w:tcPr>
            <w:tcW w:w="2552" w:type="dxa"/>
            <w:gridSpan w:val="2"/>
            <w:tcBorders>
              <w:top w:val="single" w:sz="2" w:space="0" w:color="7F7F7F"/>
              <w:left w:val="single" w:sz="6" w:space="0" w:color="7F7F7F"/>
              <w:bottom w:val="single" w:sz="2" w:space="0" w:color="7F7F7F"/>
              <w:right w:val="single" w:sz="2" w:space="0" w:color="7F7F7F"/>
            </w:tcBorders>
          </w:tcPr>
          <w:p w:rsidR="00951343" w:rsidRDefault="00C824B0">
            <w:pPr>
              <w:spacing w:after="0" w:line="259" w:lineRule="auto"/>
              <w:ind w:left="60" w:right="0" w:firstLine="0"/>
              <w:jc w:val="left"/>
            </w:pPr>
            <w:r>
              <w:rPr>
                <w:rFonts w:ascii="Times New Roman" w:eastAsia="Times New Roman" w:hAnsi="Times New Roman" w:cs="Times New Roman"/>
                <w:sz w:val="24"/>
              </w:rPr>
              <w:t xml:space="preserve">  </w:t>
            </w:r>
          </w:p>
        </w:tc>
        <w:tc>
          <w:tcPr>
            <w:tcW w:w="1298"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4" w:right="0" w:firstLine="0"/>
              <w:jc w:val="left"/>
            </w:pPr>
            <w:r>
              <w:rPr>
                <w:rFonts w:ascii="Times New Roman" w:eastAsia="Times New Roman" w:hAnsi="Times New Roman" w:cs="Times New Roman"/>
                <w:sz w:val="24"/>
              </w:rPr>
              <w:t xml:space="preserve">  </w:t>
            </w:r>
          </w:p>
        </w:tc>
        <w:tc>
          <w:tcPr>
            <w:tcW w:w="846" w:type="dxa"/>
            <w:tcBorders>
              <w:top w:val="single" w:sz="2" w:space="0" w:color="7F7F7F"/>
              <w:left w:val="single" w:sz="2" w:space="0" w:color="7F7F7F"/>
              <w:bottom w:val="single" w:sz="2" w:space="0" w:color="7F7F7F"/>
              <w:right w:val="nil"/>
            </w:tcBorders>
          </w:tcPr>
          <w:p w:rsidR="00951343" w:rsidRDefault="00C824B0">
            <w:pPr>
              <w:spacing w:after="0" w:line="259" w:lineRule="auto"/>
              <w:ind w:left="64" w:right="0" w:firstLine="0"/>
              <w:jc w:val="left"/>
            </w:pPr>
            <w:r>
              <w:rPr>
                <w:rFonts w:ascii="Times New Roman" w:eastAsia="Times New Roman" w:hAnsi="Times New Roman" w:cs="Times New Roman"/>
                <w:sz w:val="24"/>
              </w:rPr>
              <w:t xml:space="preserve">  </w:t>
            </w:r>
          </w:p>
        </w:tc>
        <w:tc>
          <w:tcPr>
            <w:tcW w:w="431" w:type="dxa"/>
            <w:tcBorders>
              <w:top w:val="single" w:sz="2" w:space="0" w:color="7F7F7F"/>
              <w:left w:val="nil"/>
              <w:bottom w:val="single" w:sz="2" w:space="0" w:color="7F7F7F"/>
              <w:right w:val="single" w:sz="2" w:space="0" w:color="7F7F7F"/>
            </w:tcBorders>
          </w:tcPr>
          <w:p w:rsidR="00951343" w:rsidRDefault="00951343">
            <w:pPr>
              <w:spacing w:after="160" w:line="259" w:lineRule="auto"/>
              <w:ind w:left="0" w:right="0" w:firstLine="0"/>
              <w:jc w:val="left"/>
            </w:pPr>
          </w:p>
        </w:tc>
        <w:tc>
          <w:tcPr>
            <w:tcW w:w="1310"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1" w:right="0" w:firstLine="0"/>
              <w:jc w:val="left"/>
            </w:pPr>
            <w:r>
              <w:rPr>
                <w:rFonts w:ascii="Times New Roman" w:eastAsia="Times New Roman" w:hAnsi="Times New Roman" w:cs="Times New Roman"/>
                <w:sz w:val="24"/>
              </w:rPr>
              <w:t xml:space="preserve">  </w:t>
            </w:r>
          </w:p>
        </w:tc>
        <w:tc>
          <w:tcPr>
            <w:tcW w:w="1253"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1" w:right="0" w:firstLine="0"/>
              <w:jc w:val="left"/>
            </w:pPr>
            <w:r>
              <w:rPr>
                <w:rFonts w:ascii="Times New Roman" w:eastAsia="Times New Roman" w:hAnsi="Times New Roman" w:cs="Times New Roman"/>
                <w:sz w:val="24"/>
              </w:rPr>
              <w:t xml:space="preserve">  </w:t>
            </w:r>
          </w:p>
        </w:tc>
        <w:tc>
          <w:tcPr>
            <w:tcW w:w="1274"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4" w:right="0" w:firstLine="0"/>
              <w:jc w:val="left"/>
            </w:pPr>
            <w:r>
              <w:rPr>
                <w:rFonts w:ascii="Times New Roman" w:eastAsia="Times New Roman" w:hAnsi="Times New Roman" w:cs="Times New Roman"/>
                <w:sz w:val="24"/>
              </w:rPr>
              <w:t xml:space="preserve"> </w:t>
            </w:r>
            <w:r>
              <w:rPr>
                <w:sz w:val="14"/>
              </w:rPr>
              <w:t xml:space="preserve"> </w:t>
            </w:r>
          </w:p>
        </w:tc>
        <w:tc>
          <w:tcPr>
            <w:tcW w:w="5039" w:type="dxa"/>
            <w:tcBorders>
              <w:top w:val="single" w:sz="2" w:space="0" w:color="7F7F7F"/>
              <w:left w:val="single" w:sz="2" w:space="0" w:color="7F7F7F"/>
              <w:bottom w:val="single" w:sz="2" w:space="0" w:color="7F7F7F"/>
              <w:right w:val="single" w:sz="6" w:space="0" w:color="7F7F7F"/>
            </w:tcBorders>
            <w:vAlign w:val="center"/>
          </w:tcPr>
          <w:p w:rsidR="00951343" w:rsidRDefault="00C824B0">
            <w:pPr>
              <w:spacing w:after="0" w:line="259" w:lineRule="auto"/>
              <w:ind w:left="61" w:right="0" w:firstLine="0"/>
              <w:jc w:val="left"/>
            </w:pPr>
            <w:r>
              <w:rPr>
                <w:sz w:val="14"/>
              </w:rPr>
              <w:t>Total agricultor</w:t>
            </w:r>
            <w:r>
              <w:rPr>
                <w:rFonts w:ascii="Times New Roman" w:eastAsia="Times New Roman" w:hAnsi="Times New Roman" w:cs="Times New Roman"/>
                <w:sz w:val="24"/>
              </w:rPr>
              <w:t xml:space="preserve"> </w:t>
            </w:r>
          </w:p>
        </w:tc>
      </w:tr>
      <w:tr w:rsidR="00951343">
        <w:trPr>
          <w:trHeight w:val="396"/>
        </w:trPr>
        <w:tc>
          <w:tcPr>
            <w:tcW w:w="2552" w:type="dxa"/>
            <w:gridSpan w:val="2"/>
            <w:tcBorders>
              <w:top w:val="single" w:sz="2" w:space="0" w:color="7F7F7F"/>
              <w:left w:val="single" w:sz="6" w:space="0" w:color="7F7F7F"/>
              <w:bottom w:val="single" w:sz="2" w:space="0" w:color="7F7F7F"/>
              <w:right w:val="single" w:sz="2" w:space="0" w:color="7F7F7F"/>
            </w:tcBorders>
          </w:tcPr>
          <w:p w:rsidR="00951343" w:rsidRDefault="00C824B0">
            <w:pPr>
              <w:spacing w:after="0" w:line="259" w:lineRule="auto"/>
              <w:ind w:left="60" w:right="0" w:firstLine="0"/>
              <w:jc w:val="left"/>
            </w:pPr>
            <w:r>
              <w:rPr>
                <w:rFonts w:ascii="Times New Roman" w:eastAsia="Times New Roman" w:hAnsi="Times New Roman" w:cs="Times New Roman"/>
                <w:sz w:val="24"/>
              </w:rPr>
              <w:t xml:space="preserve">  </w:t>
            </w:r>
          </w:p>
        </w:tc>
        <w:tc>
          <w:tcPr>
            <w:tcW w:w="1298"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4" w:right="0" w:firstLine="0"/>
              <w:jc w:val="left"/>
            </w:pPr>
            <w:r>
              <w:rPr>
                <w:rFonts w:ascii="Times New Roman" w:eastAsia="Times New Roman" w:hAnsi="Times New Roman" w:cs="Times New Roman"/>
                <w:sz w:val="24"/>
              </w:rPr>
              <w:t xml:space="preserve">  </w:t>
            </w:r>
          </w:p>
        </w:tc>
        <w:tc>
          <w:tcPr>
            <w:tcW w:w="846" w:type="dxa"/>
            <w:tcBorders>
              <w:top w:val="single" w:sz="2" w:space="0" w:color="7F7F7F"/>
              <w:left w:val="single" w:sz="2" w:space="0" w:color="7F7F7F"/>
              <w:bottom w:val="single" w:sz="2" w:space="0" w:color="7F7F7F"/>
              <w:right w:val="nil"/>
            </w:tcBorders>
          </w:tcPr>
          <w:p w:rsidR="00951343" w:rsidRDefault="00C824B0">
            <w:pPr>
              <w:spacing w:after="0" w:line="259" w:lineRule="auto"/>
              <w:ind w:left="64" w:right="0" w:firstLine="0"/>
              <w:jc w:val="left"/>
            </w:pPr>
            <w:r>
              <w:rPr>
                <w:rFonts w:ascii="Times New Roman" w:eastAsia="Times New Roman" w:hAnsi="Times New Roman" w:cs="Times New Roman"/>
                <w:sz w:val="24"/>
              </w:rPr>
              <w:t xml:space="preserve">  </w:t>
            </w:r>
          </w:p>
        </w:tc>
        <w:tc>
          <w:tcPr>
            <w:tcW w:w="431" w:type="dxa"/>
            <w:tcBorders>
              <w:top w:val="single" w:sz="2" w:space="0" w:color="7F7F7F"/>
              <w:left w:val="nil"/>
              <w:bottom w:val="single" w:sz="2" w:space="0" w:color="7F7F7F"/>
              <w:right w:val="single" w:sz="2" w:space="0" w:color="7F7F7F"/>
            </w:tcBorders>
          </w:tcPr>
          <w:p w:rsidR="00951343" w:rsidRDefault="00951343">
            <w:pPr>
              <w:spacing w:after="160" w:line="259" w:lineRule="auto"/>
              <w:ind w:left="0" w:right="0" w:firstLine="0"/>
              <w:jc w:val="left"/>
            </w:pPr>
          </w:p>
        </w:tc>
        <w:tc>
          <w:tcPr>
            <w:tcW w:w="1310"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1" w:right="0" w:firstLine="0"/>
              <w:jc w:val="left"/>
            </w:pPr>
            <w:r>
              <w:rPr>
                <w:rFonts w:ascii="Times New Roman" w:eastAsia="Times New Roman" w:hAnsi="Times New Roman" w:cs="Times New Roman"/>
                <w:sz w:val="24"/>
              </w:rPr>
              <w:t xml:space="preserve">  </w:t>
            </w:r>
          </w:p>
        </w:tc>
        <w:tc>
          <w:tcPr>
            <w:tcW w:w="1253"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1" w:right="0" w:firstLine="0"/>
              <w:jc w:val="left"/>
            </w:pPr>
            <w:r>
              <w:rPr>
                <w:rFonts w:ascii="Times New Roman" w:eastAsia="Times New Roman" w:hAnsi="Times New Roman" w:cs="Times New Roman"/>
                <w:sz w:val="24"/>
              </w:rPr>
              <w:t xml:space="preserve">  </w:t>
            </w:r>
          </w:p>
        </w:tc>
        <w:tc>
          <w:tcPr>
            <w:tcW w:w="1274"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4" w:right="0" w:firstLine="0"/>
              <w:jc w:val="left"/>
            </w:pPr>
            <w:r>
              <w:rPr>
                <w:rFonts w:ascii="Times New Roman" w:eastAsia="Times New Roman" w:hAnsi="Times New Roman" w:cs="Times New Roman"/>
                <w:sz w:val="24"/>
              </w:rPr>
              <w:t xml:space="preserve"> </w:t>
            </w:r>
            <w:r>
              <w:rPr>
                <w:sz w:val="14"/>
              </w:rPr>
              <w:t xml:space="preserve"> </w:t>
            </w:r>
          </w:p>
        </w:tc>
        <w:tc>
          <w:tcPr>
            <w:tcW w:w="5039" w:type="dxa"/>
            <w:tcBorders>
              <w:top w:val="single" w:sz="2" w:space="0" w:color="7F7F7F"/>
              <w:left w:val="single" w:sz="2" w:space="0" w:color="7F7F7F"/>
              <w:bottom w:val="single" w:sz="2" w:space="0" w:color="7F7F7F"/>
              <w:right w:val="single" w:sz="6" w:space="0" w:color="7F7F7F"/>
            </w:tcBorders>
            <w:vAlign w:val="center"/>
          </w:tcPr>
          <w:p w:rsidR="00951343" w:rsidRDefault="00C824B0">
            <w:pPr>
              <w:spacing w:after="0" w:line="259" w:lineRule="auto"/>
              <w:ind w:left="61" w:right="0" w:firstLine="0"/>
              <w:jc w:val="left"/>
            </w:pPr>
            <w:r>
              <w:rPr>
                <w:sz w:val="14"/>
              </w:rPr>
              <w:t>Total agricultor</w:t>
            </w:r>
            <w:r>
              <w:rPr>
                <w:rFonts w:ascii="Times New Roman" w:eastAsia="Times New Roman" w:hAnsi="Times New Roman" w:cs="Times New Roman"/>
                <w:sz w:val="24"/>
              </w:rPr>
              <w:t xml:space="preserve"> </w:t>
            </w:r>
          </w:p>
        </w:tc>
      </w:tr>
      <w:tr w:rsidR="00951343">
        <w:trPr>
          <w:trHeight w:val="396"/>
        </w:trPr>
        <w:tc>
          <w:tcPr>
            <w:tcW w:w="2552" w:type="dxa"/>
            <w:gridSpan w:val="2"/>
            <w:tcBorders>
              <w:top w:val="single" w:sz="2" w:space="0" w:color="7F7F7F"/>
              <w:left w:val="single" w:sz="6" w:space="0" w:color="7F7F7F"/>
              <w:bottom w:val="single" w:sz="2" w:space="0" w:color="7F7F7F"/>
              <w:right w:val="single" w:sz="2" w:space="0" w:color="7F7F7F"/>
            </w:tcBorders>
          </w:tcPr>
          <w:p w:rsidR="00951343" w:rsidRDefault="00C824B0">
            <w:pPr>
              <w:spacing w:after="0" w:line="259" w:lineRule="auto"/>
              <w:ind w:left="60" w:right="0" w:firstLine="0"/>
              <w:jc w:val="left"/>
            </w:pPr>
            <w:r>
              <w:rPr>
                <w:rFonts w:ascii="Times New Roman" w:eastAsia="Times New Roman" w:hAnsi="Times New Roman" w:cs="Times New Roman"/>
                <w:sz w:val="24"/>
              </w:rPr>
              <w:t xml:space="preserve">  </w:t>
            </w:r>
          </w:p>
        </w:tc>
        <w:tc>
          <w:tcPr>
            <w:tcW w:w="1298"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4" w:right="0" w:firstLine="0"/>
              <w:jc w:val="left"/>
            </w:pPr>
            <w:r>
              <w:rPr>
                <w:rFonts w:ascii="Times New Roman" w:eastAsia="Times New Roman" w:hAnsi="Times New Roman" w:cs="Times New Roman"/>
                <w:sz w:val="24"/>
              </w:rPr>
              <w:t xml:space="preserve">  </w:t>
            </w:r>
          </w:p>
        </w:tc>
        <w:tc>
          <w:tcPr>
            <w:tcW w:w="846" w:type="dxa"/>
            <w:tcBorders>
              <w:top w:val="single" w:sz="2" w:space="0" w:color="7F7F7F"/>
              <w:left w:val="single" w:sz="2" w:space="0" w:color="7F7F7F"/>
              <w:bottom w:val="single" w:sz="2" w:space="0" w:color="7F7F7F"/>
              <w:right w:val="nil"/>
            </w:tcBorders>
          </w:tcPr>
          <w:p w:rsidR="00951343" w:rsidRDefault="00C824B0">
            <w:pPr>
              <w:spacing w:after="0" w:line="259" w:lineRule="auto"/>
              <w:ind w:left="64" w:right="0" w:firstLine="0"/>
              <w:jc w:val="left"/>
            </w:pPr>
            <w:r>
              <w:rPr>
                <w:rFonts w:ascii="Times New Roman" w:eastAsia="Times New Roman" w:hAnsi="Times New Roman" w:cs="Times New Roman"/>
                <w:sz w:val="24"/>
              </w:rPr>
              <w:t xml:space="preserve">  </w:t>
            </w:r>
          </w:p>
        </w:tc>
        <w:tc>
          <w:tcPr>
            <w:tcW w:w="431" w:type="dxa"/>
            <w:tcBorders>
              <w:top w:val="single" w:sz="2" w:space="0" w:color="7F7F7F"/>
              <w:left w:val="nil"/>
              <w:bottom w:val="single" w:sz="2" w:space="0" w:color="7F7F7F"/>
              <w:right w:val="single" w:sz="2" w:space="0" w:color="7F7F7F"/>
            </w:tcBorders>
          </w:tcPr>
          <w:p w:rsidR="00951343" w:rsidRDefault="00951343">
            <w:pPr>
              <w:spacing w:after="160" w:line="259" w:lineRule="auto"/>
              <w:ind w:left="0" w:right="0" w:firstLine="0"/>
              <w:jc w:val="left"/>
            </w:pPr>
          </w:p>
        </w:tc>
        <w:tc>
          <w:tcPr>
            <w:tcW w:w="1310"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1" w:right="0" w:firstLine="0"/>
              <w:jc w:val="left"/>
            </w:pPr>
            <w:r>
              <w:rPr>
                <w:rFonts w:ascii="Times New Roman" w:eastAsia="Times New Roman" w:hAnsi="Times New Roman" w:cs="Times New Roman"/>
                <w:sz w:val="24"/>
              </w:rPr>
              <w:t xml:space="preserve">  </w:t>
            </w:r>
          </w:p>
        </w:tc>
        <w:tc>
          <w:tcPr>
            <w:tcW w:w="1253"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1" w:right="0" w:firstLine="0"/>
              <w:jc w:val="left"/>
            </w:pPr>
            <w:r>
              <w:rPr>
                <w:rFonts w:ascii="Times New Roman" w:eastAsia="Times New Roman" w:hAnsi="Times New Roman" w:cs="Times New Roman"/>
                <w:sz w:val="24"/>
              </w:rPr>
              <w:t xml:space="preserve">  </w:t>
            </w:r>
          </w:p>
        </w:tc>
        <w:tc>
          <w:tcPr>
            <w:tcW w:w="1274"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64" w:right="0" w:firstLine="0"/>
              <w:jc w:val="left"/>
            </w:pPr>
            <w:r>
              <w:rPr>
                <w:rFonts w:ascii="Times New Roman" w:eastAsia="Times New Roman" w:hAnsi="Times New Roman" w:cs="Times New Roman"/>
                <w:sz w:val="24"/>
              </w:rPr>
              <w:t xml:space="preserve"> </w:t>
            </w:r>
            <w:r>
              <w:rPr>
                <w:sz w:val="14"/>
              </w:rPr>
              <w:t xml:space="preserve"> </w:t>
            </w:r>
          </w:p>
        </w:tc>
        <w:tc>
          <w:tcPr>
            <w:tcW w:w="5039" w:type="dxa"/>
            <w:tcBorders>
              <w:top w:val="single" w:sz="2" w:space="0" w:color="7F7F7F"/>
              <w:left w:val="single" w:sz="2" w:space="0" w:color="7F7F7F"/>
              <w:bottom w:val="single" w:sz="2" w:space="0" w:color="7F7F7F"/>
              <w:right w:val="single" w:sz="6" w:space="0" w:color="7F7F7F"/>
            </w:tcBorders>
            <w:vAlign w:val="center"/>
          </w:tcPr>
          <w:p w:rsidR="00951343" w:rsidRDefault="00C824B0">
            <w:pPr>
              <w:spacing w:after="0" w:line="259" w:lineRule="auto"/>
              <w:ind w:left="61" w:right="0" w:firstLine="0"/>
              <w:jc w:val="left"/>
            </w:pPr>
            <w:r>
              <w:rPr>
                <w:sz w:val="14"/>
              </w:rPr>
              <w:t>Total agricultor</w:t>
            </w:r>
            <w:r>
              <w:rPr>
                <w:rFonts w:ascii="Times New Roman" w:eastAsia="Times New Roman" w:hAnsi="Times New Roman" w:cs="Times New Roman"/>
                <w:sz w:val="24"/>
              </w:rPr>
              <w:t xml:space="preserve"> </w:t>
            </w:r>
          </w:p>
        </w:tc>
      </w:tr>
      <w:tr w:rsidR="00951343">
        <w:trPr>
          <w:trHeight w:val="396"/>
        </w:trPr>
        <w:tc>
          <w:tcPr>
            <w:tcW w:w="2552" w:type="dxa"/>
            <w:gridSpan w:val="2"/>
            <w:tcBorders>
              <w:top w:val="single" w:sz="2" w:space="0" w:color="7F7F7F"/>
              <w:left w:val="single" w:sz="6" w:space="0" w:color="7F7F7F"/>
              <w:bottom w:val="single" w:sz="2" w:space="0" w:color="7F7F7F"/>
              <w:right w:val="nil"/>
            </w:tcBorders>
          </w:tcPr>
          <w:p w:rsidR="00951343" w:rsidRDefault="00C824B0">
            <w:pPr>
              <w:spacing w:after="0" w:line="259" w:lineRule="auto"/>
              <w:ind w:left="60" w:right="0" w:firstLine="0"/>
              <w:jc w:val="left"/>
            </w:pPr>
            <w:r>
              <w:rPr>
                <w:rFonts w:ascii="Times New Roman" w:eastAsia="Times New Roman" w:hAnsi="Times New Roman" w:cs="Times New Roman"/>
                <w:sz w:val="24"/>
              </w:rPr>
              <w:t xml:space="preserve"> </w:t>
            </w:r>
            <w:r>
              <w:rPr>
                <w:sz w:val="14"/>
              </w:rPr>
              <w:t xml:space="preserve"> </w:t>
            </w:r>
          </w:p>
        </w:tc>
        <w:tc>
          <w:tcPr>
            <w:tcW w:w="1298" w:type="dxa"/>
            <w:tcBorders>
              <w:top w:val="single" w:sz="2" w:space="0" w:color="7F7F7F"/>
              <w:left w:val="nil"/>
              <w:bottom w:val="single" w:sz="2" w:space="0" w:color="7F7F7F"/>
              <w:right w:val="nil"/>
            </w:tcBorders>
          </w:tcPr>
          <w:p w:rsidR="00951343" w:rsidRDefault="00951343">
            <w:pPr>
              <w:spacing w:after="160" w:line="259" w:lineRule="auto"/>
              <w:ind w:left="0" w:right="0" w:firstLine="0"/>
              <w:jc w:val="left"/>
            </w:pPr>
          </w:p>
        </w:tc>
        <w:tc>
          <w:tcPr>
            <w:tcW w:w="846" w:type="dxa"/>
            <w:tcBorders>
              <w:top w:val="single" w:sz="2" w:space="0" w:color="7F7F7F"/>
              <w:left w:val="nil"/>
              <w:bottom w:val="single" w:sz="2" w:space="0" w:color="7F7F7F"/>
              <w:right w:val="nil"/>
            </w:tcBorders>
          </w:tcPr>
          <w:p w:rsidR="00951343" w:rsidRDefault="00951343">
            <w:pPr>
              <w:spacing w:after="160" w:line="259" w:lineRule="auto"/>
              <w:ind w:left="0" w:right="0" w:firstLine="0"/>
              <w:jc w:val="left"/>
            </w:pPr>
          </w:p>
        </w:tc>
        <w:tc>
          <w:tcPr>
            <w:tcW w:w="2994" w:type="dxa"/>
            <w:gridSpan w:val="3"/>
            <w:tcBorders>
              <w:top w:val="single" w:sz="2" w:space="0" w:color="7F7F7F"/>
              <w:left w:val="nil"/>
              <w:bottom w:val="single" w:sz="2" w:space="0" w:color="7F7F7F"/>
              <w:right w:val="single" w:sz="2" w:space="0" w:color="7F7F7F"/>
            </w:tcBorders>
          </w:tcPr>
          <w:p w:rsidR="00951343" w:rsidRDefault="00951343">
            <w:pPr>
              <w:spacing w:after="160" w:line="259" w:lineRule="auto"/>
              <w:ind w:left="0" w:right="0" w:firstLine="0"/>
              <w:jc w:val="left"/>
            </w:pPr>
          </w:p>
        </w:tc>
        <w:tc>
          <w:tcPr>
            <w:tcW w:w="1274" w:type="dxa"/>
            <w:tcBorders>
              <w:top w:val="single" w:sz="2" w:space="0" w:color="7F7F7F"/>
              <w:left w:val="single" w:sz="2" w:space="0" w:color="7F7F7F"/>
              <w:bottom w:val="single" w:sz="2" w:space="0" w:color="7F7F7F"/>
              <w:right w:val="single" w:sz="2" w:space="0" w:color="7F7F7F"/>
            </w:tcBorders>
            <w:vAlign w:val="center"/>
          </w:tcPr>
          <w:p w:rsidR="00951343" w:rsidRDefault="00C824B0">
            <w:pPr>
              <w:spacing w:after="0" w:line="259" w:lineRule="auto"/>
              <w:ind w:left="64" w:right="0" w:firstLine="0"/>
              <w:jc w:val="left"/>
            </w:pPr>
            <w:r>
              <w:rPr>
                <w:sz w:val="14"/>
              </w:rPr>
              <w:t>Total do projeto</w:t>
            </w:r>
            <w:r>
              <w:rPr>
                <w:rFonts w:ascii="Times New Roman" w:eastAsia="Times New Roman" w:hAnsi="Times New Roman" w:cs="Times New Roman"/>
                <w:sz w:val="24"/>
              </w:rPr>
              <w:t xml:space="preserve"> </w:t>
            </w:r>
          </w:p>
        </w:tc>
        <w:tc>
          <w:tcPr>
            <w:tcW w:w="5039" w:type="dxa"/>
            <w:tcBorders>
              <w:top w:val="single" w:sz="2" w:space="0" w:color="7F7F7F"/>
              <w:left w:val="single" w:sz="2" w:space="0" w:color="7F7F7F"/>
              <w:bottom w:val="single" w:sz="2" w:space="0" w:color="7F7F7F"/>
              <w:right w:val="single" w:sz="6" w:space="0" w:color="7F7F7F"/>
            </w:tcBorders>
          </w:tcPr>
          <w:p w:rsidR="00951343" w:rsidRDefault="00C824B0">
            <w:pPr>
              <w:spacing w:after="0" w:line="259" w:lineRule="auto"/>
              <w:ind w:left="61" w:right="0" w:firstLine="0"/>
              <w:jc w:val="left"/>
            </w:pPr>
            <w:r>
              <w:rPr>
                <w:rFonts w:ascii="Times New Roman" w:eastAsia="Times New Roman" w:hAnsi="Times New Roman" w:cs="Times New Roman"/>
                <w:sz w:val="24"/>
              </w:rPr>
              <w:t xml:space="preserve">  </w:t>
            </w:r>
          </w:p>
        </w:tc>
      </w:tr>
      <w:tr w:rsidR="00951343">
        <w:trPr>
          <w:trHeight w:val="282"/>
        </w:trPr>
        <w:tc>
          <w:tcPr>
            <w:tcW w:w="14004" w:type="dxa"/>
            <w:gridSpan w:val="9"/>
            <w:tcBorders>
              <w:top w:val="nil"/>
              <w:left w:val="single" w:sz="6" w:space="0" w:color="7F7F7F"/>
              <w:bottom w:val="single" w:sz="2" w:space="0" w:color="7F7F7F"/>
              <w:right w:val="single" w:sz="6" w:space="0" w:color="7F7F7F"/>
            </w:tcBorders>
          </w:tcPr>
          <w:p w:rsidR="00951343" w:rsidRDefault="00C824B0">
            <w:pPr>
              <w:spacing w:after="0" w:line="259" w:lineRule="auto"/>
              <w:ind w:left="0" w:right="0" w:firstLine="0"/>
              <w:jc w:val="left"/>
            </w:pPr>
            <w:r>
              <w:rPr>
                <w:sz w:val="14"/>
              </w:rPr>
              <w:t>OBS: * Preço publicado no Edital</w:t>
            </w:r>
            <w:r w:rsidR="00700252">
              <w:rPr>
                <w:sz w:val="14"/>
              </w:rPr>
              <w:t xml:space="preserve"> de Chamada Pública nº 01/2020.</w:t>
            </w:r>
          </w:p>
        </w:tc>
      </w:tr>
      <w:tr w:rsidR="00951343">
        <w:trPr>
          <w:trHeight w:val="1123"/>
        </w:trPr>
        <w:tc>
          <w:tcPr>
            <w:tcW w:w="14004" w:type="dxa"/>
            <w:gridSpan w:val="9"/>
            <w:tcBorders>
              <w:top w:val="single" w:sz="2" w:space="0" w:color="7F7F7F"/>
              <w:left w:val="single" w:sz="6" w:space="0" w:color="7F7F7F"/>
              <w:bottom w:val="single" w:sz="2" w:space="0" w:color="7F7F7F"/>
              <w:right w:val="single" w:sz="6" w:space="0" w:color="7F7F7F"/>
            </w:tcBorders>
          </w:tcPr>
          <w:p w:rsidR="00951343" w:rsidRDefault="00C824B0">
            <w:pPr>
              <w:spacing w:after="257" w:line="259" w:lineRule="auto"/>
              <w:ind w:left="30" w:right="0" w:firstLine="0"/>
              <w:jc w:val="center"/>
            </w:pPr>
            <w:r>
              <w:rPr>
                <w:sz w:val="14"/>
              </w:rPr>
              <w:lastRenderedPageBreak/>
              <w:t>IV - TOTALIZAÇÃO POR PRODUTO</w:t>
            </w:r>
            <w:r>
              <w:rPr>
                <w:rFonts w:ascii="Times New Roman" w:eastAsia="Times New Roman" w:hAnsi="Times New Roman" w:cs="Times New Roman"/>
                <w:sz w:val="24"/>
              </w:rPr>
              <w:t xml:space="preserve">  </w:t>
            </w:r>
          </w:p>
          <w:p w:rsidR="00951343" w:rsidRDefault="00C824B0">
            <w:pPr>
              <w:spacing w:after="0" w:line="259" w:lineRule="auto"/>
              <w:ind w:left="90" w:right="0" w:firstLine="0"/>
              <w:jc w:val="center"/>
            </w:pPr>
            <w:r>
              <w:rPr>
                <w:rFonts w:ascii="Times New Roman" w:eastAsia="Times New Roman" w:hAnsi="Times New Roman" w:cs="Times New Roman"/>
                <w:sz w:val="24"/>
              </w:rPr>
              <w:t xml:space="preserve"> </w:t>
            </w:r>
          </w:p>
        </w:tc>
      </w:tr>
      <w:tr w:rsidR="00951343">
        <w:trPr>
          <w:trHeight w:val="281"/>
        </w:trPr>
        <w:tc>
          <w:tcPr>
            <w:tcW w:w="1290" w:type="dxa"/>
            <w:tcBorders>
              <w:top w:val="single" w:sz="2" w:space="0" w:color="7F7F7F"/>
              <w:left w:val="single" w:sz="6" w:space="0" w:color="7F7F7F"/>
              <w:bottom w:val="single" w:sz="2" w:space="0" w:color="7F7F7F"/>
              <w:right w:val="single" w:sz="2" w:space="0" w:color="7F7F7F"/>
            </w:tcBorders>
          </w:tcPr>
          <w:p w:rsidR="00951343" w:rsidRDefault="00C824B0">
            <w:pPr>
              <w:spacing w:after="0" w:line="259" w:lineRule="auto"/>
              <w:ind w:left="0" w:right="0" w:firstLine="0"/>
              <w:jc w:val="left"/>
            </w:pPr>
            <w:r>
              <w:rPr>
                <w:sz w:val="14"/>
              </w:rPr>
              <w:t xml:space="preserve">1. Produto </w:t>
            </w:r>
          </w:p>
        </w:tc>
        <w:tc>
          <w:tcPr>
            <w:tcW w:w="1262"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1" w:right="0" w:firstLine="0"/>
              <w:jc w:val="left"/>
            </w:pPr>
            <w:r>
              <w:rPr>
                <w:sz w:val="14"/>
              </w:rPr>
              <w:t xml:space="preserve">2. Unidade </w:t>
            </w:r>
          </w:p>
        </w:tc>
        <w:tc>
          <w:tcPr>
            <w:tcW w:w="1298"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4" w:right="0" w:firstLine="0"/>
              <w:jc w:val="left"/>
            </w:pPr>
            <w:r>
              <w:rPr>
                <w:sz w:val="14"/>
              </w:rPr>
              <w:t xml:space="preserve">3. Quantidade </w:t>
            </w:r>
          </w:p>
        </w:tc>
        <w:tc>
          <w:tcPr>
            <w:tcW w:w="1277" w:type="dxa"/>
            <w:gridSpan w:val="2"/>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4" w:right="0" w:firstLine="0"/>
              <w:jc w:val="left"/>
            </w:pPr>
            <w:r>
              <w:rPr>
                <w:sz w:val="14"/>
              </w:rPr>
              <w:t xml:space="preserve">4. Preço/Unidade </w:t>
            </w:r>
          </w:p>
        </w:tc>
        <w:tc>
          <w:tcPr>
            <w:tcW w:w="2563" w:type="dxa"/>
            <w:gridSpan w:val="2"/>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1" w:right="0" w:firstLine="0"/>
              <w:jc w:val="left"/>
            </w:pPr>
            <w:r>
              <w:rPr>
                <w:sz w:val="14"/>
              </w:rPr>
              <w:t xml:space="preserve">5. Valor Total por Produto </w:t>
            </w:r>
          </w:p>
        </w:tc>
        <w:tc>
          <w:tcPr>
            <w:tcW w:w="6313" w:type="dxa"/>
            <w:gridSpan w:val="2"/>
            <w:tcBorders>
              <w:top w:val="single" w:sz="2" w:space="0" w:color="7F7F7F"/>
              <w:left w:val="single" w:sz="2" w:space="0" w:color="7F7F7F"/>
              <w:bottom w:val="single" w:sz="2" w:space="0" w:color="7F7F7F"/>
              <w:right w:val="single" w:sz="6" w:space="0" w:color="7F7F7F"/>
            </w:tcBorders>
          </w:tcPr>
          <w:p w:rsidR="00951343" w:rsidRDefault="00C824B0">
            <w:pPr>
              <w:spacing w:after="0" w:line="259" w:lineRule="auto"/>
              <w:ind w:left="4" w:right="0" w:firstLine="0"/>
              <w:jc w:val="left"/>
            </w:pPr>
            <w:r>
              <w:rPr>
                <w:sz w:val="14"/>
              </w:rPr>
              <w:t>6. Cronograma de Entrega dos Produtos</w:t>
            </w:r>
            <w:r>
              <w:rPr>
                <w:rFonts w:ascii="Times New Roman" w:eastAsia="Times New Roman" w:hAnsi="Times New Roman" w:cs="Times New Roman"/>
                <w:sz w:val="24"/>
              </w:rPr>
              <w:t xml:space="preserve"> </w:t>
            </w:r>
          </w:p>
        </w:tc>
      </w:tr>
      <w:tr w:rsidR="00951343">
        <w:trPr>
          <w:trHeight w:val="396"/>
        </w:trPr>
        <w:tc>
          <w:tcPr>
            <w:tcW w:w="1290" w:type="dxa"/>
            <w:tcBorders>
              <w:top w:val="single" w:sz="2" w:space="0" w:color="7F7F7F"/>
              <w:left w:val="single" w:sz="6" w:space="0" w:color="7F7F7F"/>
              <w:bottom w:val="single" w:sz="2" w:space="0" w:color="7F7F7F"/>
              <w:right w:val="single" w:sz="2" w:space="0" w:color="7F7F7F"/>
            </w:tcBorders>
          </w:tcPr>
          <w:p w:rsidR="00951343" w:rsidRDefault="00C824B0">
            <w:pPr>
              <w:spacing w:after="0" w:line="259" w:lineRule="auto"/>
              <w:ind w:left="0" w:right="0" w:firstLine="0"/>
              <w:jc w:val="left"/>
            </w:pPr>
            <w:r>
              <w:rPr>
                <w:rFonts w:ascii="Times New Roman" w:eastAsia="Times New Roman" w:hAnsi="Times New Roman" w:cs="Times New Roman"/>
                <w:sz w:val="24"/>
              </w:rPr>
              <w:t xml:space="preserve">  </w:t>
            </w:r>
          </w:p>
        </w:tc>
        <w:tc>
          <w:tcPr>
            <w:tcW w:w="1262"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1" w:right="0" w:firstLine="0"/>
              <w:jc w:val="left"/>
            </w:pPr>
            <w:r>
              <w:rPr>
                <w:rFonts w:ascii="Times New Roman" w:eastAsia="Times New Roman" w:hAnsi="Times New Roman" w:cs="Times New Roman"/>
                <w:sz w:val="24"/>
              </w:rPr>
              <w:t xml:space="preserve">  </w:t>
            </w:r>
          </w:p>
        </w:tc>
        <w:tc>
          <w:tcPr>
            <w:tcW w:w="1298"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4" w:right="0" w:firstLine="0"/>
              <w:jc w:val="left"/>
            </w:pPr>
            <w:r>
              <w:rPr>
                <w:rFonts w:ascii="Times New Roman" w:eastAsia="Times New Roman" w:hAnsi="Times New Roman" w:cs="Times New Roman"/>
                <w:sz w:val="24"/>
              </w:rPr>
              <w:t xml:space="preserve">  </w:t>
            </w:r>
          </w:p>
        </w:tc>
        <w:tc>
          <w:tcPr>
            <w:tcW w:w="1277" w:type="dxa"/>
            <w:gridSpan w:val="2"/>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4" w:right="0" w:firstLine="0"/>
              <w:jc w:val="left"/>
            </w:pPr>
            <w:r>
              <w:rPr>
                <w:rFonts w:ascii="Times New Roman" w:eastAsia="Times New Roman" w:hAnsi="Times New Roman" w:cs="Times New Roman"/>
                <w:sz w:val="24"/>
              </w:rPr>
              <w:t xml:space="preserve">  </w:t>
            </w:r>
          </w:p>
        </w:tc>
        <w:tc>
          <w:tcPr>
            <w:tcW w:w="2563" w:type="dxa"/>
            <w:gridSpan w:val="2"/>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1" w:right="0" w:firstLine="0"/>
              <w:jc w:val="left"/>
            </w:pPr>
            <w:r>
              <w:rPr>
                <w:rFonts w:ascii="Times New Roman" w:eastAsia="Times New Roman" w:hAnsi="Times New Roman" w:cs="Times New Roman"/>
                <w:sz w:val="24"/>
              </w:rPr>
              <w:t xml:space="preserve">  </w:t>
            </w:r>
          </w:p>
        </w:tc>
        <w:tc>
          <w:tcPr>
            <w:tcW w:w="6313" w:type="dxa"/>
            <w:gridSpan w:val="2"/>
            <w:tcBorders>
              <w:top w:val="single" w:sz="2" w:space="0" w:color="7F7F7F"/>
              <w:left w:val="single" w:sz="2" w:space="0" w:color="7F7F7F"/>
              <w:bottom w:val="single" w:sz="2" w:space="0" w:color="7F7F7F"/>
              <w:right w:val="single" w:sz="6" w:space="0" w:color="7F7F7F"/>
            </w:tcBorders>
          </w:tcPr>
          <w:p w:rsidR="00951343" w:rsidRDefault="00C824B0">
            <w:pPr>
              <w:spacing w:after="0" w:line="259" w:lineRule="auto"/>
              <w:ind w:left="4" w:right="0" w:firstLine="0"/>
              <w:jc w:val="left"/>
            </w:pPr>
            <w:r>
              <w:rPr>
                <w:rFonts w:ascii="Times New Roman" w:eastAsia="Times New Roman" w:hAnsi="Times New Roman" w:cs="Times New Roman"/>
                <w:sz w:val="24"/>
              </w:rPr>
              <w:t xml:space="preserve">  </w:t>
            </w:r>
          </w:p>
        </w:tc>
      </w:tr>
      <w:tr w:rsidR="00951343">
        <w:trPr>
          <w:trHeight w:val="396"/>
        </w:trPr>
        <w:tc>
          <w:tcPr>
            <w:tcW w:w="1290" w:type="dxa"/>
            <w:tcBorders>
              <w:top w:val="single" w:sz="2" w:space="0" w:color="7F7F7F"/>
              <w:left w:val="single" w:sz="6" w:space="0" w:color="7F7F7F"/>
              <w:bottom w:val="single" w:sz="2" w:space="0" w:color="7F7F7F"/>
              <w:right w:val="single" w:sz="2" w:space="0" w:color="7F7F7F"/>
            </w:tcBorders>
          </w:tcPr>
          <w:p w:rsidR="00951343" w:rsidRDefault="00C824B0">
            <w:pPr>
              <w:spacing w:after="0" w:line="259" w:lineRule="auto"/>
              <w:ind w:left="0" w:right="0" w:firstLine="0"/>
              <w:jc w:val="left"/>
            </w:pPr>
            <w:r>
              <w:rPr>
                <w:rFonts w:ascii="Times New Roman" w:eastAsia="Times New Roman" w:hAnsi="Times New Roman" w:cs="Times New Roman"/>
                <w:sz w:val="24"/>
              </w:rPr>
              <w:t xml:space="preserve">  </w:t>
            </w:r>
          </w:p>
        </w:tc>
        <w:tc>
          <w:tcPr>
            <w:tcW w:w="1262"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1" w:right="0" w:firstLine="0"/>
              <w:jc w:val="left"/>
            </w:pPr>
            <w:r>
              <w:rPr>
                <w:rFonts w:ascii="Times New Roman" w:eastAsia="Times New Roman" w:hAnsi="Times New Roman" w:cs="Times New Roman"/>
                <w:sz w:val="24"/>
              </w:rPr>
              <w:t xml:space="preserve">  </w:t>
            </w:r>
          </w:p>
        </w:tc>
        <w:tc>
          <w:tcPr>
            <w:tcW w:w="1298"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4" w:right="0" w:firstLine="0"/>
              <w:jc w:val="left"/>
            </w:pPr>
            <w:r>
              <w:rPr>
                <w:rFonts w:ascii="Times New Roman" w:eastAsia="Times New Roman" w:hAnsi="Times New Roman" w:cs="Times New Roman"/>
                <w:sz w:val="24"/>
              </w:rPr>
              <w:t xml:space="preserve">  </w:t>
            </w:r>
          </w:p>
        </w:tc>
        <w:tc>
          <w:tcPr>
            <w:tcW w:w="1277" w:type="dxa"/>
            <w:gridSpan w:val="2"/>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4" w:right="0" w:firstLine="0"/>
              <w:jc w:val="left"/>
            </w:pPr>
            <w:r>
              <w:rPr>
                <w:rFonts w:ascii="Times New Roman" w:eastAsia="Times New Roman" w:hAnsi="Times New Roman" w:cs="Times New Roman"/>
                <w:sz w:val="24"/>
              </w:rPr>
              <w:t xml:space="preserve">  </w:t>
            </w:r>
          </w:p>
        </w:tc>
        <w:tc>
          <w:tcPr>
            <w:tcW w:w="2563" w:type="dxa"/>
            <w:gridSpan w:val="2"/>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1" w:right="0" w:firstLine="0"/>
              <w:jc w:val="left"/>
            </w:pPr>
            <w:r>
              <w:rPr>
                <w:rFonts w:ascii="Times New Roman" w:eastAsia="Times New Roman" w:hAnsi="Times New Roman" w:cs="Times New Roman"/>
                <w:sz w:val="24"/>
              </w:rPr>
              <w:t xml:space="preserve">  </w:t>
            </w:r>
          </w:p>
        </w:tc>
        <w:tc>
          <w:tcPr>
            <w:tcW w:w="6313" w:type="dxa"/>
            <w:gridSpan w:val="2"/>
            <w:tcBorders>
              <w:top w:val="single" w:sz="2" w:space="0" w:color="7F7F7F"/>
              <w:left w:val="single" w:sz="2" w:space="0" w:color="7F7F7F"/>
              <w:bottom w:val="single" w:sz="2" w:space="0" w:color="7F7F7F"/>
              <w:right w:val="single" w:sz="6" w:space="0" w:color="7F7F7F"/>
            </w:tcBorders>
          </w:tcPr>
          <w:p w:rsidR="00951343" w:rsidRDefault="00C824B0">
            <w:pPr>
              <w:spacing w:after="0" w:line="259" w:lineRule="auto"/>
              <w:ind w:left="4" w:right="0" w:firstLine="0"/>
              <w:jc w:val="left"/>
            </w:pPr>
            <w:r>
              <w:rPr>
                <w:rFonts w:ascii="Times New Roman" w:eastAsia="Times New Roman" w:hAnsi="Times New Roman" w:cs="Times New Roman"/>
                <w:sz w:val="24"/>
              </w:rPr>
              <w:t xml:space="preserve">  </w:t>
            </w:r>
          </w:p>
        </w:tc>
      </w:tr>
      <w:tr w:rsidR="00951343">
        <w:trPr>
          <w:trHeight w:val="396"/>
        </w:trPr>
        <w:tc>
          <w:tcPr>
            <w:tcW w:w="1290" w:type="dxa"/>
            <w:tcBorders>
              <w:top w:val="single" w:sz="2" w:space="0" w:color="7F7F7F"/>
              <w:left w:val="single" w:sz="6" w:space="0" w:color="7F7F7F"/>
              <w:bottom w:val="single" w:sz="2" w:space="0" w:color="7F7F7F"/>
              <w:right w:val="single" w:sz="2" w:space="0" w:color="7F7F7F"/>
            </w:tcBorders>
          </w:tcPr>
          <w:p w:rsidR="00951343" w:rsidRDefault="00C824B0">
            <w:pPr>
              <w:spacing w:after="0" w:line="259" w:lineRule="auto"/>
              <w:ind w:left="0" w:right="0" w:firstLine="0"/>
              <w:jc w:val="left"/>
            </w:pPr>
            <w:r>
              <w:rPr>
                <w:rFonts w:ascii="Times New Roman" w:eastAsia="Times New Roman" w:hAnsi="Times New Roman" w:cs="Times New Roman"/>
                <w:sz w:val="24"/>
              </w:rPr>
              <w:t xml:space="preserve">  </w:t>
            </w:r>
          </w:p>
        </w:tc>
        <w:tc>
          <w:tcPr>
            <w:tcW w:w="1262"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1" w:right="0" w:firstLine="0"/>
              <w:jc w:val="left"/>
            </w:pPr>
            <w:r>
              <w:rPr>
                <w:rFonts w:ascii="Times New Roman" w:eastAsia="Times New Roman" w:hAnsi="Times New Roman" w:cs="Times New Roman"/>
                <w:sz w:val="24"/>
              </w:rPr>
              <w:t xml:space="preserve">  </w:t>
            </w:r>
          </w:p>
        </w:tc>
        <w:tc>
          <w:tcPr>
            <w:tcW w:w="1298"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4" w:right="0" w:firstLine="0"/>
              <w:jc w:val="left"/>
            </w:pPr>
            <w:r>
              <w:rPr>
                <w:rFonts w:ascii="Times New Roman" w:eastAsia="Times New Roman" w:hAnsi="Times New Roman" w:cs="Times New Roman"/>
                <w:sz w:val="24"/>
              </w:rPr>
              <w:t xml:space="preserve">  </w:t>
            </w:r>
          </w:p>
        </w:tc>
        <w:tc>
          <w:tcPr>
            <w:tcW w:w="1277" w:type="dxa"/>
            <w:gridSpan w:val="2"/>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4" w:right="0" w:firstLine="0"/>
              <w:jc w:val="left"/>
            </w:pPr>
            <w:r>
              <w:rPr>
                <w:rFonts w:ascii="Times New Roman" w:eastAsia="Times New Roman" w:hAnsi="Times New Roman" w:cs="Times New Roman"/>
                <w:sz w:val="24"/>
              </w:rPr>
              <w:t xml:space="preserve">  </w:t>
            </w:r>
          </w:p>
        </w:tc>
        <w:tc>
          <w:tcPr>
            <w:tcW w:w="2563" w:type="dxa"/>
            <w:gridSpan w:val="2"/>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1" w:right="0" w:firstLine="0"/>
              <w:jc w:val="left"/>
            </w:pPr>
            <w:r>
              <w:rPr>
                <w:rFonts w:ascii="Times New Roman" w:eastAsia="Times New Roman" w:hAnsi="Times New Roman" w:cs="Times New Roman"/>
                <w:sz w:val="24"/>
              </w:rPr>
              <w:t xml:space="preserve">  </w:t>
            </w:r>
          </w:p>
        </w:tc>
        <w:tc>
          <w:tcPr>
            <w:tcW w:w="6313" w:type="dxa"/>
            <w:gridSpan w:val="2"/>
            <w:tcBorders>
              <w:top w:val="single" w:sz="2" w:space="0" w:color="7F7F7F"/>
              <w:left w:val="single" w:sz="2" w:space="0" w:color="7F7F7F"/>
              <w:bottom w:val="single" w:sz="2" w:space="0" w:color="7F7F7F"/>
              <w:right w:val="single" w:sz="6" w:space="0" w:color="7F7F7F"/>
            </w:tcBorders>
          </w:tcPr>
          <w:p w:rsidR="00951343" w:rsidRDefault="00C824B0">
            <w:pPr>
              <w:spacing w:after="0" w:line="259" w:lineRule="auto"/>
              <w:ind w:left="4" w:right="0" w:firstLine="0"/>
              <w:jc w:val="left"/>
            </w:pPr>
            <w:r>
              <w:rPr>
                <w:rFonts w:ascii="Times New Roman" w:eastAsia="Times New Roman" w:hAnsi="Times New Roman" w:cs="Times New Roman"/>
                <w:sz w:val="24"/>
              </w:rPr>
              <w:t xml:space="preserve">  </w:t>
            </w:r>
          </w:p>
        </w:tc>
      </w:tr>
      <w:tr w:rsidR="00951343">
        <w:trPr>
          <w:trHeight w:val="396"/>
        </w:trPr>
        <w:tc>
          <w:tcPr>
            <w:tcW w:w="1290" w:type="dxa"/>
            <w:tcBorders>
              <w:top w:val="single" w:sz="2" w:space="0" w:color="7F7F7F"/>
              <w:left w:val="single" w:sz="6" w:space="0" w:color="7F7F7F"/>
              <w:bottom w:val="single" w:sz="2" w:space="0" w:color="7F7F7F"/>
              <w:right w:val="single" w:sz="2" w:space="0" w:color="7F7F7F"/>
            </w:tcBorders>
          </w:tcPr>
          <w:p w:rsidR="00951343" w:rsidRDefault="00C824B0">
            <w:pPr>
              <w:spacing w:after="0" w:line="259" w:lineRule="auto"/>
              <w:ind w:left="0" w:right="0" w:firstLine="0"/>
              <w:jc w:val="left"/>
            </w:pPr>
            <w:r>
              <w:rPr>
                <w:rFonts w:ascii="Times New Roman" w:eastAsia="Times New Roman" w:hAnsi="Times New Roman" w:cs="Times New Roman"/>
                <w:sz w:val="24"/>
              </w:rPr>
              <w:t xml:space="preserve">  </w:t>
            </w:r>
          </w:p>
        </w:tc>
        <w:tc>
          <w:tcPr>
            <w:tcW w:w="1262"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1" w:right="0" w:firstLine="0"/>
              <w:jc w:val="left"/>
            </w:pPr>
            <w:r>
              <w:rPr>
                <w:rFonts w:ascii="Times New Roman" w:eastAsia="Times New Roman" w:hAnsi="Times New Roman" w:cs="Times New Roman"/>
                <w:sz w:val="24"/>
              </w:rPr>
              <w:t xml:space="preserve">  </w:t>
            </w:r>
          </w:p>
        </w:tc>
        <w:tc>
          <w:tcPr>
            <w:tcW w:w="1298"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4" w:right="0" w:firstLine="0"/>
              <w:jc w:val="left"/>
            </w:pPr>
            <w:r>
              <w:rPr>
                <w:rFonts w:ascii="Times New Roman" w:eastAsia="Times New Roman" w:hAnsi="Times New Roman" w:cs="Times New Roman"/>
                <w:sz w:val="24"/>
              </w:rPr>
              <w:t xml:space="preserve">  </w:t>
            </w:r>
          </w:p>
        </w:tc>
        <w:tc>
          <w:tcPr>
            <w:tcW w:w="1277" w:type="dxa"/>
            <w:gridSpan w:val="2"/>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4" w:right="0" w:firstLine="0"/>
              <w:jc w:val="left"/>
            </w:pPr>
            <w:r>
              <w:rPr>
                <w:rFonts w:ascii="Times New Roman" w:eastAsia="Times New Roman" w:hAnsi="Times New Roman" w:cs="Times New Roman"/>
                <w:sz w:val="24"/>
              </w:rPr>
              <w:t xml:space="preserve"> </w:t>
            </w:r>
            <w:r>
              <w:rPr>
                <w:sz w:val="14"/>
              </w:rPr>
              <w:t xml:space="preserve"> </w:t>
            </w:r>
          </w:p>
        </w:tc>
        <w:tc>
          <w:tcPr>
            <w:tcW w:w="2563" w:type="dxa"/>
            <w:gridSpan w:val="2"/>
            <w:tcBorders>
              <w:top w:val="single" w:sz="2" w:space="0" w:color="7F7F7F"/>
              <w:left w:val="single" w:sz="2" w:space="0" w:color="7F7F7F"/>
              <w:bottom w:val="single" w:sz="2" w:space="0" w:color="7F7F7F"/>
              <w:right w:val="single" w:sz="2" w:space="0" w:color="7F7F7F"/>
            </w:tcBorders>
            <w:vAlign w:val="center"/>
          </w:tcPr>
          <w:p w:rsidR="00951343" w:rsidRDefault="00C824B0">
            <w:pPr>
              <w:spacing w:after="0" w:line="259" w:lineRule="auto"/>
              <w:ind w:left="1" w:right="0" w:firstLine="0"/>
              <w:jc w:val="left"/>
            </w:pPr>
            <w:r>
              <w:rPr>
                <w:sz w:val="14"/>
              </w:rPr>
              <w:t>Total do projeto:</w:t>
            </w:r>
            <w:r>
              <w:rPr>
                <w:rFonts w:ascii="Times New Roman" w:eastAsia="Times New Roman" w:hAnsi="Times New Roman" w:cs="Times New Roman"/>
                <w:sz w:val="24"/>
              </w:rPr>
              <w:t xml:space="preserve"> </w:t>
            </w:r>
          </w:p>
        </w:tc>
        <w:tc>
          <w:tcPr>
            <w:tcW w:w="6313" w:type="dxa"/>
            <w:gridSpan w:val="2"/>
            <w:tcBorders>
              <w:top w:val="single" w:sz="2" w:space="0" w:color="7F7F7F"/>
              <w:left w:val="single" w:sz="2" w:space="0" w:color="7F7F7F"/>
              <w:bottom w:val="single" w:sz="2" w:space="0" w:color="7F7F7F"/>
              <w:right w:val="single" w:sz="6" w:space="0" w:color="7F7F7F"/>
            </w:tcBorders>
          </w:tcPr>
          <w:p w:rsidR="00951343" w:rsidRDefault="00C824B0">
            <w:pPr>
              <w:spacing w:after="0" w:line="259" w:lineRule="auto"/>
              <w:ind w:left="4" w:right="0" w:firstLine="0"/>
              <w:jc w:val="left"/>
            </w:pPr>
            <w:r>
              <w:rPr>
                <w:rFonts w:ascii="Times New Roman" w:eastAsia="Times New Roman" w:hAnsi="Times New Roman" w:cs="Times New Roman"/>
                <w:sz w:val="24"/>
              </w:rPr>
              <w:t xml:space="preserve">  </w:t>
            </w:r>
          </w:p>
        </w:tc>
      </w:tr>
      <w:tr w:rsidR="00951343">
        <w:trPr>
          <w:trHeight w:val="281"/>
        </w:trPr>
        <w:tc>
          <w:tcPr>
            <w:tcW w:w="14004" w:type="dxa"/>
            <w:gridSpan w:val="9"/>
            <w:tcBorders>
              <w:top w:val="single" w:sz="2" w:space="0" w:color="7F7F7F"/>
              <w:left w:val="single" w:sz="6" w:space="0" w:color="7F7F7F"/>
              <w:bottom w:val="single" w:sz="2" w:space="0" w:color="7F7F7F"/>
              <w:right w:val="single" w:sz="6" w:space="0" w:color="7F7F7F"/>
            </w:tcBorders>
          </w:tcPr>
          <w:p w:rsidR="00951343" w:rsidRDefault="00C824B0">
            <w:pPr>
              <w:spacing w:after="0" w:line="259" w:lineRule="auto"/>
              <w:ind w:left="0" w:right="0" w:firstLine="0"/>
              <w:jc w:val="left"/>
            </w:pPr>
            <w:r>
              <w:rPr>
                <w:sz w:val="14"/>
              </w:rPr>
              <w:t>Declaro estar de acordo com as condições estabelecidas neste projeto e que as informações acima conferem com as condições de fornecimento.</w:t>
            </w:r>
            <w:r>
              <w:rPr>
                <w:rFonts w:ascii="Times New Roman" w:eastAsia="Times New Roman" w:hAnsi="Times New Roman" w:cs="Times New Roman"/>
                <w:sz w:val="24"/>
              </w:rPr>
              <w:t xml:space="preserve"> </w:t>
            </w:r>
          </w:p>
        </w:tc>
      </w:tr>
      <w:tr w:rsidR="00951343">
        <w:trPr>
          <w:trHeight w:val="442"/>
        </w:trPr>
        <w:tc>
          <w:tcPr>
            <w:tcW w:w="2552" w:type="dxa"/>
            <w:gridSpan w:val="2"/>
            <w:tcBorders>
              <w:top w:val="single" w:sz="2" w:space="0" w:color="7F7F7F"/>
              <w:left w:val="single" w:sz="6" w:space="0" w:color="7F7F7F"/>
              <w:bottom w:val="single" w:sz="2" w:space="0" w:color="7F7F7F"/>
              <w:right w:val="single" w:sz="2" w:space="0" w:color="7F7F7F"/>
            </w:tcBorders>
            <w:vAlign w:val="center"/>
          </w:tcPr>
          <w:p w:rsidR="00951343" w:rsidRDefault="00C824B0">
            <w:pPr>
              <w:spacing w:after="0" w:line="259" w:lineRule="auto"/>
              <w:ind w:left="0" w:right="0" w:firstLine="0"/>
              <w:jc w:val="left"/>
            </w:pPr>
            <w:r>
              <w:rPr>
                <w:sz w:val="14"/>
              </w:rPr>
              <w:t xml:space="preserve">Local e Data: </w:t>
            </w:r>
          </w:p>
        </w:tc>
        <w:tc>
          <w:tcPr>
            <w:tcW w:w="5138" w:type="dxa"/>
            <w:gridSpan w:val="5"/>
            <w:tcBorders>
              <w:top w:val="single" w:sz="2" w:space="0" w:color="7F7F7F"/>
              <w:left w:val="single" w:sz="2" w:space="0" w:color="7F7F7F"/>
              <w:bottom w:val="single" w:sz="2" w:space="0" w:color="7F7F7F"/>
              <w:right w:val="single" w:sz="2" w:space="0" w:color="7F7F7F"/>
            </w:tcBorders>
            <w:vAlign w:val="center"/>
          </w:tcPr>
          <w:p w:rsidR="00951343" w:rsidRDefault="00C824B0">
            <w:pPr>
              <w:spacing w:after="0" w:line="259" w:lineRule="auto"/>
              <w:ind w:left="4" w:right="0" w:firstLine="0"/>
              <w:jc w:val="left"/>
            </w:pPr>
            <w:r>
              <w:rPr>
                <w:sz w:val="14"/>
              </w:rPr>
              <w:t xml:space="preserve">Assinatura do Representante do Grupo Informal </w:t>
            </w:r>
          </w:p>
        </w:tc>
        <w:tc>
          <w:tcPr>
            <w:tcW w:w="6313" w:type="dxa"/>
            <w:gridSpan w:val="2"/>
            <w:tcBorders>
              <w:top w:val="single" w:sz="2" w:space="0" w:color="7F7F7F"/>
              <w:left w:val="single" w:sz="2" w:space="0" w:color="7F7F7F"/>
              <w:bottom w:val="single" w:sz="2" w:space="0" w:color="7F7F7F"/>
              <w:right w:val="single" w:sz="6" w:space="0" w:color="7F7F7F"/>
            </w:tcBorders>
          </w:tcPr>
          <w:p w:rsidR="00951343" w:rsidRDefault="00C824B0">
            <w:pPr>
              <w:spacing w:after="0" w:line="259" w:lineRule="auto"/>
              <w:ind w:left="4" w:right="5007" w:firstLine="0"/>
              <w:jc w:val="left"/>
            </w:pPr>
            <w:r>
              <w:rPr>
                <w:sz w:val="14"/>
              </w:rPr>
              <w:t>Fone/E-mail: CPF:</w:t>
            </w:r>
            <w:r>
              <w:rPr>
                <w:rFonts w:ascii="Times New Roman" w:eastAsia="Times New Roman" w:hAnsi="Times New Roman" w:cs="Times New Roman"/>
                <w:sz w:val="24"/>
              </w:rPr>
              <w:t xml:space="preserve"> </w:t>
            </w:r>
          </w:p>
        </w:tc>
      </w:tr>
      <w:tr w:rsidR="00951343">
        <w:trPr>
          <w:trHeight w:val="281"/>
        </w:trPr>
        <w:tc>
          <w:tcPr>
            <w:tcW w:w="2552" w:type="dxa"/>
            <w:gridSpan w:val="2"/>
            <w:tcBorders>
              <w:top w:val="single" w:sz="2" w:space="0" w:color="7F7F7F"/>
              <w:left w:val="single" w:sz="6" w:space="0" w:color="7F7F7F"/>
              <w:bottom w:val="single" w:sz="2" w:space="0" w:color="7F7F7F"/>
              <w:right w:val="single" w:sz="2" w:space="0" w:color="7F7F7F"/>
            </w:tcBorders>
          </w:tcPr>
          <w:p w:rsidR="00951343" w:rsidRDefault="00C824B0">
            <w:pPr>
              <w:spacing w:after="0" w:line="259" w:lineRule="auto"/>
              <w:ind w:left="0" w:right="0" w:firstLine="0"/>
              <w:jc w:val="left"/>
            </w:pPr>
            <w:r>
              <w:rPr>
                <w:sz w:val="14"/>
              </w:rPr>
              <w:t xml:space="preserve">Local e Data: </w:t>
            </w:r>
          </w:p>
        </w:tc>
        <w:tc>
          <w:tcPr>
            <w:tcW w:w="5138" w:type="dxa"/>
            <w:gridSpan w:val="5"/>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4" w:right="0" w:firstLine="0"/>
              <w:jc w:val="left"/>
            </w:pPr>
            <w:r>
              <w:rPr>
                <w:sz w:val="14"/>
              </w:rPr>
              <w:t xml:space="preserve">Agricultores (as) Fornecedores (as) do Grupo Informal </w:t>
            </w:r>
          </w:p>
        </w:tc>
        <w:tc>
          <w:tcPr>
            <w:tcW w:w="6313" w:type="dxa"/>
            <w:gridSpan w:val="2"/>
            <w:tcBorders>
              <w:top w:val="single" w:sz="2" w:space="0" w:color="7F7F7F"/>
              <w:left w:val="single" w:sz="2" w:space="0" w:color="7F7F7F"/>
              <w:bottom w:val="single" w:sz="2" w:space="0" w:color="7F7F7F"/>
              <w:right w:val="single" w:sz="6" w:space="0" w:color="7F7F7F"/>
            </w:tcBorders>
          </w:tcPr>
          <w:p w:rsidR="00951343" w:rsidRDefault="00C824B0">
            <w:pPr>
              <w:spacing w:after="0" w:line="259" w:lineRule="auto"/>
              <w:ind w:left="4" w:right="0" w:firstLine="0"/>
              <w:jc w:val="left"/>
            </w:pPr>
            <w:r>
              <w:rPr>
                <w:sz w:val="14"/>
              </w:rPr>
              <w:t>Assinatura</w:t>
            </w:r>
            <w:r>
              <w:rPr>
                <w:rFonts w:ascii="Times New Roman" w:eastAsia="Times New Roman" w:hAnsi="Times New Roman" w:cs="Times New Roman"/>
                <w:sz w:val="24"/>
              </w:rPr>
              <w:t xml:space="preserve"> </w:t>
            </w:r>
          </w:p>
        </w:tc>
      </w:tr>
      <w:tr w:rsidR="00951343">
        <w:trPr>
          <w:trHeight w:val="396"/>
        </w:trPr>
        <w:tc>
          <w:tcPr>
            <w:tcW w:w="2552" w:type="dxa"/>
            <w:gridSpan w:val="2"/>
            <w:tcBorders>
              <w:top w:val="single" w:sz="2" w:space="0" w:color="7F7F7F"/>
              <w:left w:val="single" w:sz="6" w:space="0" w:color="7F7F7F"/>
              <w:bottom w:val="single" w:sz="2" w:space="0" w:color="7F7F7F"/>
              <w:right w:val="single" w:sz="2" w:space="0" w:color="7F7F7F"/>
            </w:tcBorders>
          </w:tcPr>
          <w:p w:rsidR="00951343" w:rsidRDefault="00C824B0">
            <w:pPr>
              <w:spacing w:after="0" w:line="259" w:lineRule="auto"/>
              <w:ind w:left="0" w:right="0" w:firstLine="0"/>
              <w:jc w:val="left"/>
            </w:pPr>
            <w:r>
              <w:rPr>
                <w:rFonts w:ascii="Times New Roman" w:eastAsia="Times New Roman" w:hAnsi="Times New Roman" w:cs="Times New Roman"/>
                <w:sz w:val="24"/>
              </w:rPr>
              <w:t xml:space="preserve">  </w:t>
            </w:r>
          </w:p>
        </w:tc>
        <w:tc>
          <w:tcPr>
            <w:tcW w:w="5138" w:type="dxa"/>
            <w:gridSpan w:val="5"/>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4" w:right="0" w:firstLine="0"/>
              <w:jc w:val="left"/>
            </w:pPr>
            <w:r>
              <w:rPr>
                <w:rFonts w:ascii="Times New Roman" w:eastAsia="Times New Roman" w:hAnsi="Times New Roman" w:cs="Times New Roman"/>
                <w:sz w:val="24"/>
              </w:rPr>
              <w:t xml:space="preserve">  </w:t>
            </w:r>
          </w:p>
        </w:tc>
        <w:tc>
          <w:tcPr>
            <w:tcW w:w="6313" w:type="dxa"/>
            <w:gridSpan w:val="2"/>
            <w:tcBorders>
              <w:top w:val="single" w:sz="2" w:space="0" w:color="7F7F7F"/>
              <w:left w:val="single" w:sz="2" w:space="0" w:color="7F7F7F"/>
              <w:bottom w:val="single" w:sz="2" w:space="0" w:color="7F7F7F"/>
              <w:right w:val="single" w:sz="6" w:space="0" w:color="7F7F7F"/>
            </w:tcBorders>
          </w:tcPr>
          <w:p w:rsidR="00951343" w:rsidRDefault="00C824B0">
            <w:pPr>
              <w:spacing w:after="0" w:line="259" w:lineRule="auto"/>
              <w:ind w:left="4" w:right="0" w:firstLine="0"/>
              <w:jc w:val="left"/>
            </w:pPr>
            <w:r>
              <w:rPr>
                <w:rFonts w:ascii="Times New Roman" w:eastAsia="Times New Roman" w:hAnsi="Times New Roman" w:cs="Times New Roman"/>
                <w:sz w:val="24"/>
              </w:rPr>
              <w:t xml:space="preserve">  </w:t>
            </w:r>
          </w:p>
        </w:tc>
      </w:tr>
      <w:tr w:rsidR="00951343">
        <w:trPr>
          <w:trHeight w:val="396"/>
        </w:trPr>
        <w:tc>
          <w:tcPr>
            <w:tcW w:w="2552" w:type="dxa"/>
            <w:gridSpan w:val="2"/>
            <w:tcBorders>
              <w:top w:val="single" w:sz="2" w:space="0" w:color="7F7F7F"/>
              <w:left w:val="single" w:sz="6" w:space="0" w:color="7F7F7F"/>
              <w:bottom w:val="single" w:sz="2" w:space="0" w:color="7F7F7F"/>
              <w:right w:val="single" w:sz="2" w:space="0" w:color="7F7F7F"/>
            </w:tcBorders>
          </w:tcPr>
          <w:p w:rsidR="00951343" w:rsidRDefault="00C824B0">
            <w:pPr>
              <w:spacing w:after="0" w:line="259" w:lineRule="auto"/>
              <w:ind w:left="0" w:right="0" w:firstLine="0"/>
              <w:jc w:val="left"/>
            </w:pPr>
            <w:r>
              <w:rPr>
                <w:rFonts w:ascii="Times New Roman" w:eastAsia="Times New Roman" w:hAnsi="Times New Roman" w:cs="Times New Roman"/>
                <w:sz w:val="24"/>
              </w:rPr>
              <w:t xml:space="preserve">  </w:t>
            </w:r>
          </w:p>
        </w:tc>
        <w:tc>
          <w:tcPr>
            <w:tcW w:w="5138" w:type="dxa"/>
            <w:gridSpan w:val="5"/>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4" w:right="0" w:firstLine="0"/>
              <w:jc w:val="left"/>
            </w:pPr>
            <w:r>
              <w:rPr>
                <w:rFonts w:ascii="Times New Roman" w:eastAsia="Times New Roman" w:hAnsi="Times New Roman" w:cs="Times New Roman"/>
                <w:sz w:val="24"/>
              </w:rPr>
              <w:t xml:space="preserve">  </w:t>
            </w:r>
          </w:p>
        </w:tc>
        <w:tc>
          <w:tcPr>
            <w:tcW w:w="6313" w:type="dxa"/>
            <w:gridSpan w:val="2"/>
            <w:tcBorders>
              <w:top w:val="single" w:sz="2" w:space="0" w:color="7F7F7F"/>
              <w:left w:val="single" w:sz="2" w:space="0" w:color="7F7F7F"/>
              <w:bottom w:val="single" w:sz="2" w:space="0" w:color="7F7F7F"/>
              <w:right w:val="single" w:sz="6" w:space="0" w:color="7F7F7F"/>
            </w:tcBorders>
          </w:tcPr>
          <w:p w:rsidR="00951343" w:rsidRDefault="00C824B0">
            <w:pPr>
              <w:spacing w:after="0" w:line="259" w:lineRule="auto"/>
              <w:ind w:left="4" w:right="0" w:firstLine="0"/>
              <w:jc w:val="left"/>
            </w:pPr>
            <w:r>
              <w:rPr>
                <w:rFonts w:ascii="Times New Roman" w:eastAsia="Times New Roman" w:hAnsi="Times New Roman" w:cs="Times New Roman"/>
                <w:sz w:val="24"/>
              </w:rPr>
              <w:t xml:space="preserve">  </w:t>
            </w:r>
          </w:p>
        </w:tc>
      </w:tr>
      <w:tr w:rsidR="00951343">
        <w:trPr>
          <w:trHeight w:val="402"/>
        </w:trPr>
        <w:tc>
          <w:tcPr>
            <w:tcW w:w="2552" w:type="dxa"/>
            <w:gridSpan w:val="2"/>
            <w:tcBorders>
              <w:top w:val="single" w:sz="2" w:space="0" w:color="7F7F7F"/>
              <w:left w:val="single" w:sz="6" w:space="0" w:color="7F7F7F"/>
              <w:bottom w:val="single" w:sz="6" w:space="0" w:color="7F7F7F"/>
              <w:right w:val="single" w:sz="2" w:space="0" w:color="7F7F7F"/>
            </w:tcBorders>
          </w:tcPr>
          <w:p w:rsidR="00951343" w:rsidRDefault="00C824B0">
            <w:pPr>
              <w:spacing w:after="0" w:line="259" w:lineRule="auto"/>
              <w:ind w:left="0" w:right="0" w:firstLine="0"/>
              <w:jc w:val="left"/>
            </w:pPr>
            <w:r>
              <w:rPr>
                <w:rFonts w:ascii="Times New Roman" w:eastAsia="Times New Roman" w:hAnsi="Times New Roman" w:cs="Times New Roman"/>
                <w:sz w:val="24"/>
              </w:rPr>
              <w:t xml:space="preserve">  </w:t>
            </w:r>
          </w:p>
        </w:tc>
        <w:tc>
          <w:tcPr>
            <w:tcW w:w="5138" w:type="dxa"/>
            <w:gridSpan w:val="5"/>
            <w:tcBorders>
              <w:top w:val="single" w:sz="2" w:space="0" w:color="7F7F7F"/>
              <w:left w:val="single" w:sz="2" w:space="0" w:color="7F7F7F"/>
              <w:bottom w:val="single" w:sz="6" w:space="0" w:color="7F7F7F"/>
              <w:right w:val="single" w:sz="2" w:space="0" w:color="7F7F7F"/>
            </w:tcBorders>
          </w:tcPr>
          <w:p w:rsidR="00951343" w:rsidRDefault="00C824B0">
            <w:pPr>
              <w:spacing w:after="0" w:line="259" w:lineRule="auto"/>
              <w:ind w:left="4" w:right="0" w:firstLine="0"/>
              <w:jc w:val="left"/>
            </w:pPr>
            <w:r>
              <w:rPr>
                <w:rFonts w:ascii="Times New Roman" w:eastAsia="Times New Roman" w:hAnsi="Times New Roman" w:cs="Times New Roman"/>
                <w:sz w:val="24"/>
              </w:rPr>
              <w:t xml:space="preserve">  </w:t>
            </w:r>
          </w:p>
        </w:tc>
        <w:tc>
          <w:tcPr>
            <w:tcW w:w="6313" w:type="dxa"/>
            <w:gridSpan w:val="2"/>
            <w:tcBorders>
              <w:top w:val="single" w:sz="2" w:space="0" w:color="7F7F7F"/>
              <w:left w:val="single" w:sz="2" w:space="0" w:color="7F7F7F"/>
              <w:bottom w:val="single" w:sz="6" w:space="0" w:color="7F7F7F"/>
              <w:right w:val="single" w:sz="6" w:space="0" w:color="7F7F7F"/>
            </w:tcBorders>
          </w:tcPr>
          <w:p w:rsidR="00951343" w:rsidRDefault="00C824B0">
            <w:pPr>
              <w:spacing w:after="0" w:line="259" w:lineRule="auto"/>
              <w:ind w:left="4" w:right="0" w:firstLine="0"/>
              <w:jc w:val="left"/>
            </w:pPr>
            <w:r>
              <w:rPr>
                <w:rFonts w:ascii="Times New Roman" w:eastAsia="Times New Roman" w:hAnsi="Times New Roman" w:cs="Times New Roman"/>
                <w:sz w:val="24"/>
              </w:rPr>
              <w:t xml:space="preserve">  </w:t>
            </w:r>
          </w:p>
        </w:tc>
      </w:tr>
    </w:tbl>
    <w:p w:rsidR="00700252" w:rsidRDefault="00700252">
      <w:pPr>
        <w:spacing w:after="96" w:line="259" w:lineRule="auto"/>
        <w:ind w:left="57" w:right="0" w:firstLine="0"/>
        <w:jc w:val="center"/>
        <w:rPr>
          <w:rFonts w:ascii="Times New Roman" w:eastAsia="Times New Roman" w:hAnsi="Times New Roman" w:cs="Times New Roman"/>
          <w:sz w:val="24"/>
        </w:rPr>
      </w:pPr>
    </w:p>
    <w:p w:rsidR="00700252" w:rsidRDefault="00700252">
      <w:pPr>
        <w:spacing w:after="96" w:line="259" w:lineRule="auto"/>
        <w:ind w:left="57" w:right="0" w:firstLine="0"/>
        <w:jc w:val="center"/>
        <w:rPr>
          <w:rFonts w:ascii="Times New Roman" w:eastAsia="Times New Roman" w:hAnsi="Times New Roman" w:cs="Times New Roman"/>
          <w:sz w:val="24"/>
        </w:rPr>
      </w:pPr>
    </w:p>
    <w:p w:rsidR="00700252" w:rsidRDefault="00700252">
      <w:pPr>
        <w:spacing w:after="96" w:line="259" w:lineRule="auto"/>
        <w:ind w:left="57" w:right="0" w:firstLine="0"/>
        <w:jc w:val="center"/>
        <w:rPr>
          <w:rFonts w:ascii="Times New Roman" w:eastAsia="Times New Roman" w:hAnsi="Times New Roman" w:cs="Times New Roman"/>
          <w:sz w:val="24"/>
        </w:rPr>
      </w:pPr>
    </w:p>
    <w:p w:rsidR="00700252" w:rsidRDefault="00700252">
      <w:pPr>
        <w:spacing w:after="96" w:line="259" w:lineRule="auto"/>
        <w:ind w:left="57" w:right="0" w:firstLine="0"/>
        <w:jc w:val="center"/>
        <w:rPr>
          <w:rFonts w:ascii="Times New Roman" w:eastAsia="Times New Roman" w:hAnsi="Times New Roman" w:cs="Times New Roman"/>
          <w:sz w:val="24"/>
        </w:rPr>
      </w:pPr>
    </w:p>
    <w:p w:rsidR="00700252" w:rsidRDefault="00700252">
      <w:pPr>
        <w:spacing w:after="96" w:line="259" w:lineRule="auto"/>
        <w:ind w:left="57" w:right="0" w:firstLine="0"/>
        <w:jc w:val="center"/>
        <w:rPr>
          <w:rFonts w:ascii="Times New Roman" w:eastAsia="Times New Roman" w:hAnsi="Times New Roman" w:cs="Times New Roman"/>
          <w:sz w:val="24"/>
        </w:rPr>
      </w:pPr>
    </w:p>
    <w:p w:rsidR="00700252" w:rsidRDefault="00700252">
      <w:pPr>
        <w:spacing w:after="96" w:line="259" w:lineRule="auto"/>
        <w:ind w:left="57" w:right="0" w:firstLine="0"/>
        <w:jc w:val="center"/>
        <w:rPr>
          <w:rFonts w:ascii="Times New Roman" w:eastAsia="Times New Roman" w:hAnsi="Times New Roman" w:cs="Times New Roman"/>
          <w:sz w:val="24"/>
        </w:rPr>
      </w:pPr>
    </w:p>
    <w:p w:rsidR="00700252" w:rsidRDefault="00700252">
      <w:pPr>
        <w:spacing w:after="96" w:line="259" w:lineRule="auto"/>
        <w:ind w:left="57" w:right="0" w:firstLine="0"/>
        <w:jc w:val="center"/>
        <w:rPr>
          <w:rFonts w:ascii="Times New Roman" w:eastAsia="Times New Roman" w:hAnsi="Times New Roman" w:cs="Times New Roman"/>
          <w:sz w:val="24"/>
        </w:rPr>
      </w:pPr>
    </w:p>
    <w:tbl>
      <w:tblPr>
        <w:tblStyle w:val="TableGrid"/>
        <w:tblpPr w:vertAnchor="page" w:horzAnchor="margin" w:tblpY="701"/>
        <w:tblOverlap w:val="never"/>
        <w:tblW w:w="13892" w:type="dxa"/>
        <w:tblInd w:w="0" w:type="dxa"/>
        <w:tblCellMar>
          <w:top w:w="89" w:type="dxa"/>
          <w:left w:w="115" w:type="dxa"/>
          <w:right w:w="115" w:type="dxa"/>
        </w:tblCellMar>
        <w:tblLook w:val="04A0" w:firstRow="1" w:lastRow="0" w:firstColumn="1" w:lastColumn="0" w:noHBand="0" w:noVBand="1"/>
      </w:tblPr>
      <w:tblGrid>
        <w:gridCol w:w="13892"/>
      </w:tblGrid>
      <w:tr w:rsidR="00E26523" w:rsidTr="00E26523">
        <w:trPr>
          <w:trHeight w:val="23"/>
        </w:trPr>
        <w:tc>
          <w:tcPr>
            <w:tcW w:w="13892" w:type="dxa"/>
            <w:tcBorders>
              <w:top w:val="single" w:sz="6" w:space="0" w:color="7F7F7F"/>
              <w:left w:val="single" w:sz="6" w:space="0" w:color="7F7F7F"/>
              <w:bottom w:val="single" w:sz="2" w:space="0" w:color="7F7F7F"/>
              <w:right w:val="single" w:sz="6" w:space="0" w:color="7F7F7F"/>
            </w:tcBorders>
          </w:tcPr>
          <w:p w:rsidR="00E26523" w:rsidRDefault="00E26523" w:rsidP="00E26523">
            <w:pPr>
              <w:tabs>
                <w:tab w:val="left" w:pos="4331"/>
              </w:tabs>
              <w:spacing w:after="0" w:line="259" w:lineRule="auto"/>
              <w:ind w:left="0" w:right="6" w:firstLine="0"/>
              <w:rPr>
                <w:sz w:val="14"/>
              </w:rPr>
            </w:pPr>
            <w:bookmarkStart w:id="0" w:name="_GoBack"/>
            <w:bookmarkEnd w:id="0"/>
          </w:p>
          <w:p w:rsidR="00E26523" w:rsidRDefault="00E26523" w:rsidP="00E26523">
            <w:pPr>
              <w:spacing w:after="0" w:line="259" w:lineRule="auto"/>
              <w:ind w:left="0" w:right="6" w:firstLine="0"/>
              <w:jc w:val="center"/>
              <w:rPr>
                <w:sz w:val="14"/>
              </w:rPr>
            </w:pPr>
          </w:p>
          <w:p w:rsidR="00E26523" w:rsidRDefault="00E26523" w:rsidP="00E26523">
            <w:pPr>
              <w:spacing w:after="0" w:line="259" w:lineRule="auto"/>
              <w:ind w:left="0" w:right="6" w:firstLine="0"/>
              <w:jc w:val="center"/>
            </w:pPr>
            <w:r>
              <w:rPr>
                <w:sz w:val="14"/>
              </w:rPr>
              <w:t>PROJETO DE VENDA DE GÊNEROS ALIMENTÍCIOS DA AGRICULTURA FAMILIAR PARA ALIMENTAÇÃO ESCOLAR/PNAE</w:t>
            </w:r>
            <w:r>
              <w:rPr>
                <w:rFonts w:ascii="Times New Roman" w:eastAsia="Times New Roman" w:hAnsi="Times New Roman" w:cs="Times New Roman"/>
                <w:sz w:val="24"/>
              </w:rPr>
              <w:t xml:space="preserve"> </w:t>
            </w:r>
          </w:p>
        </w:tc>
      </w:tr>
      <w:tr w:rsidR="00E26523" w:rsidTr="00E26523">
        <w:trPr>
          <w:trHeight w:val="281"/>
        </w:trPr>
        <w:tc>
          <w:tcPr>
            <w:tcW w:w="13892" w:type="dxa"/>
            <w:tcBorders>
              <w:top w:val="single" w:sz="2" w:space="0" w:color="7F7F7F"/>
              <w:left w:val="single" w:sz="6" w:space="0" w:color="7F7F7F"/>
              <w:bottom w:val="single" w:sz="2" w:space="0" w:color="7F7F7F"/>
              <w:right w:val="single" w:sz="6" w:space="0" w:color="7F7F7F"/>
            </w:tcBorders>
          </w:tcPr>
          <w:p w:rsidR="00E26523" w:rsidRDefault="00E26523" w:rsidP="00E26523">
            <w:pPr>
              <w:spacing w:after="0" w:line="259" w:lineRule="auto"/>
              <w:ind w:left="0" w:right="4" w:firstLine="0"/>
              <w:jc w:val="center"/>
            </w:pPr>
            <w:r>
              <w:rPr>
                <w:sz w:val="14"/>
              </w:rPr>
              <w:t>IDENTIFICAÇÃO DA PROPOSTA DE ATENDIMENTO AO EDITAL/CHAMADA PÚBLICA Nº</w:t>
            </w:r>
            <w:r>
              <w:rPr>
                <w:rFonts w:ascii="Times New Roman" w:eastAsia="Times New Roman" w:hAnsi="Times New Roman" w:cs="Times New Roman"/>
                <w:sz w:val="24"/>
              </w:rPr>
              <w:t xml:space="preserve"> 01/2020</w:t>
            </w:r>
          </w:p>
        </w:tc>
      </w:tr>
      <w:tr w:rsidR="00E26523" w:rsidTr="00E26523">
        <w:trPr>
          <w:trHeight w:val="281"/>
        </w:trPr>
        <w:tc>
          <w:tcPr>
            <w:tcW w:w="13892" w:type="dxa"/>
            <w:tcBorders>
              <w:top w:val="single" w:sz="2" w:space="0" w:color="7F7F7F"/>
              <w:left w:val="single" w:sz="6" w:space="0" w:color="7F7F7F"/>
              <w:bottom w:val="single" w:sz="2" w:space="0" w:color="7F7F7F"/>
              <w:right w:val="single" w:sz="6" w:space="0" w:color="7F7F7F"/>
            </w:tcBorders>
          </w:tcPr>
          <w:p w:rsidR="00E26523" w:rsidRDefault="00E26523" w:rsidP="00E26523">
            <w:pPr>
              <w:spacing w:after="0" w:line="259" w:lineRule="auto"/>
              <w:ind w:left="0" w:right="3" w:firstLine="0"/>
              <w:jc w:val="center"/>
            </w:pPr>
            <w:r>
              <w:rPr>
                <w:sz w:val="14"/>
              </w:rPr>
              <w:t>I- IDENTIFICAÇÃO DO FORNECEDOR</w:t>
            </w:r>
            <w:r>
              <w:rPr>
                <w:rFonts w:ascii="Times New Roman" w:eastAsia="Times New Roman" w:hAnsi="Times New Roman" w:cs="Times New Roman"/>
                <w:sz w:val="24"/>
              </w:rPr>
              <w:t xml:space="preserve"> </w:t>
            </w:r>
          </w:p>
        </w:tc>
      </w:tr>
      <w:tr w:rsidR="00E26523" w:rsidTr="00E26523">
        <w:trPr>
          <w:trHeight w:val="258"/>
        </w:trPr>
        <w:tc>
          <w:tcPr>
            <w:tcW w:w="13892" w:type="dxa"/>
            <w:tcBorders>
              <w:top w:val="single" w:sz="2" w:space="0" w:color="7F7F7F"/>
              <w:left w:val="single" w:sz="6" w:space="0" w:color="7F7F7F"/>
              <w:bottom w:val="single" w:sz="2" w:space="0" w:color="7F7F7F"/>
              <w:right w:val="single" w:sz="6" w:space="0" w:color="7F7F7F"/>
            </w:tcBorders>
            <w:shd w:val="clear" w:color="auto" w:fill="3465A4"/>
          </w:tcPr>
          <w:p w:rsidR="00E26523" w:rsidRDefault="00E26523" w:rsidP="00E26523">
            <w:pPr>
              <w:spacing w:after="0" w:line="259" w:lineRule="auto"/>
              <w:ind w:left="0" w:firstLine="0"/>
              <w:jc w:val="center"/>
            </w:pPr>
            <w:r>
              <w:rPr>
                <w:sz w:val="14"/>
              </w:rPr>
              <w:t>FORNECEDOR (A) INDIVIDUAL</w:t>
            </w:r>
            <w:r>
              <w:rPr>
                <w:rFonts w:ascii="Times New Roman" w:eastAsia="Times New Roman" w:hAnsi="Times New Roman" w:cs="Times New Roman"/>
                <w:sz w:val="24"/>
              </w:rPr>
              <w:t xml:space="preserve"> </w:t>
            </w:r>
          </w:p>
        </w:tc>
      </w:tr>
    </w:tbl>
    <w:p w:rsidR="00951343" w:rsidRDefault="00951343" w:rsidP="00700252">
      <w:pPr>
        <w:spacing w:after="96" w:line="259" w:lineRule="auto"/>
        <w:ind w:left="0" w:right="0" w:firstLine="0"/>
      </w:pPr>
    </w:p>
    <w:p w:rsidR="00951343" w:rsidRDefault="00C824B0">
      <w:pPr>
        <w:spacing w:after="0" w:line="342" w:lineRule="auto"/>
        <w:ind w:left="7056" w:right="6999" w:firstLine="0"/>
      </w:pPr>
      <w:bookmarkStart w:id="1" w:name="_Hlk29881371"/>
      <w:r>
        <w:rPr>
          <w:rFonts w:ascii="Times New Roman" w:eastAsia="Times New Roman" w:hAnsi="Times New Roman" w:cs="Times New Roman"/>
          <w:sz w:val="24"/>
        </w:rPr>
        <w:t xml:space="preserve">  </w:t>
      </w:r>
    </w:p>
    <w:p w:rsidR="00951343" w:rsidRDefault="00C824B0">
      <w:pPr>
        <w:spacing w:after="0" w:line="259" w:lineRule="auto"/>
        <w:ind w:left="57" w:right="0" w:firstLine="0"/>
        <w:jc w:val="center"/>
      </w:pPr>
      <w:r>
        <w:rPr>
          <w:rFonts w:ascii="Times New Roman" w:eastAsia="Times New Roman" w:hAnsi="Times New Roman" w:cs="Times New Roman"/>
          <w:sz w:val="24"/>
        </w:rPr>
        <w:t xml:space="preserve"> </w:t>
      </w:r>
    </w:p>
    <w:p w:rsidR="00951343" w:rsidRDefault="00C824B0">
      <w:pPr>
        <w:spacing w:after="110" w:line="259" w:lineRule="auto"/>
        <w:ind w:left="25" w:right="0" w:firstLine="0"/>
        <w:jc w:val="center"/>
      </w:pPr>
      <w:r>
        <w:rPr>
          <w:b/>
          <w:sz w:val="10"/>
        </w:rPr>
        <w:t xml:space="preserve"> </w:t>
      </w:r>
    </w:p>
    <w:p w:rsidR="00951343" w:rsidRDefault="00C824B0">
      <w:pPr>
        <w:spacing w:after="204" w:line="259" w:lineRule="auto"/>
        <w:ind w:left="25" w:right="0" w:firstLine="0"/>
        <w:jc w:val="center"/>
      </w:pPr>
      <w:r>
        <w:rPr>
          <w:b/>
          <w:sz w:val="10"/>
        </w:rPr>
        <w:t xml:space="preserve"> </w:t>
      </w:r>
    </w:p>
    <w:p w:rsidR="00951343" w:rsidRDefault="00C824B0">
      <w:pPr>
        <w:pStyle w:val="Ttulo1"/>
        <w:ind w:left="4044" w:right="0"/>
      </w:pPr>
      <w:r>
        <w:t xml:space="preserve">MODELO PROPOSTO PARA OS FORNECEDORES INDIVIDUAIS   </w:t>
      </w:r>
      <w:r>
        <w:rPr>
          <w:b w:val="0"/>
          <w:sz w:val="14"/>
        </w:rPr>
        <w:t xml:space="preserve"> </w:t>
      </w:r>
    </w:p>
    <w:tbl>
      <w:tblPr>
        <w:tblStyle w:val="TableGrid"/>
        <w:tblW w:w="13896" w:type="dxa"/>
        <w:tblInd w:w="0" w:type="dxa"/>
        <w:tblCellMar>
          <w:top w:w="5" w:type="dxa"/>
          <w:left w:w="38" w:type="dxa"/>
          <w:bottom w:w="5" w:type="dxa"/>
          <w:right w:w="86" w:type="dxa"/>
        </w:tblCellMar>
        <w:tblLook w:val="04A0" w:firstRow="1" w:lastRow="0" w:firstColumn="1" w:lastColumn="0" w:noHBand="0" w:noVBand="1"/>
      </w:tblPr>
      <w:tblGrid>
        <w:gridCol w:w="2236"/>
        <w:gridCol w:w="2255"/>
        <w:gridCol w:w="1608"/>
        <w:gridCol w:w="1373"/>
        <w:gridCol w:w="1320"/>
        <w:gridCol w:w="5104"/>
      </w:tblGrid>
      <w:tr w:rsidR="00951343">
        <w:trPr>
          <w:trHeight w:val="282"/>
        </w:trPr>
        <w:tc>
          <w:tcPr>
            <w:tcW w:w="6100" w:type="dxa"/>
            <w:gridSpan w:val="3"/>
            <w:tcBorders>
              <w:top w:val="nil"/>
              <w:left w:val="single" w:sz="6" w:space="0" w:color="7F7F7F"/>
              <w:bottom w:val="single" w:sz="2" w:space="0" w:color="7F7F7F"/>
              <w:right w:val="single" w:sz="2" w:space="0" w:color="7F7F7F"/>
            </w:tcBorders>
          </w:tcPr>
          <w:p w:rsidR="00951343" w:rsidRDefault="00C824B0">
            <w:pPr>
              <w:spacing w:after="0" w:line="259" w:lineRule="auto"/>
              <w:ind w:left="22" w:right="0" w:firstLine="0"/>
              <w:jc w:val="left"/>
            </w:pPr>
            <w:r>
              <w:rPr>
                <w:sz w:val="14"/>
              </w:rPr>
              <w:t xml:space="preserve">1. Nome do Proponente </w:t>
            </w:r>
          </w:p>
        </w:tc>
        <w:tc>
          <w:tcPr>
            <w:tcW w:w="7796" w:type="dxa"/>
            <w:gridSpan w:val="3"/>
            <w:tcBorders>
              <w:top w:val="nil"/>
              <w:left w:val="single" w:sz="2" w:space="0" w:color="7F7F7F"/>
              <w:bottom w:val="single" w:sz="2" w:space="0" w:color="7F7F7F"/>
              <w:right w:val="single" w:sz="6" w:space="0" w:color="7F7F7F"/>
            </w:tcBorders>
          </w:tcPr>
          <w:p w:rsidR="00951343" w:rsidRDefault="00C824B0">
            <w:pPr>
              <w:spacing w:after="0" w:line="259" w:lineRule="auto"/>
              <w:ind w:left="25" w:right="0" w:firstLine="0"/>
              <w:jc w:val="left"/>
            </w:pPr>
            <w:r>
              <w:rPr>
                <w:sz w:val="14"/>
              </w:rPr>
              <w:t>2. CPF</w:t>
            </w:r>
            <w:r>
              <w:rPr>
                <w:rFonts w:ascii="Times New Roman" w:eastAsia="Times New Roman" w:hAnsi="Times New Roman" w:cs="Times New Roman"/>
                <w:sz w:val="24"/>
              </w:rPr>
              <w:t xml:space="preserve"> </w:t>
            </w:r>
          </w:p>
        </w:tc>
      </w:tr>
      <w:tr w:rsidR="00951343">
        <w:trPr>
          <w:trHeight w:val="281"/>
        </w:trPr>
        <w:tc>
          <w:tcPr>
            <w:tcW w:w="4492" w:type="dxa"/>
            <w:gridSpan w:val="2"/>
            <w:tcBorders>
              <w:top w:val="single" w:sz="2" w:space="0" w:color="7F7F7F"/>
              <w:left w:val="single" w:sz="6" w:space="0" w:color="7F7F7F"/>
              <w:bottom w:val="single" w:sz="2" w:space="0" w:color="7F7F7F"/>
              <w:right w:val="single" w:sz="2" w:space="0" w:color="7F7F7F"/>
            </w:tcBorders>
          </w:tcPr>
          <w:p w:rsidR="00951343" w:rsidRDefault="00C824B0">
            <w:pPr>
              <w:spacing w:after="0" w:line="259" w:lineRule="auto"/>
              <w:ind w:left="22" w:right="0" w:firstLine="0"/>
              <w:jc w:val="left"/>
            </w:pPr>
            <w:r>
              <w:rPr>
                <w:sz w:val="14"/>
              </w:rPr>
              <w:t xml:space="preserve">3. Endereço </w:t>
            </w:r>
          </w:p>
        </w:tc>
        <w:tc>
          <w:tcPr>
            <w:tcW w:w="4301" w:type="dxa"/>
            <w:gridSpan w:val="3"/>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25" w:right="0" w:firstLine="0"/>
              <w:jc w:val="left"/>
            </w:pPr>
            <w:r>
              <w:rPr>
                <w:sz w:val="14"/>
              </w:rPr>
              <w:t xml:space="preserve">4. Município/UF </w:t>
            </w:r>
          </w:p>
        </w:tc>
        <w:tc>
          <w:tcPr>
            <w:tcW w:w="5104" w:type="dxa"/>
            <w:tcBorders>
              <w:top w:val="single" w:sz="2" w:space="0" w:color="7F7F7F"/>
              <w:left w:val="single" w:sz="2" w:space="0" w:color="7F7F7F"/>
              <w:bottom w:val="single" w:sz="2" w:space="0" w:color="7F7F7F"/>
              <w:right w:val="single" w:sz="6" w:space="0" w:color="7F7F7F"/>
            </w:tcBorders>
          </w:tcPr>
          <w:p w:rsidR="00951343" w:rsidRDefault="00C824B0">
            <w:pPr>
              <w:spacing w:after="0" w:line="259" w:lineRule="auto"/>
              <w:ind w:left="23" w:right="0" w:firstLine="0"/>
              <w:jc w:val="left"/>
            </w:pPr>
            <w:r>
              <w:rPr>
                <w:sz w:val="14"/>
              </w:rPr>
              <w:t>5.CEP</w:t>
            </w:r>
            <w:r>
              <w:rPr>
                <w:rFonts w:ascii="Times New Roman" w:eastAsia="Times New Roman" w:hAnsi="Times New Roman" w:cs="Times New Roman"/>
                <w:sz w:val="24"/>
              </w:rPr>
              <w:t xml:space="preserve"> </w:t>
            </w:r>
          </w:p>
        </w:tc>
      </w:tr>
      <w:tr w:rsidR="00951343">
        <w:trPr>
          <w:trHeight w:val="281"/>
        </w:trPr>
        <w:tc>
          <w:tcPr>
            <w:tcW w:w="4492" w:type="dxa"/>
            <w:gridSpan w:val="2"/>
            <w:tcBorders>
              <w:top w:val="single" w:sz="2" w:space="0" w:color="7F7F7F"/>
              <w:left w:val="single" w:sz="6" w:space="0" w:color="7F7F7F"/>
              <w:bottom w:val="single" w:sz="2" w:space="0" w:color="7F7F7F"/>
              <w:right w:val="single" w:sz="2" w:space="0" w:color="7F7F7F"/>
            </w:tcBorders>
          </w:tcPr>
          <w:p w:rsidR="00951343" w:rsidRDefault="00C824B0">
            <w:pPr>
              <w:spacing w:after="0" w:line="259" w:lineRule="auto"/>
              <w:ind w:left="22" w:right="0" w:firstLine="0"/>
              <w:jc w:val="left"/>
            </w:pPr>
            <w:r>
              <w:rPr>
                <w:sz w:val="14"/>
              </w:rPr>
              <w:t xml:space="preserve">6. Nº da DAP Física </w:t>
            </w:r>
          </w:p>
        </w:tc>
        <w:tc>
          <w:tcPr>
            <w:tcW w:w="2981" w:type="dxa"/>
            <w:gridSpan w:val="2"/>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25" w:right="0" w:firstLine="0"/>
              <w:jc w:val="left"/>
            </w:pPr>
            <w:r>
              <w:rPr>
                <w:sz w:val="14"/>
              </w:rPr>
              <w:t xml:space="preserve">7. DDD/Fone </w:t>
            </w:r>
          </w:p>
        </w:tc>
        <w:tc>
          <w:tcPr>
            <w:tcW w:w="6424" w:type="dxa"/>
            <w:gridSpan w:val="2"/>
            <w:tcBorders>
              <w:top w:val="single" w:sz="2" w:space="0" w:color="7F7F7F"/>
              <w:left w:val="single" w:sz="2" w:space="0" w:color="7F7F7F"/>
              <w:bottom w:val="single" w:sz="2" w:space="0" w:color="7F7F7F"/>
              <w:right w:val="single" w:sz="6" w:space="0" w:color="7F7F7F"/>
            </w:tcBorders>
          </w:tcPr>
          <w:p w:rsidR="00951343" w:rsidRDefault="00C824B0">
            <w:pPr>
              <w:spacing w:after="0" w:line="259" w:lineRule="auto"/>
              <w:ind w:left="23" w:right="0" w:firstLine="0"/>
              <w:jc w:val="left"/>
            </w:pPr>
            <w:r>
              <w:rPr>
                <w:sz w:val="14"/>
              </w:rPr>
              <w:t>8.E-mail (quando houver)</w:t>
            </w:r>
            <w:r>
              <w:rPr>
                <w:rFonts w:ascii="Times New Roman" w:eastAsia="Times New Roman" w:hAnsi="Times New Roman" w:cs="Times New Roman"/>
                <w:sz w:val="24"/>
              </w:rPr>
              <w:t xml:space="preserve"> </w:t>
            </w:r>
          </w:p>
        </w:tc>
      </w:tr>
      <w:tr w:rsidR="00951343">
        <w:trPr>
          <w:trHeight w:val="281"/>
        </w:trPr>
        <w:tc>
          <w:tcPr>
            <w:tcW w:w="2237" w:type="dxa"/>
            <w:tcBorders>
              <w:top w:val="single" w:sz="2" w:space="0" w:color="7F7F7F"/>
              <w:left w:val="single" w:sz="6" w:space="0" w:color="7F7F7F"/>
              <w:bottom w:val="single" w:sz="2" w:space="0" w:color="7F7F7F"/>
              <w:right w:val="single" w:sz="2" w:space="0" w:color="7F7F7F"/>
            </w:tcBorders>
          </w:tcPr>
          <w:p w:rsidR="00951343" w:rsidRDefault="00C824B0">
            <w:pPr>
              <w:spacing w:after="0" w:line="259" w:lineRule="auto"/>
              <w:ind w:left="22" w:right="0" w:firstLine="0"/>
              <w:jc w:val="left"/>
            </w:pPr>
            <w:r>
              <w:rPr>
                <w:sz w:val="14"/>
              </w:rPr>
              <w:t xml:space="preserve">9. Banco </w:t>
            </w:r>
          </w:p>
        </w:tc>
        <w:tc>
          <w:tcPr>
            <w:tcW w:w="5236" w:type="dxa"/>
            <w:gridSpan w:val="3"/>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48" w:right="0" w:firstLine="0"/>
              <w:jc w:val="left"/>
            </w:pPr>
            <w:r>
              <w:rPr>
                <w:sz w:val="14"/>
              </w:rPr>
              <w:t xml:space="preserve">10.Nº da Agência </w:t>
            </w:r>
          </w:p>
        </w:tc>
        <w:tc>
          <w:tcPr>
            <w:tcW w:w="6424" w:type="dxa"/>
            <w:gridSpan w:val="2"/>
            <w:tcBorders>
              <w:top w:val="single" w:sz="2" w:space="0" w:color="7F7F7F"/>
              <w:left w:val="single" w:sz="2" w:space="0" w:color="7F7F7F"/>
              <w:bottom w:val="single" w:sz="2" w:space="0" w:color="7F7F7F"/>
              <w:right w:val="single" w:sz="6" w:space="0" w:color="7F7F7F"/>
            </w:tcBorders>
          </w:tcPr>
          <w:p w:rsidR="00951343" w:rsidRDefault="00C824B0">
            <w:pPr>
              <w:spacing w:after="0" w:line="259" w:lineRule="auto"/>
              <w:ind w:left="23" w:right="0" w:firstLine="0"/>
              <w:jc w:val="left"/>
            </w:pPr>
            <w:r>
              <w:rPr>
                <w:sz w:val="14"/>
              </w:rPr>
              <w:t>11.Nº da Conta Corrente</w:t>
            </w:r>
            <w:r>
              <w:rPr>
                <w:rFonts w:ascii="Times New Roman" w:eastAsia="Times New Roman" w:hAnsi="Times New Roman" w:cs="Times New Roman"/>
                <w:sz w:val="24"/>
              </w:rPr>
              <w:t xml:space="preserve"> </w:t>
            </w:r>
          </w:p>
        </w:tc>
      </w:tr>
      <w:tr w:rsidR="00951343">
        <w:trPr>
          <w:trHeight w:val="281"/>
        </w:trPr>
        <w:tc>
          <w:tcPr>
            <w:tcW w:w="13896" w:type="dxa"/>
            <w:gridSpan w:val="6"/>
            <w:tcBorders>
              <w:top w:val="single" w:sz="2" w:space="0" w:color="7F7F7F"/>
              <w:left w:val="single" w:sz="6" w:space="0" w:color="7F7F7F"/>
              <w:bottom w:val="single" w:sz="2" w:space="0" w:color="7F7F7F"/>
              <w:right w:val="single" w:sz="6" w:space="0" w:color="7F7F7F"/>
            </w:tcBorders>
          </w:tcPr>
          <w:p w:rsidR="00951343" w:rsidRDefault="00C824B0">
            <w:pPr>
              <w:spacing w:after="0" w:line="259" w:lineRule="auto"/>
              <w:ind w:left="45" w:right="0" w:firstLine="0"/>
              <w:jc w:val="center"/>
            </w:pPr>
            <w:r>
              <w:rPr>
                <w:sz w:val="14"/>
              </w:rPr>
              <w:t>II- Relação dos Produtos</w:t>
            </w:r>
            <w:r>
              <w:rPr>
                <w:rFonts w:ascii="Times New Roman" w:eastAsia="Times New Roman" w:hAnsi="Times New Roman" w:cs="Times New Roman"/>
                <w:sz w:val="24"/>
              </w:rPr>
              <w:t xml:space="preserve"> </w:t>
            </w:r>
          </w:p>
        </w:tc>
      </w:tr>
      <w:tr w:rsidR="00951343">
        <w:trPr>
          <w:trHeight w:val="281"/>
        </w:trPr>
        <w:tc>
          <w:tcPr>
            <w:tcW w:w="2237" w:type="dxa"/>
            <w:vMerge w:val="restart"/>
            <w:tcBorders>
              <w:top w:val="single" w:sz="2" w:space="0" w:color="7F7F7F"/>
              <w:left w:val="single" w:sz="6" w:space="0" w:color="7F7F7F"/>
              <w:bottom w:val="nil"/>
              <w:right w:val="single" w:sz="2" w:space="0" w:color="7F7F7F"/>
            </w:tcBorders>
            <w:vAlign w:val="bottom"/>
          </w:tcPr>
          <w:p w:rsidR="00951343" w:rsidRDefault="00C824B0">
            <w:pPr>
              <w:spacing w:after="0" w:line="259" w:lineRule="auto"/>
              <w:ind w:left="22" w:right="0" w:firstLine="0"/>
              <w:jc w:val="left"/>
            </w:pPr>
            <w:r>
              <w:rPr>
                <w:sz w:val="14"/>
              </w:rPr>
              <w:t xml:space="preserve">Produto </w:t>
            </w:r>
          </w:p>
        </w:tc>
        <w:tc>
          <w:tcPr>
            <w:tcW w:w="2255" w:type="dxa"/>
            <w:vMerge w:val="restart"/>
            <w:tcBorders>
              <w:top w:val="single" w:sz="2" w:space="0" w:color="7F7F7F"/>
              <w:left w:val="single" w:sz="2" w:space="0" w:color="7F7F7F"/>
              <w:bottom w:val="nil"/>
              <w:right w:val="single" w:sz="2" w:space="0" w:color="7F7F7F"/>
            </w:tcBorders>
            <w:vAlign w:val="bottom"/>
          </w:tcPr>
          <w:p w:rsidR="00951343" w:rsidRDefault="00C824B0">
            <w:pPr>
              <w:spacing w:after="0" w:line="259" w:lineRule="auto"/>
              <w:ind w:left="48" w:right="0" w:firstLine="0"/>
              <w:jc w:val="left"/>
            </w:pPr>
            <w:r>
              <w:rPr>
                <w:sz w:val="14"/>
              </w:rPr>
              <w:t xml:space="preserve">Unidade </w:t>
            </w:r>
          </w:p>
        </w:tc>
        <w:tc>
          <w:tcPr>
            <w:tcW w:w="1608" w:type="dxa"/>
            <w:vMerge w:val="restart"/>
            <w:tcBorders>
              <w:top w:val="single" w:sz="2" w:space="0" w:color="7F7F7F"/>
              <w:left w:val="single" w:sz="2" w:space="0" w:color="7F7F7F"/>
              <w:bottom w:val="nil"/>
              <w:right w:val="single" w:sz="2" w:space="0" w:color="7F7F7F"/>
            </w:tcBorders>
            <w:vAlign w:val="bottom"/>
          </w:tcPr>
          <w:p w:rsidR="00951343" w:rsidRDefault="00C824B0">
            <w:pPr>
              <w:spacing w:after="0" w:line="259" w:lineRule="auto"/>
              <w:ind w:left="25" w:right="0" w:firstLine="0"/>
              <w:jc w:val="left"/>
            </w:pPr>
            <w:r>
              <w:rPr>
                <w:sz w:val="14"/>
              </w:rPr>
              <w:t xml:space="preserve">Quantidade </w:t>
            </w:r>
          </w:p>
        </w:tc>
        <w:tc>
          <w:tcPr>
            <w:tcW w:w="2693" w:type="dxa"/>
            <w:gridSpan w:val="2"/>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25" w:right="0" w:firstLine="0"/>
              <w:jc w:val="left"/>
            </w:pPr>
            <w:r>
              <w:rPr>
                <w:sz w:val="14"/>
              </w:rPr>
              <w:t xml:space="preserve">Preço de Aquisição* </w:t>
            </w:r>
          </w:p>
        </w:tc>
        <w:tc>
          <w:tcPr>
            <w:tcW w:w="5104" w:type="dxa"/>
            <w:vMerge w:val="restart"/>
            <w:tcBorders>
              <w:top w:val="single" w:sz="2" w:space="0" w:color="7F7F7F"/>
              <w:left w:val="single" w:sz="2" w:space="0" w:color="7F7F7F"/>
              <w:bottom w:val="nil"/>
              <w:right w:val="single" w:sz="6" w:space="0" w:color="7F7F7F"/>
            </w:tcBorders>
            <w:vAlign w:val="bottom"/>
          </w:tcPr>
          <w:p w:rsidR="00951343" w:rsidRDefault="00C824B0">
            <w:pPr>
              <w:spacing w:after="0" w:line="259" w:lineRule="auto"/>
              <w:ind w:left="23" w:right="0" w:firstLine="0"/>
              <w:jc w:val="left"/>
            </w:pPr>
            <w:r>
              <w:rPr>
                <w:sz w:val="14"/>
              </w:rPr>
              <w:t>Cronograma de Entrega dos produtos</w:t>
            </w:r>
            <w:r>
              <w:rPr>
                <w:rFonts w:ascii="Times New Roman" w:eastAsia="Times New Roman" w:hAnsi="Times New Roman" w:cs="Times New Roman"/>
                <w:sz w:val="24"/>
              </w:rPr>
              <w:t xml:space="preserve"> </w:t>
            </w:r>
          </w:p>
        </w:tc>
      </w:tr>
      <w:tr w:rsidR="00951343">
        <w:trPr>
          <w:trHeight w:val="86"/>
        </w:trPr>
        <w:tc>
          <w:tcPr>
            <w:tcW w:w="0" w:type="auto"/>
            <w:vMerge/>
            <w:tcBorders>
              <w:top w:val="nil"/>
              <w:left w:val="single" w:sz="6" w:space="0" w:color="7F7F7F"/>
              <w:bottom w:val="nil"/>
              <w:right w:val="single" w:sz="2" w:space="0" w:color="7F7F7F"/>
            </w:tcBorders>
          </w:tcPr>
          <w:p w:rsidR="00951343" w:rsidRDefault="00951343">
            <w:pPr>
              <w:spacing w:after="160" w:line="259" w:lineRule="auto"/>
              <w:ind w:left="0" w:right="0" w:firstLine="0"/>
              <w:jc w:val="left"/>
            </w:pPr>
          </w:p>
        </w:tc>
        <w:tc>
          <w:tcPr>
            <w:tcW w:w="0" w:type="auto"/>
            <w:vMerge/>
            <w:tcBorders>
              <w:top w:val="nil"/>
              <w:left w:val="single" w:sz="2" w:space="0" w:color="7F7F7F"/>
              <w:bottom w:val="nil"/>
              <w:right w:val="single" w:sz="2" w:space="0" w:color="7F7F7F"/>
            </w:tcBorders>
          </w:tcPr>
          <w:p w:rsidR="00951343" w:rsidRDefault="00951343">
            <w:pPr>
              <w:spacing w:after="160" w:line="259" w:lineRule="auto"/>
              <w:ind w:left="0" w:right="0" w:firstLine="0"/>
              <w:jc w:val="left"/>
            </w:pPr>
          </w:p>
        </w:tc>
        <w:tc>
          <w:tcPr>
            <w:tcW w:w="0" w:type="auto"/>
            <w:vMerge/>
            <w:tcBorders>
              <w:top w:val="nil"/>
              <w:left w:val="single" w:sz="2" w:space="0" w:color="7F7F7F"/>
              <w:bottom w:val="nil"/>
              <w:right w:val="single" w:sz="2" w:space="0" w:color="7F7F7F"/>
            </w:tcBorders>
          </w:tcPr>
          <w:p w:rsidR="00951343" w:rsidRDefault="00951343">
            <w:pPr>
              <w:spacing w:after="160" w:line="259" w:lineRule="auto"/>
              <w:ind w:left="0" w:right="0" w:firstLine="0"/>
              <w:jc w:val="left"/>
            </w:pPr>
          </w:p>
        </w:tc>
        <w:tc>
          <w:tcPr>
            <w:tcW w:w="1373" w:type="dxa"/>
            <w:tcBorders>
              <w:top w:val="single" w:sz="2" w:space="0" w:color="7F7F7F"/>
              <w:left w:val="single" w:sz="2" w:space="0" w:color="7F7F7F"/>
              <w:bottom w:val="nil"/>
              <w:right w:val="single" w:sz="2" w:space="0" w:color="7F7F7F"/>
            </w:tcBorders>
          </w:tcPr>
          <w:p w:rsidR="00951343" w:rsidRDefault="00951343">
            <w:pPr>
              <w:spacing w:after="160" w:line="259" w:lineRule="auto"/>
              <w:ind w:left="0" w:right="0" w:firstLine="0"/>
              <w:jc w:val="left"/>
            </w:pPr>
          </w:p>
        </w:tc>
        <w:tc>
          <w:tcPr>
            <w:tcW w:w="1320" w:type="dxa"/>
            <w:tcBorders>
              <w:top w:val="single" w:sz="2" w:space="0" w:color="7F7F7F"/>
              <w:left w:val="single" w:sz="2" w:space="0" w:color="7F7F7F"/>
              <w:bottom w:val="nil"/>
              <w:right w:val="single" w:sz="2" w:space="0" w:color="7F7F7F"/>
            </w:tcBorders>
          </w:tcPr>
          <w:p w:rsidR="00951343" w:rsidRDefault="00951343">
            <w:pPr>
              <w:spacing w:after="160" w:line="259" w:lineRule="auto"/>
              <w:ind w:left="0" w:right="0" w:firstLine="0"/>
              <w:jc w:val="left"/>
            </w:pPr>
          </w:p>
        </w:tc>
        <w:tc>
          <w:tcPr>
            <w:tcW w:w="0" w:type="auto"/>
            <w:vMerge/>
            <w:tcBorders>
              <w:top w:val="nil"/>
              <w:left w:val="single" w:sz="2" w:space="0" w:color="7F7F7F"/>
              <w:bottom w:val="nil"/>
              <w:right w:val="single" w:sz="6" w:space="0" w:color="7F7F7F"/>
            </w:tcBorders>
          </w:tcPr>
          <w:p w:rsidR="00951343" w:rsidRDefault="00951343">
            <w:pPr>
              <w:spacing w:after="160" w:line="259" w:lineRule="auto"/>
              <w:ind w:left="0" w:right="0" w:firstLine="0"/>
              <w:jc w:val="left"/>
            </w:pPr>
          </w:p>
        </w:tc>
      </w:tr>
      <w:tr w:rsidR="00951343">
        <w:trPr>
          <w:trHeight w:val="195"/>
        </w:trPr>
        <w:tc>
          <w:tcPr>
            <w:tcW w:w="2237" w:type="dxa"/>
            <w:tcBorders>
              <w:top w:val="nil"/>
              <w:left w:val="single" w:sz="6" w:space="0" w:color="7F7F7F"/>
              <w:bottom w:val="single" w:sz="2" w:space="0" w:color="7F7F7F"/>
              <w:right w:val="single" w:sz="2" w:space="0" w:color="7F7F7F"/>
            </w:tcBorders>
          </w:tcPr>
          <w:p w:rsidR="00951343" w:rsidRDefault="00951343">
            <w:pPr>
              <w:spacing w:after="160" w:line="259" w:lineRule="auto"/>
              <w:ind w:left="0" w:right="0" w:firstLine="0"/>
              <w:jc w:val="left"/>
            </w:pPr>
          </w:p>
        </w:tc>
        <w:tc>
          <w:tcPr>
            <w:tcW w:w="2255" w:type="dxa"/>
            <w:tcBorders>
              <w:top w:val="nil"/>
              <w:left w:val="single" w:sz="2" w:space="0" w:color="7F7F7F"/>
              <w:bottom w:val="single" w:sz="2" w:space="0" w:color="7F7F7F"/>
              <w:right w:val="single" w:sz="2" w:space="0" w:color="7F7F7F"/>
            </w:tcBorders>
          </w:tcPr>
          <w:p w:rsidR="00951343" w:rsidRDefault="00951343">
            <w:pPr>
              <w:spacing w:after="160" w:line="259" w:lineRule="auto"/>
              <w:ind w:left="0" w:right="0" w:firstLine="0"/>
              <w:jc w:val="left"/>
            </w:pPr>
          </w:p>
        </w:tc>
        <w:tc>
          <w:tcPr>
            <w:tcW w:w="1608" w:type="dxa"/>
            <w:tcBorders>
              <w:top w:val="nil"/>
              <w:left w:val="single" w:sz="2" w:space="0" w:color="7F7F7F"/>
              <w:bottom w:val="single" w:sz="2" w:space="0" w:color="7F7F7F"/>
              <w:right w:val="single" w:sz="2" w:space="0" w:color="7F7F7F"/>
            </w:tcBorders>
          </w:tcPr>
          <w:p w:rsidR="00951343" w:rsidRDefault="00951343">
            <w:pPr>
              <w:spacing w:after="160" w:line="259" w:lineRule="auto"/>
              <w:ind w:left="0" w:right="0" w:firstLine="0"/>
              <w:jc w:val="left"/>
            </w:pPr>
          </w:p>
        </w:tc>
        <w:tc>
          <w:tcPr>
            <w:tcW w:w="1373" w:type="dxa"/>
            <w:tcBorders>
              <w:top w:val="nil"/>
              <w:left w:val="single" w:sz="2" w:space="0" w:color="7F7F7F"/>
              <w:bottom w:val="single" w:sz="2" w:space="0" w:color="7F7F7F"/>
              <w:right w:val="single" w:sz="2" w:space="0" w:color="7F7F7F"/>
            </w:tcBorders>
          </w:tcPr>
          <w:p w:rsidR="00951343" w:rsidRDefault="00C824B0">
            <w:pPr>
              <w:spacing w:after="0" w:line="259" w:lineRule="auto"/>
              <w:ind w:left="25" w:right="0" w:firstLine="0"/>
              <w:jc w:val="left"/>
            </w:pPr>
            <w:r>
              <w:rPr>
                <w:sz w:val="14"/>
              </w:rPr>
              <w:t xml:space="preserve">Unitário </w:t>
            </w:r>
          </w:p>
        </w:tc>
        <w:tc>
          <w:tcPr>
            <w:tcW w:w="1320" w:type="dxa"/>
            <w:tcBorders>
              <w:top w:val="nil"/>
              <w:left w:val="single" w:sz="2" w:space="0" w:color="7F7F7F"/>
              <w:bottom w:val="single" w:sz="2" w:space="0" w:color="7F7F7F"/>
              <w:right w:val="single" w:sz="2" w:space="0" w:color="7F7F7F"/>
            </w:tcBorders>
          </w:tcPr>
          <w:p w:rsidR="00951343" w:rsidRDefault="00C824B0">
            <w:pPr>
              <w:spacing w:after="0" w:line="259" w:lineRule="auto"/>
              <w:ind w:left="23" w:right="0" w:firstLine="0"/>
              <w:jc w:val="left"/>
            </w:pPr>
            <w:r>
              <w:rPr>
                <w:sz w:val="14"/>
              </w:rPr>
              <w:t>Total</w:t>
            </w:r>
            <w:r>
              <w:rPr>
                <w:rFonts w:ascii="Times New Roman" w:eastAsia="Times New Roman" w:hAnsi="Times New Roman" w:cs="Times New Roman"/>
                <w:sz w:val="4"/>
              </w:rPr>
              <w:t xml:space="preserve"> </w:t>
            </w:r>
          </w:p>
        </w:tc>
        <w:tc>
          <w:tcPr>
            <w:tcW w:w="5104" w:type="dxa"/>
            <w:tcBorders>
              <w:top w:val="nil"/>
              <w:left w:val="single" w:sz="2" w:space="0" w:color="7F7F7F"/>
              <w:bottom w:val="single" w:sz="2" w:space="0" w:color="7F7F7F"/>
              <w:right w:val="single" w:sz="6" w:space="0" w:color="7F7F7F"/>
            </w:tcBorders>
          </w:tcPr>
          <w:p w:rsidR="00951343" w:rsidRDefault="00951343">
            <w:pPr>
              <w:spacing w:after="160" w:line="259" w:lineRule="auto"/>
              <w:ind w:left="0" w:right="0" w:firstLine="0"/>
              <w:jc w:val="left"/>
            </w:pPr>
          </w:p>
        </w:tc>
      </w:tr>
      <w:tr w:rsidR="00951343">
        <w:trPr>
          <w:trHeight w:val="281"/>
        </w:trPr>
        <w:tc>
          <w:tcPr>
            <w:tcW w:w="2237" w:type="dxa"/>
            <w:tcBorders>
              <w:top w:val="single" w:sz="2" w:space="0" w:color="7F7F7F"/>
              <w:left w:val="single" w:sz="6" w:space="0" w:color="7F7F7F"/>
              <w:bottom w:val="single" w:sz="2" w:space="0" w:color="7F7F7F"/>
              <w:right w:val="single" w:sz="2" w:space="0" w:color="7F7F7F"/>
            </w:tcBorders>
          </w:tcPr>
          <w:p w:rsidR="00951343" w:rsidRDefault="00C824B0">
            <w:pPr>
              <w:spacing w:after="0" w:line="259" w:lineRule="auto"/>
              <w:ind w:left="22" w:right="0" w:firstLine="0"/>
              <w:jc w:val="left"/>
            </w:pPr>
            <w:r>
              <w:rPr>
                <w:rFonts w:ascii="Times New Roman" w:eastAsia="Times New Roman" w:hAnsi="Times New Roman" w:cs="Times New Roman"/>
                <w:sz w:val="14"/>
              </w:rPr>
              <w:t xml:space="preserve">  </w:t>
            </w:r>
          </w:p>
        </w:tc>
        <w:tc>
          <w:tcPr>
            <w:tcW w:w="2255"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48" w:right="0" w:firstLine="0"/>
              <w:jc w:val="left"/>
            </w:pPr>
            <w:r>
              <w:rPr>
                <w:rFonts w:ascii="Times New Roman" w:eastAsia="Times New Roman" w:hAnsi="Times New Roman" w:cs="Times New Roman"/>
                <w:sz w:val="14"/>
              </w:rPr>
              <w:t xml:space="preserve">  </w:t>
            </w:r>
          </w:p>
        </w:tc>
        <w:tc>
          <w:tcPr>
            <w:tcW w:w="1608"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25" w:right="0" w:firstLine="0"/>
              <w:jc w:val="left"/>
            </w:pPr>
            <w:r>
              <w:rPr>
                <w:rFonts w:ascii="Times New Roman" w:eastAsia="Times New Roman" w:hAnsi="Times New Roman" w:cs="Times New Roman"/>
                <w:sz w:val="14"/>
              </w:rPr>
              <w:t xml:space="preserve">  </w:t>
            </w:r>
          </w:p>
        </w:tc>
        <w:tc>
          <w:tcPr>
            <w:tcW w:w="1373"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25" w:right="0" w:firstLine="0"/>
              <w:jc w:val="left"/>
            </w:pPr>
            <w:r>
              <w:rPr>
                <w:rFonts w:ascii="Times New Roman" w:eastAsia="Times New Roman" w:hAnsi="Times New Roman" w:cs="Times New Roman"/>
                <w:sz w:val="14"/>
              </w:rPr>
              <w:t xml:space="preserve">  </w:t>
            </w:r>
          </w:p>
        </w:tc>
        <w:tc>
          <w:tcPr>
            <w:tcW w:w="1320"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23" w:right="0" w:firstLine="0"/>
              <w:jc w:val="left"/>
            </w:pPr>
            <w:r>
              <w:rPr>
                <w:rFonts w:ascii="Times New Roman" w:eastAsia="Times New Roman" w:hAnsi="Times New Roman" w:cs="Times New Roman"/>
                <w:sz w:val="14"/>
              </w:rPr>
              <w:t xml:space="preserve">  </w:t>
            </w:r>
          </w:p>
        </w:tc>
        <w:tc>
          <w:tcPr>
            <w:tcW w:w="5104" w:type="dxa"/>
            <w:tcBorders>
              <w:top w:val="single" w:sz="2" w:space="0" w:color="7F7F7F"/>
              <w:left w:val="single" w:sz="2" w:space="0" w:color="7F7F7F"/>
              <w:bottom w:val="single" w:sz="2" w:space="0" w:color="7F7F7F"/>
              <w:right w:val="single" w:sz="6" w:space="0" w:color="7F7F7F"/>
            </w:tcBorders>
          </w:tcPr>
          <w:p w:rsidR="00951343" w:rsidRDefault="00C824B0">
            <w:pPr>
              <w:spacing w:after="0" w:line="259" w:lineRule="auto"/>
              <w:ind w:left="23" w:right="0" w:firstLine="0"/>
              <w:jc w:val="left"/>
            </w:pPr>
            <w:r>
              <w:rPr>
                <w:rFonts w:ascii="Times New Roman" w:eastAsia="Times New Roman" w:hAnsi="Times New Roman" w:cs="Times New Roman"/>
                <w:sz w:val="14"/>
              </w:rPr>
              <w:t xml:space="preserve">  </w:t>
            </w:r>
          </w:p>
        </w:tc>
      </w:tr>
      <w:tr w:rsidR="00951343">
        <w:trPr>
          <w:trHeight w:val="281"/>
        </w:trPr>
        <w:tc>
          <w:tcPr>
            <w:tcW w:w="2237" w:type="dxa"/>
            <w:tcBorders>
              <w:top w:val="single" w:sz="2" w:space="0" w:color="7F7F7F"/>
              <w:left w:val="single" w:sz="6" w:space="0" w:color="7F7F7F"/>
              <w:bottom w:val="single" w:sz="2" w:space="0" w:color="7F7F7F"/>
              <w:right w:val="single" w:sz="2" w:space="0" w:color="7F7F7F"/>
            </w:tcBorders>
          </w:tcPr>
          <w:p w:rsidR="00951343" w:rsidRDefault="00C824B0">
            <w:pPr>
              <w:spacing w:after="0" w:line="259" w:lineRule="auto"/>
              <w:ind w:left="22" w:right="0" w:firstLine="0"/>
              <w:jc w:val="left"/>
            </w:pPr>
            <w:r>
              <w:rPr>
                <w:rFonts w:ascii="Times New Roman" w:eastAsia="Times New Roman" w:hAnsi="Times New Roman" w:cs="Times New Roman"/>
                <w:sz w:val="14"/>
              </w:rPr>
              <w:t xml:space="preserve">  </w:t>
            </w:r>
          </w:p>
        </w:tc>
        <w:tc>
          <w:tcPr>
            <w:tcW w:w="2255"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48" w:right="0" w:firstLine="0"/>
              <w:jc w:val="left"/>
            </w:pPr>
            <w:r>
              <w:rPr>
                <w:rFonts w:ascii="Times New Roman" w:eastAsia="Times New Roman" w:hAnsi="Times New Roman" w:cs="Times New Roman"/>
                <w:sz w:val="14"/>
              </w:rPr>
              <w:t xml:space="preserve">  </w:t>
            </w:r>
          </w:p>
        </w:tc>
        <w:tc>
          <w:tcPr>
            <w:tcW w:w="1608"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25" w:right="0" w:firstLine="0"/>
              <w:jc w:val="left"/>
            </w:pPr>
            <w:r>
              <w:rPr>
                <w:rFonts w:ascii="Times New Roman" w:eastAsia="Times New Roman" w:hAnsi="Times New Roman" w:cs="Times New Roman"/>
                <w:sz w:val="14"/>
              </w:rPr>
              <w:t xml:space="preserve">  </w:t>
            </w:r>
          </w:p>
        </w:tc>
        <w:tc>
          <w:tcPr>
            <w:tcW w:w="1373"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25" w:right="0" w:firstLine="0"/>
              <w:jc w:val="left"/>
            </w:pPr>
            <w:r>
              <w:rPr>
                <w:rFonts w:ascii="Times New Roman" w:eastAsia="Times New Roman" w:hAnsi="Times New Roman" w:cs="Times New Roman"/>
                <w:sz w:val="14"/>
              </w:rPr>
              <w:t xml:space="preserve">  </w:t>
            </w:r>
          </w:p>
        </w:tc>
        <w:tc>
          <w:tcPr>
            <w:tcW w:w="1320" w:type="dxa"/>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23" w:right="0" w:firstLine="0"/>
              <w:jc w:val="left"/>
            </w:pPr>
            <w:r>
              <w:rPr>
                <w:rFonts w:ascii="Times New Roman" w:eastAsia="Times New Roman" w:hAnsi="Times New Roman" w:cs="Times New Roman"/>
                <w:sz w:val="14"/>
              </w:rPr>
              <w:t xml:space="preserve">  </w:t>
            </w:r>
          </w:p>
        </w:tc>
        <w:tc>
          <w:tcPr>
            <w:tcW w:w="5104" w:type="dxa"/>
            <w:tcBorders>
              <w:top w:val="single" w:sz="2" w:space="0" w:color="7F7F7F"/>
              <w:left w:val="single" w:sz="2" w:space="0" w:color="7F7F7F"/>
              <w:bottom w:val="single" w:sz="2" w:space="0" w:color="7F7F7F"/>
              <w:right w:val="single" w:sz="6" w:space="0" w:color="7F7F7F"/>
            </w:tcBorders>
          </w:tcPr>
          <w:p w:rsidR="00951343" w:rsidRDefault="00C824B0">
            <w:pPr>
              <w:spacing w:after="0" w:line="259" w:lineRule="auto"/>
              <w:ind w:left="23" w:right="0" w:firstLine="0"/>
              <w:jc w:val="left"/>
            </w:pPr>
            <w:r>
              <w:rPr>
                <w:rFonts w:ascii="Times New Roman" w:eastAsia="Times New Roman" w:hAnsi="Times New Roman" w:cs="Times New Roman"/>
                <w:sz w:val="14"/>
              </w:rPr>
              <w:t xml:space="preserve">  </w:t>
            </w:r>
          </w:p>
        </w:tc>
      </w:tr>
      <w:tr w:rsidR="00951343">
        <w:trPr>
          <w:trHeight w:val="605"/>
        </w:trPr>
        <w:tc>
          <w:tcPr>
            <w:tcW w:w="2237" w:type="dxa"/>
            <w:tcBorders>
              <w:top w:val="single" w:sz="2" w:space="0" w:color="7F7F7F"/>
              <w:left w:val="single" w:sz="6" w:space="0" w:color="7F7F7F"/>
              <w:bottom w:val="single" w:sz="2" w:space="0" w:color="7F7F7F"/>
              <w:right w:val="single" w:sz="2" w:space="0" w:color="7F7F7F"/>
            </w:tcBorders>
          </w:tcPr>
          <w:p w:rsidR="00951343" w:rsidRDefault="00C824B0">
            <w:pPr>
              <w:spacing w:after="0" w:line="259" w:lineRule="auto"/>
              <w:ind w:left="22" w:right="0" w:firstLine="0"/>
              <w:jc w:val="left"/>
            </w:pPr>
            <w:r>
              <w:rPr>
                <w:sz w:val="14"/>
              </w:rPr>
              <w:t>OBS: * Preço publicado no Edital n</w:t>
            </w:r>
            <w:r w:rsidR="009D4F11">
              <w:rPr>
                <w:sz w:val="14"/>
              </w:rPr>
              <w:t>º 01/2020.</w:t>
            </w:r>
          </w:p>
        </w:tc>
        <w:tc>
          <w:tcPr>
            <w:tcW w:w="11659" w:type="dxa"/>
            <w:gridSpan w:val="5"/>
            <w:tcBorders>
              <w:top w:val="single" w:sz="2" w:space="0" w:color="7F7F7F"/>
              <w:left w:val="single" w:sz="2" w:space="0" w:color="7F7F7F"/>
              <w:bottom w:val="single" w:sz="2" w:space="0" w:color="7F7F7F"/>
              <w:right w:val="single" w:sz="6" w:space="0" w:color="7F7F7F"/>
            </w:tcBorders>
            <w:vAlign w:val="center"/>
          </w:tcPr>
          <w:p w:rsidR="00951343" w:rsidRDefault="00C824B0">
            <w:pPr>
              <w:spacing w:after="0" w:line="259" w:lineRule="auto"/>
              <w:ind w:left="48" w:right="0" w:firstLine="0"/>
              <w:jc w:val="left"/>
            </w:pPr>
            <w:r>
              <w:rPr>
                <w:rFonts w:ascii="Times New Roman" w:eastAsia="Times New Roman" w:hAnsi="Times New Roman" w:cs="Times New Roman"/>
                <w:sz w:val="24"/>
              </w:rPr>
              <w:t xml:space="preserve">  </w:t>
            </w:r>
          </w:p>
        </w:tc>
      </w:tr>
      <w:tr w:rsidR="00951343">
        <w:trPr>
          <w:trHeight w:val="281"/>
        </w:trPr>
        <w:tc>
          <w:tcPr>
            <w:tcW w:w="13896" w:type="dxa"/>
            <w:gridSpan w:val="6"/>
            <w:tcBorders>
              <w:top w:val="single" w:sz="2" w:space="0" w:color="7F7F7F"/>
              <w:left w:val="single" w:sz="6" w:space="0" w:color="7F7F7F"/>
              <w:bottom w:val="single" w:sz="2" w:space="0" w:color="7F7F7F"/>
              <w:right w:val="single" w:sz="6" w:space="0" w:color="7F7F7F"/>
            </w:tcBorders>
          </w:tcPr>
          <w:p w:rsidR="00951343" w:rsidRDefault="00C824B0">
            <w:pPr>
              <w:spacing w:after="0" w:line="259" w:lineRule="auto"/>
              <w:ind w:left="43" w:right="0" w:firstLine="0"/>
              <w:jc w:val="center"/>
            </w:pPr>
            <w:r>
              <w:rPr>
                <w:sz w:val="14"/>
              </w:rPr>
              <w:t>III - IDENTIFICAÇÃO DA ENTIDADE EXECUTORA DO PNAE/FNDE/MEC</w:t>
            </w:r>
            <w:r>
              <w:rPr>
                <w:rFonts w:ascii="Times New Roman" w:eastAsia="Times New Roman" w:hAnsi="Times New Roman" w:cs="Times New Roman"/>
                <w:sz w:val="24"/>
              </w:rPr>
              <w:t xml:space="preserve"> </w:t>
            </w:r>
          </w:p>
        </w:tc>
      </w:tr>
      <w:tr w:rsidR="00951343">
        <w:trPr>
          <w:trHeight w:val="281"/>
        </w:trPr>
        <w:tc>
          <w:tcPr>
            <w:tcW w:w="4492" w:type="dxa"/>
            <w:gridSpan w:val="2"/>
            <w:tcBorders>
              <w:top w:val="single" w:sz="2" w:space="0" w:color="7F7F7F"/>
              <w:left w:val="single" w:sz="6" w:space="0" w:color="7F7F7F"/>
              <w:bottom w:val="single" w:sz="2" w:space="0" w:color="7F7F7F"/>
              <w:right w:val="single" w:sz="2" w:space="0" w:color="7F7F7F"/>
            </w:tcBorders>
          </w:tcPr>
          <w:p w:rsidR="00951343" w:rsidRDefault="00C824B0">
            <w:pPr>
              <w:spacing w:after="0" w:line="259" w:lineRule="auto"/>
              <w:ind w:left="22" w:right="0" w:firstLine="0"/>
              <w:jc w:val="left"/>
            </w:pPr>
            <w:r>
              <w:rPr>
                <w:sz w:val="14"/>
              </w:rPr>
              <w:t xml:space="preserve">Nome </w:t>
            </w:r>
          </w:p>
        </w:tc>
        <w:tc>
          <w:tcPr>
            <w:tcW w:w="4301" w:type="dxa"/>
            <w:gridSpan w:val="3"/>
            <w:tcBorders>
              <w:top w:val="single" w:sz="2" w:space="0" w:color="7F7F7F"/>
              <w:left w:val="single" w:sz="2" w:space="0" w:color="7F7F7F"/>
              <w:bottom w:val="single" w:sz="2" w:space="0" w:color="7F7F7F"/>
              <w:right w:val="single" w:sz="2" w:space="0" w:color="7F7F7F"/>
            </w:tcBorders>
          </w:tcPr>
          <w:p w:rsidR="00951343" w:rsidRDefault="00C824B0">
            <w:pPr>
              <w:spacing w:after="0" w:line="259" w:lineRule="auto"/>
              <w:ind w:left="25" w:right="0" w:firstLine="0"/>
              <w:jc w:val="left"/>
            </w:pPr>
            <w:r>
              <w:rPr>
                <w:sz w:val="14"/>
              </w:rPr>
              <w:t xml:space="preserve">CNPJ </w:t>
            </w:r>
          </w:p>
        </w:tc>
        <w:tc>
          <w:tcPr>
            <w:tcW w:w="5104" w:type="dxa"/>
            <w:tcBorders>
              <w:top w:val="single" w:sz="2" w:space="0" w:color="7F7F7F"/>
              <w:left w:val="single" w:sz="2" w:space="0" w:color="7F7F7F"/>
              <w:bottom w:val="single" w:sz="2" w:space="0" w:color="7F7F7F"/>
              <w:right w:val="single" w:sz="6" w:space="0" w:color="7F7F7F"/>
            </w:tcBorders>
          </w:tcPr>
          <w:p w:rsidR="00951343" w:rsidRDefault="00C824B0">
            <w:pPr>
              <w:spacing w:after="0" w:line="259" w:lineRule="auto"/>
              <w:ind w:left="23" w:right="0" w:firstLine="0"/>
              <w:jc w:val="left"/>
            </w:pPr>
            <w:r>
              <w:rPr>
                <w:sz w:val="14"/>
              </w:rPr>
              <w:t>Município</w:t>
            </w:r>
            <w:r>
              <w:rPr>
                <w:rFonts w:ascii="Times New Roman" w:eastAsia="Times New Roman" w:hAnsi="Times New Roman" w:cs="Times New Roman"/>
                <w:sz w:val="24"/>
              </w:rPr>
              <w:t xml:space="preserve"> </w:t>
            </w:r>
          </w:p>
        </w:tc>
      </w:tr>
      <w:tr w:rsidR="00951343">
        <w:trPr>
          <w:trHeight w:val="281"/>
        </w:trPr>
        <w:tc>
          <w:tcPr>
            <w:tcW w:w="8792" w:type="dxa"/>
            <w:gridSpan w:val="5"/>
            <w:tcBorders>
              <w:top w:val="single" w:sz="2" w:space="0" w:color="7F7F7F"/>
              <w:left w:val="single" w:sz="6" w:space="0" w:color="7F7F7F"/>
              <w:bottom w:val="single" w:sz="2" w:space="0" w:color="7F7F7F"/>
              <w:right w:val="single" w:sz="2" w:space="0" w:color="7F7F7F"/>
            </w:tcBorders>
          </w:tcPr>
          <w:p w:rsidR="00951343" w:rsidRDefault="00C824B0">
            <w:pPr>
              <w:spacing w:after="0" w:line="259" w:lineRule="auto"/>
              <w:ind w:left="22" w:right="0" w:firstLine="0"/>
              <w:jc w:val="left"/>
            </w:pPr>
            <w:r>
              <w:rPr>
                <w:sz w:val="14"/>
              </w:rPr>
              <w:t xml:space="preserve">Endereço </w:t>
            </w:r>
          </w:p>
        </w:tc>
        <w:tc>
          <w:tcPr>
            <w:tcW w:w="5104" w:type="dxa"/>
            <w:tcBorders>
              <w:top w:val="single" w:sz="2" w:space="0" w:color="7F7F7F"/>
              <w:left w:val="single" w:sz="2" w:space="0" w:color="7F7F7F"/>
              <w:bottom w:val="single" w:sz="2" w:space="0" w:color="7F7F7F"/>
              <w:right w:val="single" w:sz="6" w:space="0" w:color="7F7F7F"/>
            </w:tcBorders>
          </w:tcPr>
          <w:p w:rsidR="00951343" w:rsidRDefault="00C824B0">
            <w:pPr>
              <w:spacing w:after="0" w:line="259" w:lineRule="auto"/>
              <w:ind w:left="23" w:right="0" w:firstLine="0"/>
              <w:jc w:val="left"/>
            </w:pPr>
            <w:r>
              <w:rPr>
                <w:sz w:val="14"/>
              </w:rPr>
              <w:t>Fone</w:t>
            </w:r>
            <w:r>
              <w:rPr>
                <w:rFonts w:ascii="Times New Roman" w:eastAsia="Times New Roman" w:hAnsi="Times New Roman" w:cs="Times New Roman"/>
                <w:sz w:val="24"/>
              </w:rPr>
              <w:t xml:space="preserve"> </w:t>
            </w:r>
          </w:p>
        </w:tc>
      </w:tr>
      <w:tr w:rsidR="00951343">
        <w:trPr>
          <w:trHeight w:val="281"/>
        </w:trPr>
        <w:tc>
          <w:tcPr>
            <w:tcW w:w="7472" w:type="dxa"/>
            <w:gridSpan w:val="4"/>
            <w:tcBorders>
              <w:top w:val="single" w:sz="2" w:space="0" w:color="7F7F7F"/>
              <w:left w:val="single" w:sz="6" w:space="0" w:color="7F7F7F"/>
              <w:bottom w:val="single" w:sz="2" w:space="0" w:color="7F7F7F"/>
              <w:right w:val="single" w:sz="2" w:space="0" w:color="7F7F7F"/>
            </w:tcBorders>
          </w:tcPr>
          <w:p w:rsidR="00951343" w:rsidRDefault="00C824B0">
            <w:pPr>
              <w:spacing w:after="0" w:line="259" w:lineRule="auto"/>
              <w:ind w:left="22" w:right="0" w:firstLine="0"/>
              <w:jc w:val="left"/>
            </w:pPr>
            <w:r>
              <w:rPr>
                <w:sz w:val="14"/>
              </w:rPr>
              <w:t xml:space="preserve">Nome do Representante Legal </w:t>
            </w:r>
          </w:p>
        </w:tc>
        <w:tc>
          <w:tcPr>
            <w:tcW w:w="6424" w:type="dxa"/>
            <w:gridSpan w:val="2"/>
            <w:tcBorders>
              <w:top w:val="single" w:sz="2" w:space="0" w:color="7F7F7F"/>
              <w:left w:val="single" w:sz="2" w:space="0" w:color="7F7F7F"/>
              <w:bottom w:val="single" w:sz="2" w:space="0" w:color="7F7F7F"/>
              <w:right w:val="single" w:sz="6" w:space="0" w:color="7F7F7F"/>
            </w:tcBorders>
          </w:tcPr>
          <w:p w:rsidR="00951343" w:rsidRDefault="00C824B0">
            <w:pPr>
              <w:spacing w:after="0" w:line="259" w:lineRule="auto"/>
              <w:ind w:left="23" w:right="0" w:firstLine="0"/>
              <w:jc w:val="left"/>
            </w:pPr>
            <w:r>
              <w:rPr>
                <w:sz w:val="14"/>
              </w:rPr>
              <w:t>CPF</w:t>
            </w:r>
            <w:r>
              <w:rPr>
                <w:rFonts w:ascii="Times New Roman" w:eastAsia="Times New Roman" w:hAnsi="Times New Roman" w:cs="Times New Roman"/>
                <w:sz w:val="24"/>
              </w:rPr>
              <w:t xml:space="preserve"> </w:t>
            </w:r>
          </w:p>
        </w:tc>
      </w:tr>
      <w:tr w:rsidR="00951343">
        <w:trPr>
          <w:trHeight w:val="281"/>
        </w:trPr>
        <w:tc>
          <w:tcPr>
            <w:tcW w:w="13896" w:type="dxa"/>
            <w:gridSpan w:val="6"/>
            <w:tcBorders>
              <w:top w:val="single" w:sz="2" w:space="0" w:color="7F7F7F"/>
              <w:left w:val="single" w:sz="6" w:space="0" w:color="7F7F7F"/>
              <w:bottom w:val="single" w:sz="2" w:space="0" w:color="7F7F7F"/>
              <w:right w:val="single" w:sz="6" w:space="0" w:color="7F7F7F"/>
            </w:tcBorders>
          </w:tcPr>
          <w:p w:rsidR="00951343" w:rsidRDefault="00C824B0">
            <w:pPr>
              <w:spacing w:after="0" w:line="259" w:lineRule="auto"/>
              <w:ind w:left="22" w:right="0" w:firstLine="0"/>
              <w:jc w:val="left"/>
            </w:pPr>
            <w:r>
              <w:rPr>
                <w:sz w:val="14"/>
              </w:rPr>
              <w:t>Declaro estar de acordo com as condições estabelecidas neste projeto e que as informações acima conferem com as condições de fornecimento.</w:t>
            </w:r>
            <w:r>
              <w:rPr>
                <w:rFonts w:ascii="Times New Roman" w:eastAsia="Times New Roman" w:hAnsi="Times New Roman" w:cs="Times New Roman"/>
                <w:sz w:val="24"/>
              </w:rPr>
              <w:t xml:space="preserve"> </w:t>
            </w:r>
          </w:p>
        </w:tc>
      </w:tr>
      <w:tr w:rsidR="00951343">
        <w:trPr>
          <w:trHeight w:val="450"/>
        </w:trPr>
        <w:tc>
          <w:tcPr>
            <w:tcW w:w="2237" w:type="dxa"/>
            <w:tcBorders>
              <w:top w:val="single" w:sz="2" w:space="0" w:color="7F7F7F"/>
              <w:left w:val="single" w:sz="6" w:space="0" w:color="7F7F7F"/>
              <w:bottom w:val="single" w:sz="6" w:space="0" w:color="7F7F7F"/>
              <w:right w:val="single" w:sz="2" w:space="0" w:color="7F7F7F"/>
            </w:tcBorders>
            <w:vAlign w:val="center"/>
          </w:tcPr>
          <w:p w:rsidR="00951343" w:rsidRDefault="00C824B0">
            <w:pPr>
              <w:spacing w:after="0" w:line="259" w:lineRule="auto"/>
              <w:ind w:left="22" w:right="0" w:firstLine="0"/>
              <w:jc w:val="left"/>
            </w:pPr>
            <w:r>
              <w:rPr>
                <w:sz w:val="14"/>
              </w:rPr>
              <w:t xml:space="preserve">Local e Data: </w:t>
            </w:r>
          </w:p>
        </w:tc>
        <w:tc>
          <w:tcPr>
            <w:tcW w:w="2255" w:type="dxa"/>
            <w:tcBorders>
              <w:top w:val="single" w:sz="2" w:space="0" w:color="7F7F7F"/>
              <w:left w:val="single" w:sz="2" w:space="0" w:color="7F7F7F"/>
              <w:bottom w:val="single" w:sz="6" w:space="0" w:color="7F7F7F"/>
              <w:right w:val="single" w:sz="2" w:space="0" w:color="7F7F7F"/>
            </w:tcBorders>
          </w:tcPr>
          <w:p w:rsidR="00951343" w:rsidRDefault="00C824B0">
            <w:pPr>
              <w:spacing w:after="0" w:line="259" w:lineRule="auto"/>
              <w:ind w:left="0" w:right="0" w:firstLine="0"/>
              <w:jc w:val="left"/>
            </w:pPr>
            <w:r>
              <w:rPr>
                <w:sz w:val="14"/>
              </w:rPr>
              <w:t xml:space="preserve">Assinatura do Fornecedor Individual </w:t>
            </w:r>
          </w:p>
        </w:tc>
        <w:tc>
          <w:tcPr>
            <w:tcW w:w="9404" w:type="dxa"/>
            <w:gridSpan w:val="4"/>
            <w:tcBorders>
              <w:top w:val="single" w:sz="2" w:space="0" w:color="7F7F7F"/>
              <w:left w:val="single" w:sz="2" w:space="0" w:color="7F7F7F"/>
              <w:bottom w:val="single" w:sz="6" w:space="0" w:color="7F7F7F"/>
              <w:right w:val="single" w:sz="6" w:space="0" w:color="7F7F7F"/>
            </w:tcBorders>
            <w:vAlign w:val="center"/>
          </w:tcPr>
          <w:p w:rsidR="00951343" w:rsidRDefault="00C824B0">
            <w:pPr>
              <w:spacing w:after="0" w:line="259" w:lineRule="auto"/>
              <w:ind w:left="25" w:right="0" w:firstLine="0"/>
              <w:jc w:val="left"/>
            </w:pPr>
            <w:r>
              <w:rPr>
                <w:sz w:val="14"/>
              </w:rPr>
              <w:t xml:space="preserve">CPF:   </w:t>
            </w:r>
            <w:r>
              <w:rPr>
                <w:rFonts w:ascii="Times New Roman" w:eastAsia="Times New Roman" w:hAnsi="Times New Roman" w:cs="Times New Roman"/>
                <w:sz w:val="24"/>
              </w:rPr>
              <w:t xml:space="preserve"> </w:t>
            </w:r>
          </w:p>
        </w:tc>
      </w:tr>
    </w:tbl>
    <w:bookmarkEnd w:id="1"/>
    <w:p w:rsidR="00951343" w:rsidRDefault="00C824B0">
      <w:pPr>
        <w:spacing w:after="0" w:line="259" w:lineRule="auto"/>
        <w:ind w:left="0" w:right="0" w:firstLine="0"/>
      </w:pPr>
      <w:r>
        <w:rPr>
          <w:rFonts w:ascii="Times New Roman" w:eastAsia="Times New Roman" w:hAnsi="Times New Roman" w:cs="Times New Roman"/>
          <w:sz w:val="24"/>
        </w:rPr>
        <w:t xml:space="preserve"> </w:t>
      </w:r>
    </w:p>
    <w:sectPr w:rsidR="00951343">
      <w:headerReference w:type="even" r:id="rId13"/>
      <w:headerReference w:type="default" r:id="rId14"/>
      <w:footerReference w:type="even" r:id="rId15"/>
      <w:footerReference w:type="default" r:id="rId16"/>
      <w:headerReference w:type="first" r:id="rId17"/>
      <w:footerReference w:type="first" r:id="rId18"/>
      <w:pgSz w:w="16840" w:h="11900" w:orient="landscape"/>
      <w:pgMar w:top="1702" w:right="1592" w:bottom="1202" w:left="1133" w:header="440" w:footer="3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225" w:rsidRDefault="006C5225">
      <w:pPr>
        <w:spacing w:after="0" w:line="240" w:lineRule="auto"/>
      </w:pPr>
      <w:r>
        <w:separator/>
      </w:r>
    </w:p>
  </w:endnote>
  <w:endnote w:type="continuationSeparator" w:id="0">
    <w:p w:rsidR="006C5225" w:rsidRDefault="006C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83B" w:rsidRDefault="00FC783B">
    <w:pPr>
      <w:spacing w:after="0" w:line="259" w:lineRule="auto"/>
      <w:ind w:left="0" w:right="363"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83B" w:rsidRPr="00C537F1" w:rsidRDefault="00FC783B" w:rsidP="00C20677">
    <w:pPr>
      <w:pStyle w:val="Rodap"/>
      <w:jc w:val="center"/>
    </w:pPr>
    <w:r>
      <w:t xml:space="preserve">Rua Boa Vista, 265, Centro. </w:t>
    </w:r>
    <w:r w:rsidRPr="00C537F1">
      <w:t>Fone/Fax (55) 3353-1200</w:t>
    </w:r>
  </w:p>
  <w:p w:rsidR="00FC783B" w:rsidRPr="000C73CF" w:rsidRDefault="00FC783B" w:rsidP="00C20677">
    <w:pPr>
      <w:pStyle w:val="Rodap"/>
      <w:jc w:val="center"/>
      <w:rPr>
        <w:lang w:val="en-US"/>
      </w:rPr>
    </w:pPr>
    <w:r w:rsidRPr="000C73CF">
      <w:rPr>
        <w:lang w:val="en-US"/>
      </w:rPr>
      <w:t xml:space="preserve">Email: </w:t>
    </w:r>
    <w:hyperlink r:id="rId1" w:history="1">
      <w:r w:rsidRPr="000C73CF">
        <w:rPr>
          <w:rStyle w:val="Hyperlink"/>
          <w:lang w:val="en-US"/>
        </w:rPr>
        <w:t>prefeitura.gdm@hotmail.com</w:t>
      </w:r>
    </w:hyperlink>
  </w:p>
  <w:p w:rsidR="00FC783B" w:rsidRPr="000C73CF" w:rsidRDefault="00FC783B" w:rsidP="00C20677">
    <w:pPr>
      <w:pStyle w:val="Rodap"/>
      <w:jc w:val="center"/>
      <w:rPr>
        <w:lang w:val="en-US"/>
      </w:rPr>
    </w:pPr>
    <w:r>
      <w:rPr>
        <w:lang w:val="en-US"/>
      </w:rPr>
      <w:t>www</w:t>
    </w:r>
    <w:r w:rsidRPr="000C73CF">
      <w:rPr>
        <w:lang w:val="en-US"/>
      </w:rPr>
      <w:t>.guaranidasmissoes.rs.gov.br</w:t>
    </w:r>
  </w:p>
  <w:p w:rsidR="00FC783B" w:rsidRDefault="00FC783B">
    <w:pPr>
      <w:spacing w:after="0" w:line="259" w:lineRule="auto"/>
      <w:ind w:left="0" w:right="363"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83B" w:rsidRDefault="00FC783B">
    <w:pPr>
      <w:spacing w:after="0" w:line="259" w:lineRule="auto"/>
      <w:ind w:left="0" w:right="363"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83B" w:rsidRDefault="00FC783B">
    <w:pPr>
      <w:spacing w:after="0" w:line="259" w:lineRule="auto"/>
      <w:ind w:left="0" w:right="363"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21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83B" w:rsidRDefault="00FC783B">
    <w:pPr>
      <w:spacing w:after="0" w:line="259" w:lineRule="auto"/>
      <w:ind w:left="0" w:right="363"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21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83B" w:rsidRDefault="00FC783B">
    <w:pPr>
      <w:spacing w:after="0" w:line="259" w:lineRule="auto"/>
      <w:ind w:left="0" w:right="363"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21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225" w:rsidRDefault="006C5225">
      <w:pPr>
        <w:spacing w:after="0" w:line="240" w:lineRule="auto"/>
      </w:pPr>
      <w:r>
        <w:separator/>
      </w:r>
    </w:p>
  </w:footnote>
  <w:footnote w:type="continuationSeparator" w:id="0">
    <w:p w:rsidR="006C5225" w:rsidRDefault="006C5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83B" w:rsidRDefault="00FC783B">
    <w:pPr>
      <w:spacing w:after="40" w:line="259" w:lineRule="auto"/>
      <w:ind w:left="54" w:right="0" w:firstLine="0"/>
      <w:jc w:val="center"/>
    </w:pPr>
    <w:r>
      <w:rPr>
        <w:noProof/>
      </w:rPr>
      <w:drawing>
        <wp:anchor distT="0" distB="0" distL="114300" distR="114300" simplePos="0" relativeHeight="251658240" behindDoc="0" locked="0" layoutInCell="1" allowOverlap="0">
          <wp:simplePos x="0" y="0"/>
          <wp:positionH relativeFrom="page">
            <wp:posOffset>3633216</wp:posOffset>
          </wp:positionH>
          <wp:positionV relativeFrom="page">
            <wp:posOffset>327655</wp:posOffset>
          </wp:positionV>
          <wp:extent cx="652272" cy="813816"/>
          <wp:effectExtent l="0" t="0" r="0" b="0"/>
          <wp:wrapSquare wrapText="bothSides"/>
          <wp:docPr id="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52272" cy="813816"/>
                  </a:xfrm>
                  <a:prstGeom prst="rect">
                    <a:avLst/>
                  </a:prstGeom>
                </pic:spPr>
              </pic:pic>
            </a:graphicData>
          </a:graphic>
        </wp:anchor>
      </w:drawing>
    </w:r>
    <w:r>
      <w:rPr>
        <w:b/>
        <w:sz w:val="22"/>
      </w:rPr>
      <w:t xml:space="preserve"> </w:t>
    </w:r>
  </w:p>
  <w:p w:rsidR="00FC783B" w:rsidRDefault="00FC783B">
    <w:pPr>
      <w:spacing w:after="0" w:line="259" w:lineRule="auto"/>
      <w:ind w:left="0" w:right="8" w:firstLine="0"/>
      <w:jc w:val="center"/>
    </w:pPr>
    <w:r>
      <w:rPr>
        <w:b/>
      </w:rPr>
      <w:t xml:space="preserve">ESTADO DO RIO GRANDE DO SUL </w:t>
    </w:r>
  </w:p>
  <w:p w:rsidR="00FC783B" w:rsidRDefault="00FC783B">
    <w:pPr>
      <w:spacing w:after="0" w:line="259" w:lineRule="auto"/>
      <w:ind w:left="0" w:right="3" w:firstLine="0"/>
      <w:jc w:val="center"/>
    </w:pPr>
    <w:r>
      <w:rPr>
        <w:b/>
      </w:rPr>
      <w:t xml:space="preserve">MUNICÍPIO DE SANTA ROSA </w:t>
    </w:r>
  </w:p>
  <w:p w:rsidR="00FC783B" w:rsidRDefault="00FC783B">
    <w:pPr>
      <w:spacing w:after="0" w:line="259" w:lineRule="auto"/>
      <w:ind w:left="0" w:right="1" w:firstLine="0"/>
      <w:jc w:val="center"/>
    </w:pPr>
    <w:r>
      <w:rPr>
        <w:b/>
      </w:rPr>
      <w:t xml:space="preserve">SECRETARIA DE GESTÃO E FAZENDA </w:t>
    </w:r>
  </w:p>
  <w:p w:rsidR="00FC783B" w:rsidRDefault="00FC783B">
    <w:pPr>
      <w:spacing w:after="0" w:line="259" w:lineRule="auto"/>
      <w:ind w:left="0" w:right="9" w:firstLine="0"/>
      <w:jc w:val="center"/>
    </w:pPr>
    <w:r>
      <w:rPr>
        <w:b/>
      </w:rPr>
      <w:t xml:space="preserve">SEÇÃO DE COMPRAS </w:t>
    </w:r>
  </w:p>
  <w:p w:rsidR="00FC783B" w:rsidRDefault="00FC783B">
    <w:pPr>
      <w:spacing w:after="0" w:line="259" w:lineRule="auto"/>
      <w:ind w:left="0" w:right="0" w:firstLine="0"/>
      <w:jc w:val="left"/>
    </w:pP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83B" w:rsidRDefault="00FC783B">
    <w:pPr>
      <w:spacing w:after="40" w:line="259" w:lineRule="auto"/>
      <w:ind w:left="54" w:right="0" w:firstLine="0"/>
      <w:jc w:val="center"/>
    </w:pPr>
    <w:r>
      <w:rPr>
        <w:b/>
        <w:sz w:val="22"/>
      </w:rPr>
      <w:t xml:space="preserve"> </w:t>
    </w:r>
  </w:p>
  <w:p w:rsidR="00FC783B" w:rsidRDefault="00FC783B">
    <w:pPr>
      <w:spacing w:after="0" w:line="259" w:lineRule="auto"/>
      <w:ind w:left="0" w:right="0" w:firstLine="0"/>
      <w:jc w:val="left"/>
    </w:pPr>
    <w:r>
      <w:rPr>
        <w:noProof/>
      </w:rPr>
      <w:drawing>
        <wp:inline distT="0" distB="0" distL="0" distR="0" wp14:anchorId="12A8598B" wp14:editId="5F7FEF07">
          <wp:extent cx="5495925" cy="866775"/>
          <wp:effectExtent l="1905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495925" cy="8667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83B" w:rsidRDefault="00FC783B">
    <w:pPr>
      <w:spacing w:after="40" w:line="259" w:lineRule="auto"/>
      <w:ind w:left="54" w:right="0" w:firstLine="0"/>
      <w:jc w:val="center"/>
    </w:pPr>
    <w:r>
      <w:rPr>
        <w:noProof/>
      </w:rPr>
      <w:drawing>
        <wp:anchor distT="0" distB="0" distL="114300" distR="114300" simplePos="0" relativeHeight="251660288" behindDoc="0" locked="0" layoutInCell="1" allowOverlap="0">
          <wp:simplePos x="0" y="0"/>
          <wp:positionH relativeFrom="page">
            <wp:posOffset>3633216</wp:posOffset>
          </wp:positionH>
          <wp:positionV relativeFrom="page">
            <wp:posOffset>327655</wp:posOffset>
          </wp:positionV>
          <wp:extent cx="652272" cy="813816"/>
          <wp:effectExtent l="0" t="0" r="0" b="0"/>
          <wp:wrapSquare wrapText="bothSides"/>
          <wp:docPr id="6"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52272" cy="813816"/>
                  </a:xfrm>
                  <a:prstGeom prst="rect">
                    <a:avLst/>
                  </a:prstGeom>
                </pic:spPr>
              </pic:pic>
            </a:graphicData>
          </a:graphic>
        </wp:anchor>
      </w:drawing>
    </w:r>
    <w:r>
      <w:rPr>
        <w:b/>
        <w:sz w:val="22"/>
      </w:rPr>
      <w:t xml:space="preserve"> </w:t>
    </w:r>
  </w:p>
  <w:p w:rsidR="00FC783B" w:rsidRDefault="00FC783B">
    <w:pPr>
      <w:spacing w:after="0" w:line="259" w:lineRule="auto"/>
      <w:ind w:left="0" w:right="8" w:firstLine="0"/>
      <w:jc w:val="center"/>
    </w:pPr>
    <w:r>
      <w:rPr>
        <w:b/>
      </w:rPr>
      <w:t xml:space="preserve">ESTADO DO RIO GRANDE DO SUL </w:t>
    </w:r>
  </w:p>
  <w:p w:rsidR="00FC783B" w:rsidRDefault="00FC783B">
    <w:pPr>
      <w:spacing w:after="0" w:line="259" w:lineRule="auto"/>
      <w:ind w:left="0" w:right="3" w:firstLine="0"/>
      <w:jc w:val="center"/>
    </w:pPr>
    <w:r>
      <w:rPr>
        <w:b/>
      </w:rPr>
      <w:t xml:space="preserve">MUNICÍPIO DE SANTA ROSA </w:t>
    </w:r>
  </w:p>
  <w:p w:rsidR="00FC783B" w:rsidRDefault="00FC783B">
    <w:pPr>
      <w:spacing w:after="0" w:line="259" w:lineRule="auto"/>
      <w:ind w:left="0" w:right="1" w:firstLine="0"/>
      <w:jc w:val="center"/>
    </w:pPr>
    <w:r>
      <w:rPr>
        <w:b/>
      </w:rPr>
      <w:t xml:space="preserve">SECRETARIA DE GESTÃO E FAZENDA </w:t>
    </w:r>
  </w:p>
  <w:p w:rsidR="00FC783B" w:rsidRDefault="00FC783B">
    <w:pPr>
      <w:spacing w:after="0" w:line="259" w:lineRule="auto"/>
      <w:ind w:left="0" w:right="9" w:firstLine="0"/>
      <w:jc w:val="center"/>
    </w:pPr>
    <w:r>
      <w:rPr>
        <w:b/>
      </w:rPr>
      <w:t xml:space="preserve">SEÇÃO DE COMPRAS </w:t>
    </w:r>
  </w:p>
  <w:p w:rsidR="00FC783B" w:rsidRDefault="00FC783B">
    <w:pPr>
      <w:spacing w:after="0" w:line="259" w:lineRule="auto"/>
      <w:ind w:left="0" w:right="0" w:firstLine="0"/>
      <w:jc w:val="left"/>
    </w:pPr>
    <w:r>
      <w:rPr>
        <w:b/>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83B" w:rsidRDefault="00FC783B">
    <w:pPr>
      <w:spacing w:after="98" w:line="259" w:lineRule="auto"/>
      <w:ind w:left="53" w:right="0" w:firstLine="0"/>
      <w:jc w:val="center"/>
    </w:pPr>
    <w:r>
      <w:rPr>
        <w:color w:val="FF6565"/>
      </w:rPr>
      <w:t xml:space="preserve"> </w:t>
    </w:r>
  </w:p>
  <w:p w:rsidR="00FC783B" w:rsidRDefault="00FC783B">
    <w:pPr>
      <w:spacing w:after="134" w:line="259" w:lineRule="auto"/>
      <w:ind w:left="53" w:right="0" w:firstLine="0"/>
      <w:jc w:val="center"/>
    </w:pPr>
    <w:r>
      <w:rPr>
        <w:color w:val="FF6565"/>
      </w:rPr>
      <w:t xml:space="preserve"> </w:t>
    </w:r>
  </w:p>
  <w:p w:rsidR="00FC783B" w:rsidRDefault="00FC783B">
    <w:pPr>
      <w:spacing w:after="0" w:line="259" w:lineRule="auto"/>
      <w:ind w:left="0" w:right="6" w:firstLine="0"/>
      <w:jc w:val="center"/>
    </w:pPr>
    <w:r>
      <w:rPr>
        <w:rFonts w:ascii="Times New Roman" w:eastAsia="Times New Roman" w:hAnsi="Times New Roman" w:cs="Times New Roman"/>
        <w:sz w:val="24"/>
      </w:rPr>
      <w:t xml:space="preserve">Minuta de edital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83B" w:rsidRDefault="00FC783B">
    <w:pPr>
      <w:spacing w:after="98" w:line="259" w:lineRule="auto"/>
      <w:ind w:left="53" w:right="0" w:firstLine="0"/>
      <w:jc w:val="center"/>
    </w:pPr>
    <w:r>
      <w:rPr>
        <w:color w:val="FF6565"/>
      </w:rPr>
      <w:t xml:space="preserve"> </w:t>
    </w:r>
  </w:p>
  <w:p w:rsidR="00FC783B" w:rsidRDefault="00FC783B">
    <w:pPr>
      <w:spacing w:after="134" w:line="259" w:lineRule="auto"/>
      <w:ind w:left="53" w:right="0" w:firstLine="0"/>
      <w:jc w:val="center"/>
    </w:pPr>
    <w:r>
      <w:rPr>
        <w:color w:val="FF6565"/>
      </w:rPr>
      <w:t xml:space="preserve"> </w:t>
    </w:r>
  </w:p>
  <w:p w:rsidR="00FC783B" w:rsidRDefault="00FC783B" w:rsidP="00700252">
    <w:pPr>
      <w:spacing w:after="0" w:line="259" w:lineRule="auto"/>
      <w:ind w:left="0" w:right="6"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83B" w:rsidRDefault="00FC783B">
    <w:pPr>
      <w:spacing w:after="98" w:line="259" w:lineRule="auto"/>
      <w:ind w:left="53" w:right="0" w:firstLine="0"/>
      <w:jc w:val="center"/>
    </w:pPr>
    <w:r>
      <w:rPr>
        <w:color w:val="FF6565"/>
      </w:rPr>
      <w:t xml:space="preserve"> </w:t>
    </w:r>
  </w:p>
  <w:p w:rsidR="00FC783B" w:rsidRDefault="00FC783B">
    <w:pPr>
      <w:spacing w:after="134" w:line="259" w:lineRule="auto"/>
      <w:ind w:left="53" w:right="0" w:firstLine="0"/>
      <w:jc w:val="center"/>
    </w:pPr>
    <w:r>
      <w:rPr>
        <w:color w:val="FF6565"/>
      </w:rPr>
      <w:t xml:space="preserve"> </w:t>
    </w:r>
  </w:p>
  <w:p w:rsidR="00FC783B" w:rsidRDefault="00FC783B">
    <w:pPr>
      <w:spacing w:after="0" w:line="259" w:lineRule="auto"/>
      <w:ind w:left="0" w:right="6" w:firstLine="0"/>
      <w:jc w:val="center"/>
    </w:pPr>
    <w:r>
      <w:rPr>
        <w:rFonts w:ascii="Times New Roman" w:eastAsia="Times New Roman" w:hAnsi="Times New Roman" w:cs="Times New Roman"/>
        <w:sz w:val="24"/>
      </w:rPr>
      <w:t xml:space="preserve">Minuta de edital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63E02"/>
    <w:multiLevelType w:val="hybridMultilevel"/>
    <w:tmpl w:val="10BC6096"/>
    <w:lvl w:ilvl="0" w:tplc="E4E0F25A">
      <w:start w:val="8"/>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2BE451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534FA1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CB6949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2AC2CA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C66F20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0C6AF0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5A25A7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F6CED3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B13EC6"/>
    <w:multiLevelType w:val="multilevel"/>
    <w:tmpl w:val="C206F972"/>
    <w:lvl w:ilvl="0">
      <w:start w:val="6"/>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7"/>
      <w:numFmt w:val="decimal"/>
      <w:lvlRestart w:val="0"/>
      <w:lvlText w:val="%1.%2."/>
      <w:lvlJc w:val="left"/>
      <w:pPr>
        <w:ind w:left="7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DAA549C"/>
    <w:multiLevelType w:val="hybridMultilevel"/>
    <w:tmpl w:val="650CD962"/>
    <w:lvl w:ilvl="0" w:tplc="2938CDBA">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6E637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34762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2CF2A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5CD60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04925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CA58F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3C9AB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28669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696A72"/>
    <w:multiLevelType w:val="multilevel"/>
    <w:tmpl w:val="AB0EC4C0"/>
    <w:lvl w:ilvl="0">
      <w:start w:val="3"/>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1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2712A5D"/>
    <w:multiLevelType w:val="multilevel"/>
    <w:tmpl w:val="C88ACE4C"/>
    <w:lvl w:ilvl="0">
      <w:start w:val="6"/>
      <w:numFmt w:val="decimal"/>
      <w:lvlText w:val="%1"/>
      <w:lvlJc w:val="left"/>
      <w:pPr>
        <w:ind w:left="360" w:hanging="360"/>
      </w:pPr>
      <w:rPr>
        <w:rFonts w:hint="default"/>
      </w:rPr>
    </w:lvl>
    <w:lvl w:ilvl="1">
      <w:start w:val="1"/>
      <w:numFmt w:val="decimal"/>
      <w:lvlText w:val="%1.%2"/>
      <w:lvlJc w:val="left"/>
      <w:pPr>
        <w:ind w:left="1090" w:hanging="360"/>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2910" w:hanging="720"/>
      </w:pPr>
      <w:rPr>
        <w:rFonts w:hint="default"/>
      </w:rPr>
    </w:lvl>
    <w:lvl w:ilvl="4">
      <w:start w:val="1"/>
      <w:numFmt w:val="decimal"/>
      <w:lvlText w:val="%1.%2.%3.%4.%5"/>
      <w:lvlJc w:val="left"/>
      <w:pPr>
        <w:ind w:left="4000" w:hanging="1080"/>
      </w:pPr>
      <w:rPr>
        <w:rFonts w:hint="default"/>
      </w:rPr>
    </w:lvl>
    <w:lvl w:ilvl="5">
      <w:start w:val="1"/>
      <w:numFmt w:val="decimal"/>
      <w:lvlText w:val="%1.%2.%3.%4.%5.%6"/>
      <w:lvlJc w:val="left"/>
      <w:pPr>
        <w:ind w:left="473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50" w:hanging="1440"/>
      </w:pPr>
      <w:rPr>
        <w:rFonts w:hint="default"/>
      </w:rPr>
    </w:lvl>
    <w:lvl w:ilvl="8">
      <w:start w:val="1"/>
      <w:numFmt w:val="decimal"/>
      <w:lvlText w:val="%1.%2.%3.%4.%5.%6.%7.%8.%9"/>
      <w:lvlJc w:val="left"/>
      <w:pPr>
        <w:ind w:left="7640" w:hanging="1800"/>
      </w:pPr>
      <w:rPr>
        <w:rFonts w:hint="default"/>
      </w:rPr>
    </w:lvl>
  </w:abstractNum>
  <w:abstractNum w:abstractNumId="5" w15:restartNumberingAfterBreak="0">
    <w:nsid w:val="1A4B638D"/>
    <w:multiLevelType w:val="hybridMultilevel"/>
    <w:tmpl w:val="DB18E862"/>
    <w:lvl w:ilvl="0" w:tplc="A844A6AE">
      <w:start w:val="1"/>
      <w:numFmt w:val="lowerLetter"/>
      <w:lvlText w:val="%1)"/>
      <w:lvlJc w:val="left"/>
      <w:pPr>
        <w:ind w:left="5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F8C8DAA">
      <w:start w:val="1"/>
      <w:numFmt w:val="lowerLetter"/>
      <w:lvlText w:val="%2"/>
      <w:lvlJc w:val="left"/>
      <w:pPr>
        <w:ind w:left="16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266C39E">
      <w:start w:val="1"/>
      <w:numFmt w:val="lowerRoman"/>
      <w:lvlText w:val="%3"/>
      <w:lvlJc w:val="left"/>
      <w:pPr>
        <w:ind w:left="23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B7866C8">
      <w:start w:val="1"/>
      <w:numFmt w:val="decimal"/>
      <w:lvlText w:val="%4"/>
      <w:lvlJc w:val="left"/>
      <w:pPr>
        <w:ind w:left="30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0FA8316">
      <w:start w:val="1"/>
      <w:numFmt w:val="lowerLetter"/>
      <w:lvlText w:val="%5"/>
      <w:lvlJc w:val="left"/>
      <w:pPr>
        <w:ind w:left="38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8722644">
      <w:start w:val="1"/>
      <w:numFmt w:val="lowerRoman"/>
      <w:lvlText w:val="%6"/>
      <w:lvlJc w:val="left"/>
      <w:pPr>
        <w:ind w:left="45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50AEA9E">
      <w:start w:val="1"/>
      <w:numFmt w:val="decimal"/>
      <w:lvlText w:val="%7"/>
      <w:lvlJc w:val="left"/>
      <w:pPr>
        <w:ind w:left="52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3B02DB4">
      <w:start w:val="1"/>
      <w:numFmt w:val="lowerLetter"/>
      <w:lvlText w:val="%8"/>
      <w:lvlJc w:val="left"/>
      <w:pPr>
        <w:ind w:left="59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3725C48">
      <w:start w:val="1"/>
      <w:numFmt w:val="lowerRoman"/>
      <w:lvlText w:val="%9"/>
      <w:lvlJc w:val="left"/>
      <w:pPr>
        <w:ind w:left="66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61F1CEF"/>
    <w:multiLevelType w:val="hybridMultilevel"/>
    <w:tmpl w:val="468CFAFA"/>
    <w:lvl w:ilvl="0" w:tplc="DC0407F2">
      <w:start w:val="1"/>
      <w:numFmt w:val="lowerLetter"/>
      <w:lvlText w:val="%1)"/>
      <w:lvlJc w:val="left"/>
      <w:pPr>
        <w:ind w:left="10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3184726">
      <w:start w:val="1"/>
      <w:numFmt w:val="lowerLetter"/>
      <w:lvlText w:val="%2"/>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14251C0">
      <w:start w:val="1"/>
      <w:numFmt w:val="lowerRoman"/>
      <w:lvlText w:val="%3"/>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426F4C2">
      <w:start w:val="1"/>
      <w:numFmt w:val="decimal"/>
      <w:lvlText w:val="%4"/>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688F7CE">
      <w:start w:val="1"/>
      <w:numFmt w:val="lowerLetter"/>
      <w:lvlText w:val="%5"/>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442FE16">
      <w:start w:val="1"/>
      <w:numFmt w:val="lowerRoman"/>
      <w:lvlText w:val="%6"/>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FF699F4">
      <w:start w:val="1"/>
      <w:numFmt w:val="decimal"/>
      <w:lvlText w:val="%7"/>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B0C3192">
      <w:start w:val="1"/>
      <w:numFmt w:val="lowerLetter"/>
      <w:lvlText w:val="%8"/>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DD4AE0E">
      <w:start w:val="1"/>
      <w:numFmt w:val="lowerRoman"/>
      <w:lvlText w:val="%9"/>
      <w:lvlJc w:val="left"/>
      <w:pPr>
        <w:ind w:left="6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76C1251"/>
    <w:multiLevelType w:val="hybridMultilevel"/>
    <w:tmpl w:val="CDEEE142"/>
    <w:lvl w:ilvl="0" w:tplc="43C44AAE">
      <w:start w:val="1"/>
      <w:numFmt w:val="upperRoman"/>
      <w:lvlText w:val="%1"/>
      <w:lvlJc w:val="left"/>
      <w:pPr>
        <w:ind w:left="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D5291C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5A475C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5FEA9A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E20AD0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6F8E0F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11AA0D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264FB3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78A547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81C7908"/>
    <w:multiLevelType w:val="multilevel"/>
    <w:tmpl w:val="E2464734"/>
    <w:lvl w:ilvl="0">
      <w:start w:val="12"/>
      <w:numFmt w:val="decimal"/>
      <w:lvlText w:val="%1."/>
      <w:lvlJc w:val="left"/>
      <w:pPr>
        <w:ind w:left="3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D861A2E"/>
    <w:multiLevelType w:val="hybridMultilevel"/>
    <w:tmpl w:val="F7120F32"/>
    <w:lvl w:ilvl="0" w:tplc="57722030">
      <w:start w:val="1"/>
      <w:numFmt w:val="lowerLetter"/>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5C05B9A">
      <w:start w:val="1"/>
      <w:numFmt w:val="lowerLetter"/>
      <w:lvlText w:val="%2"/>
      <w:lvlJc w:val="left"/>
      <w:pPr>
        <w:ind w:left="1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EC21A24">
      <w:start w:val="1"/>
      <w:numFmt w:val="lowerRoman"/>
      <w:lvlText w:val="%3"/>
      <w:lvlJc w:val="left"/>
      <w:pPr>
        <w:ind w:left="2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7B0173C">
      <w:start w:val="1"/>
      <w:numFmt w:val="decimal"/>
      <w:lvlText w:val="%4"/>
      <w:lvlJc w:val="left"/>
      <w:pPr>
        <w:ind w:left="3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EAAE01E">
      <w:start w:val="1"/>
      <w:numFmt w:val="lowerLetter"/>
      <w:lvlText w:val="%5"/>
      <w:lvlJc w:val="left"/>
      <w:pPr>
        <w:ind w:left="3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F02C6BC">
      <w:start w:val="1"/>
      <w:numFmt w:val="lowerRoman"/>
      <w:lvlText w:val="%6"/>
      <w:lvlJc w:val="left"/>
      <w:pPr>
        <w:ind w:left="4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74CC9E4">
      <w:start w:val="1"/>
      <w:numFmt w:val="decimal"/>
      <w:lvlText w:val="%7"/>
      <w:lvlJc w:val="left"/>
      <w:pPr>
        <w:ind w:left="5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26AA74E">
      <w:start w:val="1"/>
      <w:numFmt w:val="lowerLetter"/>
      <w:lvlText w:val="%8"/>
      <w:lvlJc w:val="left"/>
      <w:pPr>
        <w:ind w:left="6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C9E7A9A">
      <w:start w:val="1"/>
      <w:numFmt w:val="lowerRoman"/>
      <w:lvlText w:val="%9"/>
      <w:lvlJc w:val="left"/>
      <w:pPr>
        <w:ind w:left="6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54C5146"/>
    <w:multiLevelType w:val="hybridMultilevel"/>
    <w:tmpl w:val="68A4B776"/>
    <w:lvl w:ilvl="0" w:tplc="D15A0B1C">
      <w:start w:val="1"/>
      <w:numFmt w:val="lowerLetter"/>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D427984">
      <w:start w:val="1"/>
      <w:numFmt w:val="lowerLetter"/>
      <w:lvlText w:val="%2"/>
      <w:lvlJc w:val="left"/>
      <w:pPr>
        <w:ind w:left="1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6200D3C">
      <w:start w:val="1"/>
      <w:numFmt w:val="lowerRoman"/>
      <w:lvlText w:val="%3"/>
      <w:lvlJc w:val="left"/>
      <w:pPr>
        <w:ind w:left="2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82EF0EA">
      <w:start w:val="1"/>
      <w:numFmt w:val="decimal"/>
      <w:lvlText w:val="%4"/>
      <w:lvlJc w:val="left"/>
      <w:pPr>
        <w:ind w:left="3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DACCD10">
      <w:start w:val="1"/>
      <w:numFmt w:val="lowerLetter"/>
      <w:lvlText w:val="%5"/>
      <w:lvlJc w:val="left"/>
      <w:pPr>
        <w:ind w:left="3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75C5C82">
      <w:start w:val="1"/>
      <w:numFmt w:val="lowerRoman"/>
      <w:lvlText w:val="%6"/>
      <w:lvlJc w:val="left"/>
      <w:pPr>
        <w:ind w:left="4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02691B6">
      <w:start w:val="1"/>
      <w:numFmt w:val="decimal"/>
      <w:lvlText w:val="%7"/>
      <w:lvlJc w:val="left"/>
      <w:pPr>
        <w:ind w:left="5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0C47B30">
      <w:start w:val="1"/>
      <w:numFmt w:val="lowerLetter"/>
      <w:lvlText w:val="%8"/>
      <w:lvlJc w:val="left"/>
      <w:pPr>
        <w:ind w:left="6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88ED0D2">
      <w:start w:val="1"/>
      <w:numFmt w:val="lowerRoman"/>
      <w:lvlText w:val="%9"/>
      <w:lvlJc w:val="left"/>
      <w:pPr>
        <w:ind w:left="6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E894955"/>
    <w:multiLevelType w:val="multilevel"/>
    <w:tmpl w:val="09729938"/>
    <w:lvl w:ilvl="0">
      <w:start w:val="4"/>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10F30D1"/>
    <w:multiLevelType w:val="multilevel"/>
    <w:tmpl w:val="EDDCA076"/>
    <w:lvl w:ilvl="0">
      <w:start w:val="6"/>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F6D3E80"/>
    <w:multiLevelType w:val="multilevel"/>
    <w:tmpl w:val="FDC4F0B8"/>
    <w:lvl w:ilvl="0">
      <w:start w:val="15"/>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5F00D66"/>
    <w:multiLevelType w:val="multilevel"/>
    <w:tmpl w:val="E2464734"/>
    <w:lvl w:ilvl="0">
      <w:start w:val="12"/>
      <w:numFmt w:val="decimal"/>
      <w:lvlText w:val="%1."/>
      <w:lvlJc w:val="left"/>
      <w:pPr>
        <w:ind w:left="3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6BF2DB9"/>
    <w:multiLevelType w:val="multilevel"/>
    <w:tmpl w:val="9E3499DA"/>
    <w:lvl w:ilvl="0">
      <w:start w:val="10"/>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35E4748"/>
    <w:multiLevelType w:val="hybridMultilevel"/>
    <w:tmpl w:val="9B6ACAA2"/>
    <w:lvl w:ilvl="0" w:tplc="2F04FB30">
      <w:start w:val="1"/>
      <w:numFmt w:val="lowerLetter"/>
      <w:lvlText w:val="%1)"/>
      <w:lvlJc w:val="left"/>
      <w:pPr>
        <w:ind w:left="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1562D22">
      <w:start w:val="1"/>
      <w:numFmt w:val="lowerLetter"/>
      <w:lvlText w:val="%2"/>
      <w:lvlJc w:val="left"/>
      <w:pPr>
        <w:ind w:left="17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F6A56CA">
      <w:start w:val="1"/>
      <w:numFmt w:val="lowerRoman"/>
      <w:lvlText w:val="%3"/>
      <w:lvlJc w:val="left"/>
      <w:pPr>
        <w:ind w:left="25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45A1448">
      <w:start w:val="1"/>
      <w:numFmt w:val="decimal"/>
      <w:lvlText w:val="%4"/>
      <w:lvlJc w:val="left"/>
      <w:pPr>
        <w:ind w:left="32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8D25D08">
      <w:start w:val="1"/>
      <w:numFmt w:val="lowerLetter"/>
      <w:lvlText w:val="%5"/>
      <w:lvlJc w:val="left"/>
      <w:pPr>
        <w:ind w:left="395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D3498DC">
      <w:start w:val="1"/>
      <w:numFmt w:val="lowerRoman"/>
      <w:lvlText w:val="%6"/>
      <w:lvlJc w:val="left"/>
      <w:pPr>
        <w:ind w:left="467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0F407B6">
      <w:start w:val="1"/>
      <w:numFmt w:val="decimal"/>
      <w:lvlText w:val="%7"/>
      <w:lvlJc w:val="left"/>
      <w:pPr>
        <w:ind w:left="53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8962820">
      <w:start w:val="1"/>
      <w:numFmt w:val="lowerLetter"/>
      <w:lvlText w:val="%8"/>
      <w:lvlJc w:val="left"/>
      <w:pPr>
        <w:ind w:left="61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6D61734">
      <w:start w:val="1"/>
      <w:numFmt w:val="lowerRoman"/>
      <w:lvlText w:val="%9"/>
      <w:lvlJc w:val="left"/>
      <w:pPr>
        <w:ind w:left="68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439310F"/>
    <w:multiLevelType w:val="hybridMultilevel"/>
    <w:tmpl w:val="81540E7E"/>
    <w:lvl w:ilvl="0" w:tplc="6F9AC9C0">
      <w:start w:val="1"/>
      <w:numFmt w:val="lowerLetter"/>
      <w:lvlText w:val="%1)"/>
      <w:lvlJc w:val="left"/>
      <w:pPr>
        <w:ind w:left="9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878AE94">
      <w:start w:val="1"/>
      <w:numFmt w:val="lowerLetter"/>
      <w:lvlText w:val="%2"/>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3AE76D2">
      <w:start w:val="1"/>
      <w:numFmt w:val="lowerRoman"/>
      <w:lvlText w:val="%3"/>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DAA8CBC">
      <w:start w:val="1"/>
      <w:numFmt w:val="decimal"/>
      <w:lvlText w:val="%4"/>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5DC8098">
      <w:start w:val="1"/>
      <w:numFmt w:val="lowerLetter"/>
      <w:lvlText w:val="%5"/>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BB06BFA">
      <w:start w:val="1"/>
      <w:numFmt w:val="lowerRoman"/>
      <w:lvlText w:val="%6"/>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320224E">
      <w:start w:val="1"/>
      <w:numFmt w:val="decimal"/>
      <w:lvlText w:val="%7"/>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C86EC34">
      <w:start w:val="1"/>
      <w:numFmt w:val="lowerLetter"/>
      <w:lvlText w:val="%8"/>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64AE37E">
      <w:start w:val="1"/>
      <w:numFmt w:val="lowerRoman"/>
      <w:lvlText w:val="%9"/>
      <w:lvlJc w:val="left"/>
      <w:pPr>
        <w:ind w:left="6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01A56C2"/>
    <w:multiLevelType w:val="hybridMultilevel"/>
    <w:tmpl w:val="42E4AC7C"/>
    <w:lvl w:ilvl="0" w:tplc="AFDAAB54">
      <w:start w:val="1"/>
      <w:numFmt w:val="lowerLetter"/>
      <w:lvlText w:val="%1)"/>
      <w:lvlJc w:val="left"/>
      <w:pPr>
        <w:ind w:left="10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BB8BF00">
      <w:start w:val="1"/>
      <w:numFmt w:val="lowerLetter"/>
      <w:lvlText w:val="%2"/>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B4C741C">
      <w:start w:val="1"/>
      <w:numFmt w:val="lowerRoman"/>
      <w:lvlText w:val="%3"/>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A451D6">
      <w:start w:val="1"/>
      <w:numFmt w:val="decimal"/>
      <w:lvlText w:val="%4"/>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61C866E">
      <w:start w:val="1"/>
      <w:numFmt w:val="lowerLetter"/>
      <w:lvlText w:val="%5"/>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FC8D5DE">
      <w:start w:val="1"/>
      <w:numFmt w:val="lowerRoman"/>
      <w:lvlText w:val="%6"/>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3908C8C">
      <w:start w:val="1"/>
      <w:numFmt w:val="decimal"/>
      <w:lvlText w:val="%7"/>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114822A">
      <w:start w:val="1"/>
      <w:numFmt w:val="lowerLetter"/>
      <w:lvlText w:val="%8"/>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B9A28C2">
      <w:start w:val="1"/>
      <w:numFmt w:val="lowerRoman"/>
      <w:lvlText w:val="%9"/>
      <w:lvlJc w:val="left"/>
      <w:pPr>
        <w:ind w:left="6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67402EB"/>
    <w:multiLevelType w:val="multilevel"/>
    <w:tmpl w:val="2446ECA0"/>
    <w:lvl w:ilvl="0">
      <w:start w:val="5"/>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17"/>
  </w:num>
  <w:num w:numId="3">
    <w:abstractNumId w:val="18"/>
  </w:num>
  <w:num w:numId="4">
    <w:abstractNumId w:val="3"/>
  </w:num>
  <w:num w:numId="5">
    <w:abstractNumId w:val="11"/>
  </w:num>
  <w:num w:numId="6">
    <w:abstractNumId w:val="12"/>
  </w:num>
  <w:num w:numId="7">
    <w:abstractNumId w:val="7"/>
  </w:num>
  <w:num w:numId="8">
    <w:abstractNumId w:val="1"/>
  </w:num>
  <w:num w:numId="9">
    <w:abstractNumId w:val="0"/>
  </w:num>
  <w:num w:numId="10">
    <w:abstractNumId w:val="8"/>
  </w:num>
  <w:num w:numId="11">
    <w:abstractNumId w:val="2"/>
  </w:num>
  <w:num w:numId="12">
    <w:abstractNumId w:val="5"/>
  </w:num>
  <w:num w:numId="13">
    <w:abstractNumId w:val="13"/>
  </w:num>
  <w:num w:numId="14">
    <w:abstractNumId w:val="9"/>
  </w:num>
  <w:num w:numId="15">
    <w:abstractNumId w:val="19"/>
  </w:num>
  <w:num w:numId="16">
    <w:abstractNumId w:val="10"/>
  </w:num>
  <w:num w:numId="17">
    <w:abstractNumId w:val="16"/>
  </w:num>
  <w:num w:numId="18">
    <w:abstractNumId w:val="15"/>
  </w:num>
  <w:num w:numId="19">
    <w:abstractNumId w:val="1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343"/>
    <w:rsid w:val="0003761D"/>
    <w:rsid w:val="000652F1"/>
    <w:rsid w:val="000718FB"/>
    <w:rsid w:val="000A2F67"/>
    <w:rsid w:val="000C012B"/>
    <w:rsid w:val="001A43F6"/>
    <w:rsid w:val="002432EC"/>
    <w:rsid w:val="00251099"/>
    <w:rsid w:val="002703E8"/>
    <w:rsid w:val="002E18D6"/>
    <w:rsid w:val="002F0D85"/>
    <w:rsid w:val="00377E80"/>
    <w:rsid w:val="0042787E"/>
    <w:rsid w:val="004403DD"/>
    <w:rsid w:val="00455BC0"/>
    <w:rsid w:val="00492E5A"/>
    <w:rsid w:val="004B75F5"/>
    <w:rsid w:val="004D0F82"/>
    <w:rsid w:val="004F1C50"/>
    <w:rsid w:val="00582EF1"/>
    <w:rsid w:val="005E4EB2"/>
    <w:rsid w:val="005F569D"/>
    <w:rsid w:val="00646FD6"/>
    <w:rsid w:val="0068579D"/>
    <w:rsid w:val="006918F5"/>
    <w:rsid w:val="006C5225"/>
    <w:rsid w:val="006C54E4"/>
    <w:rsid w:val="00700252"/>
    <w:rsid w:val="00752837"/>
    <w:rsid w:val="0077765B"/>
    <w:rsid w:val="0087354A"/>
    <w:rsid w:val="008F2341"/>
    <w:rsid w:val="0091760E"/>
    <w:rsid w:val="00937992"/>
    <w:rsid w:val="00940582"/>
    <w:rsid w:val="00951343"/>
    <w:rsid w:val="00972677"/>
    <w:rsid w:val="009A7195"/>
    <w:rsid w:val="009B01B0"/>
    <w:rsid w:val="009D4F11"/>
    <w:rsid w:val="00A1233F"/>
    <w:rsid w:val="00A21BE7"/>
    <w:rsid w:val="00A30DD8"/>
    <w:rsid w:val="00AD069A"/>
    <w:rsid w:val="00B5629C"/>
    <w:rsid w:val="00B76793"/>
    <w:rsid w:val="00B85923"/>
    <w:rsid w:val="00B900BE"/>
    <w:rsid w:val="00BA5E13"/>
    <w:rsid w:val="00BF3825"/>
    <w:rsid w:val="00BF7FC9"/>
    <w:rsid w:val="00C11E08"/>
    <w:rsid w:val="00C20677"/>
    <w:rsid w:val="00C5324E"/>
    <w:rsid w:val="00C824B0"/>
    <w:rsid w:val="00C92CA0"/>
    <w:rsid w:val="00CA2EE2"/>
    <w:rsid w:val="00D109D1"/>
    <w:rsid w:val="00D5620C"/>
    <w:rsid w:val="00D71EEB"/>
    <w:rsid w:val="00D93324"/>
    <w:rsid w:val="00E20F5D"/>
    <w:rsid w:val="00E26523"/>
    <w:rsid w:val="00E43643"/>
    <w:rsid w:val="00E67B9F"/>
    <w:rsid w:val="00E9716D"/>
    <w:rsid w:val="00EC20F4"/>
    <w:rsid w:val="00EE171D"/>
    <w:rsid w:val="00F2545C"/>
    <w:rsid w:val="00F6091B"/>
    <w:rsid w:val="00FA5564"/>
    <w:rsid w:val="00FC3940"/>
    <w:rsid w:val="00FC42FE"/>
    <w:rsid w:val="00FC783B"/>
    <w:rsid w:val="00FD37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4C23574"/>
  <w15:docId w15:val="{9D15AEB1-8DA8-40E0-8B26-C0856B65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2" w:hanging="10"/>
      <w:jc w:val="both"/>
    </w:pPr>
    <w:rPr>
      <w:rFonts w:ascii="Arial" w:eastAsia="Arial" w:hAnsi="Arial" w:cs="Arial"/>
      <w:color w:val="000000"/>
      <w:sz w:val="20"/>
    </w:rPr>
  </w:style>
  <w:style w:type="paragraph" w:styleId="Ttulo1">
    <w:name w:val="heading 1"/>
    <w:next w:val="Normal"/>
    <w:link w:val="Ttulo1Char"/>
    <w:uiPriority w:val="9"/>
    <w:qFormat/>
    <w:pPr>
      <w:keepNext/>
      <w:keepLines/>
      <w:spacing w:after="5" w:line="250" w:lineRule="auto"/>
      <w:ind w:left="10" w:right="48" w:hanging="10"/>
      <w:jc w:val="both"/>
      <w:outlineLvl w:val="0"/>
    </w:pPr>
    <w:rPr>
      <w:rFonts w:ascii="Arial" w:eastAsia="Arial" w:hAnsi="Arial" w:cs="Arial"/>
      <w:b/>
      <w:color w:val="000000"/>
      <w:sz w:val="20"/>
    </w:rPr>
  </w:style>
  <w:style w:type="paragraph" w:styleId="Ttulo2">
    <w:name w:val="heading 2"/>
    <w:next w:val="Normal"/>
    <w:link w:val="Ttulo2Char"/>
    <w:uiPriority w:val="9"/>
    <w:unhideWhenUsed/>
    <w:qFormat/>
    <w:pPr>
      <w:keepNext/>
      <w:keepLines/>
      <w:spacing w:after="5" w:line="250" w:lineRule="auto"/>
      <w:ind w:left="10" w:right="48" w:hanging="10"/>
      <w:jc w:val="both"/>
      <w:outlineLvl w:val="1"/>
    </w:pPr>
    <w:rPr>
      <w:rFonts w:ascii="Arial" w:eastAsia="Arial" w:hAnsi="Arial" w:cs="Arial"/>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0"/>
    </w:rPr>
  </w:style>
  <w:style w:type="character" w:customStyle="1" w:styleId="Ttulo2Char">
    <w:name w:val="Título 2 Char"/>
    <w:link w:val="Ttulo2"/>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rsid w:val="00C20677"/>
    <w:pPr>
      <w:tabs>
        <w:tab w:val="center" w:pos="4419"/>
        <w:tab w:val="right" w:pos="8838"/>
      </w:tabs>
      <w:spacing w:after="0" w:line="240" w:lineRule="auto"/>
      <w:ind w:left="0" w:right="0" w:firstLine="0"/>
      <w:jc w:val="left"/>
    </w:pPr>
    <w:rPr>
      <w:rFonts w:eastAsia="Times New Roman" w:cs="Times New Roman"/>
      <w:color w:val="auto"/>
      <w:sz w:val="22"/>
      <w:szCs w:val="20"/>
    </w:rPr>
  </w:style>
  <w:style w:type="character" w:customStyle="1" w:styleId="RodapChar">
    <w:name w:val="Rodapé Char"/>
    <w:basedOn w:val="Fontepargpadro"/>
    <w:link w:val="Rodap"/>
    <w:uiPriority w:val="99"/>
    <w:rsid w:val="00C20677"/>
    <w:rPr>
      <w:rFonts w:ascii="Arial" w:eastAsia="Times New Roman" w:hAnsi="Arial" w:cs="Times New Roman"/>
      <w:szCs w:val="20"/>
    </w:rPr>
  </w:style>
  <w:style w:type="character" w:styleId="Hyperlink">
    <w:name w:val="Hyperlink"/>
    <w:basedOn w:val="Fontepargpadro"/>
    <w:unhideWhenUsed/>
    <w:rsid w:val="00C20677"/>
    <w:rPr>
      <w:color w:val="0563C1" w:themeColor="hyperlink"/>
      <w:u w:val="single"/>
    </w:rPr>
  </w:style>
  <w:style w:type="paragraph" w:styleId="PargrafodaLista">
    <w:name w:val="List Paragraph"/>
    <w:basedOn w:val="Normal"/>
    <w:uiPriority w:val="34"/>
    <w:qFormat/>
    <w:rsid w:val="000652F1"/>
    <w:pPr>
      <w:ind w:left="720"/>
      <w:contextualSpacing/>
    </w:pPr>
  </w:style>
  <w:style w:type="paragraph" w:customStyle="1" w:styleId="SalisParagrafoSemRecuoArial11">
    <w:name w:val="SalisParagrafoSemRecuoArial11"/>
    <w:rsid w:val="00FC3940"/>
    <w:pPr>
      <w:suppressAutoHyphens/>
      <w:autoSpaceDN w:val="0"/>
      <w:spacing w:after="120" w:line="240" w:lineRule="auto"/>
      <w:jc w:val="both"/>
      <w:textAlignment w:val="baseline"/>
    </w:pPr>
    <w:rPr>
      <w:rFonts w:ascii="Arial" w:eastAsia="Times New Roman" w:hAnsi="Arial" w:cs="Arial"/>
      <w:bCs/>
      <w:kern w:val="3"/>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hyperlink" Target="mailto:prefeitura.gdm@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24</Pages>
  <Words>9994</Words>
  <Characters>53973</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Chamada Pública 01-19 - Agricultura Familiar</vt:lpstr>
    </vt:vector>
  </TitlesOfParts>
  <Company/>
  <LinksUpToDate>false</LinksUpToDate>
  <CharactersWithSpaces>63840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01-19 - Agricultura Familiar</dc:title>
  <dc:subject/>
  <dc:creator>user</dc:creator>
  <cp:keywords/>
  <cp:lastModifiedBy>pc</cp:lastModifiedBy>
  <cp:revision>7</cp:revision>
  <dcterms:created xsi:type="dcterms:W3CDTF">2020-01-17T13:05:00Z</dcterms:created>
  <dcterms:modified xsi:type="dcterms:W3CDTF">2020-01-17T14:07:00Z</dcterms:modified>
</cp:coreProperties>
</file>