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7F8BFD7C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>AVISO DE COTAÇÃO DE PREÇOS Nº 0</w:t>
      </w:r>
      <w:r w:rsidR="00902FE8">
        <w:rPr>
          <w:rFonts w:ascii="Arial" w:hAnsi="Arial" w:cs="Arial"/>
          <w:b/>
        </w:rPr>
        <w:t>53</w:t>
      </w:r>
      <w:r w:rsidRPr="00C70822">
        <w:rPr>
          <w:rFonts w:ascii="Arial" w:hAnsi="Arial" w:cs="Arial"/>
          <w:b/>
        </w:rPr>
        <w:t>/2025</w:t>
      </w:r>
    </w:p>
    <w:p w14:paraId="083D9DDA" w14:textId="33F928CF" w:rsidR="003F1D40" w:rsidRDefault="003F1D40" w:rsidP="003F1D40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A Prefeitura Municipal de Guarani das Missões/RS comunica as empresas interessadas que estará recebendo cotação de preços para </w:t>
      </w:r>
      <w:r w:rsidR="00FE2B45">
        <w:rPr>
          <w:rFonts w:ascii="Arial" w:hAnsi="Arial" w:cs="Arial"/>
        </w:rPr>
        <w:t>aquisição de</w:t>
      </w:r>
      <w:r w:rsidR="00902FE8">
        <w:rPr>
          <w:rFonts w:ascii="Arial" w:hAnsi="Arial" w:cs="Arial"/>
        </w:rPr>
        <w:t xml:space="preserve"> 140 porta-pratos</w:t>
      </w:r>
      <w:r w:rsidR="00FE2B45">
        <w:rPr>
          <w:rFonts w:ascii="Arial" w:hAnsi="Arial" w:cs="Arial"/>
        </w:rPr>
        <w:t>, com as seguintes especificações</w:t>
      </w:r>
      <w:r>
        <w:rPr>
          <w:rFonts w:ascii="Arial" w:hAnsi="Arial" w:cs="Arial"/>
        </w:rPr>
        <w:t>:</w:t>
      </w:r>
    </w:p>
    <w:p w14:paraId="7D15A984" w14:textId="46BC320C" w:rsidR="00FE2B45" w:rsidRDefault="00FE2B45" w:rsidP="003F1D4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0523E">
        <w:rPr>
          <w:rFonts w:ascii="Arial" w:hAnsi="Arial" w:cs="Arial"/>
        </w:rPr>
        <w:t>Material: poliéster</w:t>
      </w:r>
    </w:p>
    <w:p w14:paraId="123717D9" w14:textId="6CD7F69E" w:rsidR="00FE2B45" w:rsidRDefault="00FE2B45" w:rsidP="00902F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0523E">
        <w:rPr>
          <w:rFonts w:ascii="Arial" w:hAnsi="Arial" w:cs="Arial"/>
        </w:rPr>
        <w:t>Diâmetro: 25mm</w:t>
      </w:r>
    </w:p>
    <w:p w14:paraId="341CEDEE" w14:textId="5345D8AA" w:rsidR="0020523E" w:rsidRDefault="0020523E" w:rsidP="00902F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Acabamento: confeccionado em poliéster 600, com duas alças de mão em cadarço 25mm, fechamento com zíper número 6, forrado internamente com PVC</w:t>
      </w:r>
    </w:p>
    <w:p w14:paraId="31176A0D" w14:textId="7B0D45E1" w:rsidR="0020523E" w:rsidRDefault="0020523E" w:rsidP="00902F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Cor: lilás</w:t>
      </w:r>
      <w:r w:rsidR="00E07A32">
        <w:rPr>
          <w:rFonts w:ascii="Arial" w:hAnsi="Arial" w:cs="Arial"/>
        </w:rPr>
        <w:t>, com arte personalizada fornecida pela contratante</w:t>
      </w:r>
    </w:p>
    <w:p w14:paraId="44656A99" w14:textId="037BF37C" w:rsidR="0020523E" w:rsidRDefault="0020523E" w:rsidP="00902F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Embalagem: individual, com proteção para transporte seguro</w:t>
      </w:r>
    </w:p>
    <w:p w14:paraId="4538863C" w14:textId="6BF329CB" w:rsidR="0020523E" w:rsidRDefault="0020523E" w:rsidP="00902F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Prazo de entrega: 15 dias úteis a contar do recebimento do empenho</w:t>
      </w:r>
    </w:p>
    <w:p w14:paraId="29CD717E" w14:textId="54343B80" w:rsidR="00342F1C" w:rsidRPr="00C70822" w:rsidRDefault="00342F1C" w:rsidP="00342F1C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descrição detalhada, com a identificação da </w:t>
      </w:r>
      <w:r w:rsidR="00107ADB">
        <w:rPr>
          <w:rFonts w:ascii="Arial" w:hAnsi="Arial" w:cs="Arial"/>
        </w:rPr>
        <w:t>e</w:t>
      </w:r>
      <w:r w:rsidRPr="00C70822">
        <w:rPr>
          <w:rFonts w:ascii="Arial" w:hAnsi="Arial" w:cs="Arial"/>
        </w:rPr>
        <w:t>mpresa</w:t>
      </w:r>
      <w:r w:rsidR="00FB567B"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 xml:space="preserve">e assinatura do responsável, </w:t>
      </w:r>
      <w:r w:rsidRPr="00B14CA5">
        <w:rPr>
          <w:rFonts w:ascii="Arial" w:hAnsi="Arial" w:cs="Arial"/>
        </w:rPr>
        <w:t xml:space="preserve">a partir do dia </w:t>
      </w:r>
      <w:r w:rsidR="00902FE8">
        <w:rPr>
          <w:rFonts w:ascii="Arial" w:hAnsi="Arial" w:cs="Arial"/>
        </w:rPr>
        <w:t>03 de setembro</w:t>
      </w:r>
      <w:r w:rsidR="00E03A22" w:rsidRPr="00B14CA5">
        <w:rPr>
          <w:rFonts w:ascii="Arial" w:hAnsi="Arial" w:cs="Arial"/>
        </w:rPr>
        <w:t xml:space="preserve"> </w:t>
      </w:r>
      <w:r w:rsidR="00D86BE3" w:rsidRPr="00B14CA5">
        <w:rPr>
          <w:rFonts w:ascii="Arial" w:hAnsi="Arial" w:cs="Arial"/>
        </w:rPr>
        <w:t>d</w:t>
      </w:r>
      <w:r w:rsidRPr="00B14CA5">
        <w:rPr>
          <w:rFonts w:ascii="Arial" w:hAnsi="Arial" w:cs="Arial"/>
        </w:rPr>
        <w:t>e 202</w:t>
      </w:r>
      <w:r w:rsidR="006A17D2" w:rsidRPr="00B14CA5">
        <w:rPr>
          <w:rFonts w:ascii="Arial" w:hAnsi="Arial" w:cs="Arial"/>
        </w:rPr>
        <w:t>5</w:t>
      </w:r>
      <w:r w:rsidRPr="00B14CA5">
        <w:rPr>
          <w:rFonts w:ascii="Arial" w:hAnsi="Arial" w:cs="Arial"/>
        </w:rPr>
        <w:t xml:space="preserve"> ao dia</w:t>
      </w:r>
      <w:r w:rsidR="00D86BE3" w:rsidRPr="00B14CA5">
        <w:rPr>
          <w:rFonts w:ascii="Arial" w:hAnsi="Arial" w:cs="Arial"/>
        </w:rPr>
        <w:t xml:space="preserve"> </w:t>
      </w:r>
      <w:r w:rsidR="00902FE8">
        <w:rPr>
          <w:rFonts w:ascii="Arial" w:hAnsi="Arial" w:cs="Arial"/>
        </w:rPr>
        <w:t>08 de setembro</w:t>
      </w:r>
      <w:r w:rsidRPr="00B14CA5">
        <w:rPr>
          <w:rFonts w:ascii="Arial" w:hAnsi="Arial" w:cs="Arial"/>
        </w:rPr>
        <w:t xml:space="preserve"> de 202</w:t>
      </w:r>
      <w:r w:rsidR="006A17D2" w:rsidRPr="00B14CA5">
        <w:rPr>
          <w:rFonts w:ascii="Arial" w:hAnsi="Arial" w:cs="Arial"/>
        </w:rPr>
        <w:t>5</w:t>
      </w:r>
      <w:r w:rsidRPr="00B14CA5">
        <w:rPr>
          <w:rFonts w:ascii="Arial" w:hAnsi="Arial" w:cs="Arial"/>
        </w:rPr>
        <w:t>,</w:t>
      </w:r>
      <w:r w:rsidRPr="00C70822">
        <w:rPr>
          <w:rFonts w:ascii="Arial" w:hAnsi="Arial" w:cs="Arial"/>
        </w:rPr>
        <w:t xml:space="preserve"> junto ao Setor de Licitações da Prefeitura Municipal de Guarani das Missões/RS ou através do e-mail: </w:t>
      </w:r>
      <w:hyperlink r:id="rId4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746257AB" w14:textId="1FA39994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Esta cotação de preços está em conformidade com o artigo 75, § 3º da Lei Federal </w:t>
      </w:r>
      <w:r w:rsidR="00E07A32">
        <w:rPr>
          <w:rFonts w:ascii="Arial" w:hAnsi="Arial" w:cs="Arial"/>
        </w:rPr>
        <w:t xml:space="preserve">nº </w:t>
      </w:r>
      <w:r w:rsidRPr="00C70822">
        <w:rPr>
          <w:rFonts w:ascii="Arial" w:hAnsi="Arial" w:cs="Arial"/>
        </w:rPr>
        <w:t>14.133/2021 e Decreto Municipal nº 3.102/2021.</w:t>
      </w:r>
    </w:p>
    <w:p w14:paraId="65BC69FC" w14:textId="77777777" w:rsidR="00D86BE3" w:rsidRPr="00C70822" w:rsidRDefault="00D86BE3" w:rsidP="00342F1C">
      <w:pPr>
        <w:ind w:firstLine="708"/>
        <w:jc w:val="both"/>
        <w:rPr>
          <w:rFonts w:ascii="Arial" w:hAnsi="Arial" w:cs="Arial"/>
        </w:rPr>
      </w:pPr>
    </w:p>
    <w:p w14:paraId="7BCA2D9C" w14:textId="673C6482" w:rsidR="00342F1C" w:rsidRPr="00C70822" w:rsidRDefault="00342F1C" w:rsidP="00E07A32">
      <w:pPr>
        <w:spacing w:after="0"/>
        <w:ind w:firstLine="709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Prefeitura Municipal de Guarani das Missões/RS</w:t>
      </w:r>
      <w:r w:rsidRPr="00E72454">
        <w:rPr>
          <w:rFonts w:ascii="Arial" w:hAnsi="Arial" w:cs="Arial"/>
        </w:rPr>
        <w:t xml:space="preserve">, </w:t>
      </w:r>
      <w:r w:rsidR="00EF29ED" w:rsidRPr="00E72454">
        <w:rPr>
          <w:rFonts w:ascii="Arial" w:hAnsi="Arial" w:cs="Arial"/>
        </w:rPr>
        <w:t>0</w:t>
      </w:r>
      <w:r w:rsidR="00902FE8">
        <w:rPr>
          <w:rFonts w:ascii="Arial" w:hAnsi="Arial" w:cs="Arial"/>
        </w:rPr>
        <w:t>2 de setembro</w:t>
      </w:r>
      <w:r w:rsidRPr="00E72454">
        <w:rPr>
          <w:rFonts w:ascii="Arial" w:hAnsi="Arial" w:cs="Arial"/>
        </w:rPr>
        <w:t xml:space="preserve"> de 202</w:t>
      </w:r>
      <w:r w:rsidR="001E7F58" w:rsidRPr="00E72454">
        <w:rPr>
          <w:rFonts w:ascii="Arial" w:hAnsi="Arial" w:cs="Arial"/>
        </w:rPr>
        <w:t>5</w:t>
      </w:r>
      <w:r w:rsidRPr="00E72454">
        <w:rPr>
          <w:rFonts w:ascii="Arial" w:hAnsi="Arial" w:cs="Arial"/>
        </w:rPr>
        <w:t>.</w:t>
      </w:r>
    </w:p>
    <w:p w14:paraId="1644A87E" w14:textId="77777777" w:rsidR="00342F1C" w:rsidRPr="00C70822" w:rsidRDefault="00342F1C" w:rsidP="00342F1C">
      <w:pPr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p w14:paraId="6300B620" w14:textId="77777777" w:rsidR="00597738" w:rsidRPr="00C70822" w:rsidRDefault="00597738" w:rsidP="00342F1C">
      <w:pPr>
        <w:rPr>
          <w:rFonts w:ascii="Arial" w:hAnsi="Arial" w:cs="Arial"/>
        </w:rPr>
      </w:pPr>
    </w:p>
    <w:sectPr w:rsidR="00597738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13410"/>
    <w:rsid w:val="00026235"/>
    <w:rsid w:val="0004327E"/>
    <w:rsid w:val="0005027C"/>
    <w:rsid w:val="00075147"/>
    <w:rsid w:val="000D582D"/>
    <w:rsid w:val="001012F8"/>
    <w:rsid w:val="00107ADB"/>
    <w:rsid w:val="00107F96"/>
    <w:rsid w:val="00145B12"/>
    <w:rsid w:val="0016277B"/>
    <w:rsid w:val="00172BD2"/>
    <w:rsid w:val="00187164"/>
    <w:rsid w:val="001E7F58"/>
    <w:rsid w:val="00204EAA"/>
    <w:rsid w:val="0020523E"/>
    <w:rsid w:val="002659E8"/>
    <w:rsid w:val="002C10EE"/>
    <w:rsid w:val="002C561C"/>
    <w:rsid w:val="002F3E63"/>
    <w:rsid w:val="00342F1C"/>
    <w:rsid w:val="003570B4"/>
    <w:rsid w:val="00376E7B"/>
    <w:rsid w:val="00383F6A"/>
    <w:rsid w:val="003F1D40"/>
    <w:rsid w:val="00402BA7"/>
    <w:rsid w:val="004123C9"/>
    <w:rsid w:val="00501792"/>
    <w:rsid w:val="00597738"/>
    <w:rsid w:val="005C32F2"/>
    <w:rsid w:val="005F3C44"/>
    <w:rsid w:val="0060697C"/>
    <w:rsid w:val="006A17D2"/>
    <w:rsid w:val="006B1A68"/>
    <w:rsid w:val="007D3A46"/>
    <w:rsid w:val="007E2601"/>
    <w:rsid w:val="007F18A1"/>
    <w:rsid w:val="00810B03"/>
    <w:rsid w:val="0082558B"/>
    <w:rsid w:val="008627CF"/>
    <w:rsid w:val="00894573"/>
    <w:rsid w:val="008B437A"/>
    <w:rsid w:val="008C723B"/>
    <w:rsid w:val="008D2875"/>
    <w:rsid w:val="008D3DA1"/>
    <w:rsid w:val="008E1605"/>
    <w:rsid w:val="00902048"/>
    <w:rsid w:val="00902FE8"/>
    <w:rsid w:val="00992867"/>
    <w:rsid w:val="009E6A8D"/>
    <w:rsid w:val="009F0C4C"/>
    <w:rsid w:val="009F5D77"/>
    <w:rsid w:val="00A74D32"/>
    <w:rsid w:val="00A75DAB"/>
    <w:rsid w:val="00A83BC5"/>
    <w:rsid w:val="00AC5549"/>
    <w:rsid w:val="00B03A42"/>
    <w:rsid w:val="00B14CA5"/>
    <w:rsid w:val="00B45481"/>
    <w:rsid w:val="00B7027D"/>
    <w:rsid w:val="00B97948"/>
    <w:rsid w:val="00BA5A94"/>
    <w:rsid w:val="00BF008F"/>
    <w:rsid w:val="00C70822"/>
    <w:rsid w:val="00CE0685"/>
    <w:rsid w:val="00D578D4"/>
    <w:rsid w:val="00D86BE3"/>
    <w:rsid w:val="00D927D5"/>
    <w:rsid w:val="00DD231B"/>
    <w:rsid w:val="00DE6CB0"/>
    <w:rsid w:val="00E03A22"/>
    <w:rsid w:val="00E07A32"/>
    <w:rsid w:val="00E172F1"/>
    <w:rsid w:val="00E176B3"/>
    <w:rsid w:val="00E34223"/>
    <w:rsid w:val="00E3443D"/>
    <w:rsid w:val="00E54734"/>
    <w:rsid w:val="00E72454"/>
    <w:rsid w:val="00E8466F"/>
    <w:rsid w:val="00EF29ED"/>
    <w:rsid w:val="00F17AFC"/>
    <w:rsid w:val="00F243BE"/>
    <w:rsid w:val="00FB567B"/>
    <w:rsid w:val="00F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46</cp:revision>
  <cp:lastPrinted>2024-01-09T19:02:00Z</cp:lastPrinted>
  <dcterms:created xsi:type="dcterms:W3CDTF">2025-06-05T16:45:00Z</dcterms:created>
  <dcterms:modified xsi:type="dcterms:W3CDTF">2025-09-02T16:37:00Z</dcterms:modified>
</cp:coreProperties>
</file>