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1A00" w14:textId="28099B06" w:rsidR="00CD5BFD" w:rsidRPr="00913F12" w:rsidRDefault="00FE3098" w:rsidP="002616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</w:t>
      </w:r>
      <w:r w:rsidR="00342F1C" w:rsidRPr="00913F12">
        <w:rPr>
          <w:rFonts w:ascii="Arial" w:hAnsi="Arial" w:cs="Arial"/>
          <w:b/>
        </w:rPr>
        <w:t xml:space="preserve"> COTAÇÃO DE PREÇOS Nº 0</w:t>
      </w:r>
      <w:r w:rsidR="00CD5BFD">
        <w:rPr>
          <w:rFonts w:ascii="Arial" w:hAnsi="Arial" w:cs="Arial"/>
          <w:b/>
        </w:rPr>
        <w:t>3</w:t>
      </w:r>
      <w:r w:rsidR="00F31A7B">
        <w:rPr>
          <w:rFonts w:ascii="Arial" w:hAnsi="Arial" w:cs="Arial"/>
          <w:b/>
        </w:rPr>
        <w:t>3</w:t>
      </w:r>
      <w:r w:rsidR="00342F1C" w:rsidRPr="00913F12">
        <w:rPr>
          <w:rFonts w:ascii="Arial" w:hAnsi="Arial" w:cs="Arial"/>
          <w:b/>
        </w:rPr>
        <w:t>/2025</w:t>
      </w:r>
      <w:r w:rsidR="00916746">
        <w:rPr>
          <w:rFonts w:ascii="Arial" w:hAnsi="Arial" w:cs="Arial"/>
          <w:b/>
        </w:rPr>
        <w:t xml:space="preserve"> </w:t>
      </w:r>
    </w:p>
    <w:p w14:paraId="49E56C70" w14:textId="5A5EC388" w:rsidR="007C6548" w:rsidRDefault="00342F1C" w:rsidP="0020362B">
      <w:pPr>
        <w:pStyle w:val="Corpodetexto"/>
        <w:jc w:val="both"/>
        <w:rPr>
          <w:rFonts w:ascii="Times New Roman" w:hAnsi="Times New Roman"/>
        </w:rPr>
      </w:pPr>
      <w:r w:rsidRPr="00913F12">
        <w:rPr>
          <w:rFonts w:ascii="Arial" w:hAnsi="Arial" w:cs="Arial"/>
        </w:rPr>
        <w:t>A Prefeitura Municipal de Guarani das Missões/RS, c</w:t>
      </w:r>
      <w:r w:rsidR="00903E36" w:rsidRPr="00913F12">
        <w:rPr>
          <w:rFonts w:ascii="Arial" w:hAnsi="Arial" w:cs="Arial"/>
        </w:rPr>
        <w:t>omunica</w:t>
      </w:r>
      <w:r w:rsidRPr="00913F12">
        <w:rPr>
          <w:rFonts w:ascii="Arial" w:hAnsi="Arial" w:cs="Arial"/>
        </w:rPr>
        <w:t xml:space="preserve"> que estará recebendo cotação de preços para a</w:t>
      </w:r>
      <w:r w:rsidR="00F31A7B">
        <w:rPr>
          <w:rFonts w:ascii="Arial" w:hAnsi="Arial" w:cs="Arial"/>
        </w:rPr>
        <w:t xml:space="preserve"> aquisição de um </w:t>
      </w:r>
      <w:r w:rsidR="00D902E8">
        <w:rPr>
          <w:rFonts w:ascii="Arial" w:hAnsi="Arial" w:cs="Arial"/>
        </w:rPr>
        <w:t>L</w:t>
      </w:r>
      <w:r w:rsidR="00F31A7B">
        <w:rPr>
          <w:rFonts w:ascii="Arial" w:hAnsi="Arial" w:cs="Arial"/>
        </w:rPr>
        <w:t xml:space="preserve">iquidificador </w:t>
      </w:r>
      <w:r w:rsidR="00D902E8">
        <w:rPr>
          <w:rFonts w:ascii="Arial" w:hAnsi="Arial" w:cs="Arial"/>
        </w:rPr>
        <w:t>I</w:t>
      </w:r>
      <w:r w:rsidR="00F31A7B">
        <w:rPr>
          <w:rFonts w:ascii="Arial" w:hAnsi="Arial" w:cs="Arial"/>
        </w:rPr>
        <w:t>ndustrial para a</w:t>
      </w:r>
      <w:r w:rsidR="007869A2">
        <w:rPr>
          <w:rFonts w:ascii="Arial" w:hAnsi="Arial" w:cs="Arial"/>
        </w:rPr>
        <w:t xml:space="preserve"> Secretaria Municipal de Educação, </w:t>
      </w:r>
      <w:r w:rsidR="003053E0">
        <w:rPr>
          <w:rFonts w:ascii="Arial" w:hAnsi="Arial" w:cs="Arial"/>
        </w:rPr>
        <w:t>Cultura, Esporte e Turismo,</w:t>
      </w:r>
      <w:r w:rsidR="00AD79A1">
        <w:rPr>
          <w:rFonts w:ascii="Arial" w:hAnsi="Arial" w:cs="Arial"/>
        </w:rPr>
        <w:t xml:space="preserve"> e de uma Balança Digital para a Secretaria Municipal de Agricultura e Meio Ambiente,</w:t>
      </w:r>
      <w:r w:rsidR="007869A2">
        <w:rPr>
          <w:rFonts w:ascii="Arial" w:hAnsi="Arial" w:cs="Arial"/>
        </w:rPr>
        <w:t xml:space="preserve"> conforme </w:t>
      </w:r>
      <w:r w:rsidR="00F31A7B">
        <w:rPr>
          <w:rFonts w:ascii="Arial" w:hAnsi="Arial" w:cs="Arial"/>
        </w:rPr>
        <w:t xml:space="preserve">especificações </w:t>
      </w:r>
      <w:r w:rsidR="007869A2">
        <w:rPr>
          <w:rFonts w:ascii="Arial" w:hAnsi="Arial" w:cs="Arial"/>
        </w:rPr>
        <w:t>abaixo</w:t>
      </w:r>
      <w:r w:rsidR="003053E0">
        <w:rPr>
          <w:rFonts w:ascii="Arial" w:hAnsi="Arial" w:cs="Arial"/>
        </w:rPr>
        <w:t xml:space="preserve"> descrit</w:t>
      </w:r>
      <w:r w:rsidR="00F31A7B">
        <w:rPr>
          <w:rFonts w:ascii="Arial" w:hAnsi="Arial" w:cs="Arial"/>
        </w:rPr>
        <w:t>as</w:t>
      </w:r>
      <w:r w:rsidR="007869A2">
        <w:rPr>
          <w:rFonts w:ascii="Arial" w:hAnsi="Arial" w:cs="Arial"/>
        </w:rPr>
        <w:t>:</w:t>
      </w:r>
      <w:r w:rsidR="0020362B" w:rsidRPr="0020362B">
        <w:rPr>
          <w:rFonts w:ascii="Times New Roman" w:hAnsi="Times New Roman"/>
        </w:rPr>
        <w:t xml:space="preserve"> </w:t>
      </w:r>
    </w:p>
    <w:p w14:paraId="00802030" w14:textId="77777777" w:rsidR="005650F4" w:rsidRDefault="005650F4" w:rsidP="0020362B">
      <w:pPr>
        <w:pStyle w:val="Corpodetexto"/>
        <w:jc w:val="both"/>
        <w:rPr>
          <w:rFonts w:ascii="Times New Roman" w:hAnsi="Times New Roman"/>
        </w:rPr>
      </w:pPr>
    </w:p>
    <w:p w14:paraId="51C0AF4D" w14:textId="77777777" w:rsidR="00FE2A77" w:rsidRDefault="00F31A7B" w:rsidP="00220DF0">
      <w:pPr>
        <w:pStyle w:val="Corpodetexto"/>
        <w:numPr>
          <w:ilvl w:val="0"/>
          <w:numId w:val="1"/>
        </w:numPr>
        <w:jc w:val="both"/>
        <w:rPr>
          <w:rFonts w:ascii="Arial" w:hAnsi="Arial" w:cs="Arial"/>
        </w:rPr>
      </w:pPr>
      <w:r w:rsidRPr="00220DF0">
        <w:rPr>
          <w:rFonts w:ascii="Arial" w:hAnsi="Arial" w:cs="Arial"/>
          <w:b/>
          <w:bCs/>
        </w:rPr>
        <w:t>Liquidificador Industrial em Inox Copo Monobloco</w:t>
      </w:r>
      <w:r w:rsidR="00220DF0" w:rsidRPr="00220DF0">
        <w:rPr>
          <w:rFonts w:ascii="Arial" w:hAnsi="Arial" w:cs="Arial"/>
        </w:rPr>
        <w:t xml:space="preserve">: </w:t>
      </w:r>
    </w:p>
    <w:p w14:paraId="1744380F" w14:textId="49A75031" w:rsidR="00FE2A77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 w:rsidRPr="00220DF0">
        <w:rPr>
          <w:rFonts w:ascii="Arial" w:hAnsi="Arial" w:cs="Arial"/>
        </w:rPr>
        <w:t>c</w:t>
      </w:r>
      <w:r w:rsidR="00F31A7B" w:rsidRPr="00220DF0">
        <w:rPr>
          <w:rFonts w:ascii="Arial" w:hAnsi="Arial" w:cs="Arial"/>
        </w:rPr>
        <w:t>omprimento mínimo requerido: 30</w:t>
      </w:r>
      <w:r w:rsidR="00A3349C" w:rsidRPr="00220DF0">
        <w:rPr>
          <w:rFonts w:ascii="Arial" w:hAnsi="Arial" w:cs="Arial"/>
        </w:rPr>
        <w:t xml:space="preserve"> </w:t>
      </w:r>
      <w:r w:rsidR="00F31A7B" w:rsidRPr="00220DF0">
        <w:rPr>
          <w:rFonts w:ascii="Arial" w:hAnsi="Arial" w:cs="Arial"/>
        </w:rPr>
        <w:t>cm</w:t>
      </w:r>
    </w:p>
    <w:p w14:paraId="15DEC4D1" w14:textId="7DBE64C3" w:rsidR="00FE2A77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 w:rsidRPr="00220DF0">
        <w:rPr>
          <w:rFonts w:ascii="Arial" w:hAnsi="Arial" w:cs="Arial"/>
        </w:rPr>
        <w:t>l</w:t>
      </w:r>
      <w:r w:rsidR="00F31A7B" w:rsidRPr="00220DF0">
        <w:rPr>
          <w:rFonts w:ascii="Arial" w:hAnsi="Arial" w:cs="Arial"/>
        </w:rPr>
        <w:t>argura mínima obrigatória: 30</w:t>
      </w:r>
      <w:r w:rsidR="00A3349C" w:rsidRPr="00220DF0">
        <w:rPr>
          <w:rFonts w:ascii="Arial" w:hAnsi="Arial" w:cs="Arial"/>
        </w:rPr>
        <w:t xml:space="preserve"> </w:t>
      </w:r>
      <w:r w:rsidR="00F31A7B" w:rsidRPr="00220DF0">
        <w:rPr>
          <w:rFonts w:ascii="Arial" w:hAnsi="Arial" w:cs="Arial"/>
        </w:rPr>
        <w:t>cm</w:t>
      </w:r>
    </w:p>
    <w:p w14:paraId="65454A1E" w14:textId="0C2C79B7" w:rsidR="00FE2A77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 w:rsidRPr="00220DF0">
        <w:rPr>
          <w:rFonts w:ascii="Arial" w:hAnsi="Arial" w:cs="Arial"/>
        </w:rPr>
        <w:t>a</w:t>
      </w:r>
      <w:r w:rsidR="00F31A7B" w:rsidRPr="00220DF0">
        <w:rPr>
          <w:rFonts w:ascii="Arial" w:hAnsi="Arial" w:cs="Arial"/>
        </w:rPr>
        <w:t>ltura mínima estipulada: 70</w:t>
      </w:r>
      <w:r w:rsidR="00A3349C" w:rsidRPr="00220DF0">
        <w:rPr>
          <w:rFonts w:ascii="Arial" w:hAnsi="Arial" w:cs="Arial"/>
        </w:rPr>
        <w:t xml:space="preserve"> </w:t>
      </w:r>
      <w:r w:rsidR="00F31A7B" w:rsidRPr="00220DF0">
        <w:rPr>
          <w:rFonts w:ascii="Arial" w:hAnsi="Arial" w:cs="Arial"/>
        </w:rPr>
        <w:t>cm</w:t>
      </w:r>
    </w:p>
    <w:p w14:paraId="673B578D" w14:textId="123A05B3" w:rsidR="00FE2A77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31A7B" w:rsidRPr="00220DF0">
        <w:rPr>
          <w:rFonts w:ascii="Arial" w:hAnsi="Arial" w:cs="Arial"/>
        </w:rPr>
        <w:t>ensão elétrica padronizada: 220</w:t>
      </w:r>
      <w:r w:rsidR="00A3349C" w:rsidRPr="00220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</w:p>
    <w:p w14:paraId="49E8998D" w14:textId="36E6A9CE" w:rsidR="00FE2A77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31A7B" w:rsidRPr="00220DF0">
        <w:rPr>
          <w:rFonts w:ascii="Arial" w:hAnsi="Arial" w:cs="Arial"/>
        </w:rPr>
        <w:t>requência estabelecida: 50-60</w:t>
      </w:r>
      <w:r w:rsidR="00A3349C" w:rsidRPr="00220DF0">
        <w:rPr>
          <w:rFonts w:ascii="Arial" w:hAnsi="Arial" w:cs="Arial"/>
        </w:rPr>
        <w:t xml:space="preserve"> </w:t>
      </w:r>
      <w:r w:rsidR="00F31A7B" w:rsidRPr="00220DF0">
        <w:rPr>
          <w:rFonts w:ascii="Arial" w:hAnsi="Arial" w:cs="Arial"/>
        </w:rPr>
        <w:t>Hz</w:t>
      </w:r>
    </w:p>
    <w:p w14:paraId="680255B5" w14:textId="72697C57" w:rsidR="00FE2A77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31A7B" w:rsidRPr="00220DF0">
        <w:rPr>
          <w:rFonts w:ascii="Arial" w:hAnsi="Arial" w:cs="Arial"/>
        </w:rPr>
        <w:t>otência nominal mínima exigida: 650</w:t>
      </w:r>
      <w:r w:rsidR="00A3349C" w:rsidRPr="00220DF0">
        <w:rPr>
          <w:rFonts w:ascii="Arial" w:hAnsi="Arial" w:cs="Arial"/>
        </w:rPr>
        <w:t xml:space="preserve"> </w:t>
      </w:r>
      <w:r w:rsidR="00F31A7B" w:rsidRPr="00220DF0">
        <w:rPr>
          <w:rFonts w:ascii="Arial" w:hAnsi="Arial" w:cs="Arial"/>
        </w:rPr>
        <w:t>W</w:t>
      </w:r>
    </w:p>
    <w:p w14:paraId="39D5159C" w14:textId="06368756" w:rsidR="00FE2A77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31A7B" w:rsidRPr="00220DF0">
        <w:rPr>
          <w:rFonts w:ascii="Arial" w:hAnsi="Arial" w:cs="Arial"/>
        </w:rPr>
        <w:t>otência do motor mínima determinada: 0,5 HP-CV</w:t>
      </w:r>
    </w:p>
    <w:p w14:paraId="3A27541C" w14:textId="1D91663B" w:rsidR="00FE2A77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31A7B" w:rsidRPr="00220DF0">
        <w:rPr>
          <w:rFonts w:ascii="Arial" w:hAnsi="Arial" w:cs="Arial"/>
        </w:rPr>
        <w:t>otação mínima imprescindível: 3,500</w:t>
      </w:r>
      <w:r w:rsidR="00A3349C" w:rsidRPr="00220DF0">
        <w:rPr>
          <w:rFonts w:ascii="Arial" w:hAnsi="Arial" w:cs="Arial"/>
        </w:rPr>
        <w:t xml:space="preserve"> </w:t>
      </w:r>
      <w:r w:rsidR="00F31A7B" w:rsidRPr="00220DF0">
        <w:rPr>
          <w:rFonts w:ascii="Arial" w:hAnsi="Arial" w:cs="Arial"/>
        </w:rPr>
        <w:t>rpm</w:t>
      </w:r>
    </w:p>
    <w:p w14:paraId="40322A85" w14:textId="59D22383" w:rsidR="00F31A7B" w:rsidRDefault="00220DF0" w:rsidP="00FE2A77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31A7B" w:rsidRPr="00220DF0">
        <w:rPr>
          <w:rFonts w:ascii="Arial" w:hAnsi="Arial" w:cs="Arial"/>
        </w:rPr>
        <w:t>olume mínimo estipulado para o corpo: 10 litros</w:t>
      </w:r>
      <w:r w:rsidR="005650F4">
        <w:rPr>
          <w:rFonts w:ascii="Arial" w:hAnsi="Arial" w:cs="Arial"/>
        </w:rPr>
        <w:t>;</w:t>
      </w:r>
    </w:p>
    <w:p w14:paraId="6DA94DED" w14:textId="789E06C1" w:rsidR="005650F4" w:rsidRDefault="005650F4" w:rsidP="00FE2A77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garantia mínima: 12 meses.</w:t>
      </w:r>
    </w:p>
    <w:p w14:paraId="4BCB4FC1" w14:textId="77777777" w:rsidR="00D57BDD" w:rsidRPr="00D57BDD" w:rsidRDefault="00FE2A77" w:rsidP="00220DF0">
      <w:pPr>
        <w:pStyle w:val="Corpodetexto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D57BDD">
        <w:rPr>
          <w:rFonts w:ascii="Arial" w:hAnsi="Arial" w:cs="Arial"/>
          <w:b/>
          <w:bCs/>
        </w:rPr>
        <w:t>Balança Digital</w:t>
      </w:r>
      <w:r w:rsidR="00D57BDD" w:rsidRPr="00D57BDD">
        <w:rPr>
          <w:rFonts w:ascii="Arial" w:hAnsi="Arial" w:cs="Arial"/>
          <w:b/>
          <w:bCs/>
        </w:rPr>
        <w:t>:</w:t>
      </w:r>
      <w:r w:rsidR="00D57BDD">
        <w:rPr>
          <w:rFonts w:ascii="Arial" w:hAnsi="Arial" w:cs="Arial"/>
          <w:b/>
          <w:bCs/>
        </w:rPr>
        <w:t xml:space="preserve"> </w:t>
      </w:r>
    </w:p>
    <w:p w14:paraId="03F72E5E" w14:textId="77777777" w:rsidR="00D57BDD" w:rsidRDefault="00D57BDD" w:rsidP="00D57BDD">
      <w:pPr>
        <w:pStyle w:val="Corpodetexto"/>
        <w:ind w:left="720"/>
        <w:jc w:val="both"/>
        <w:rPr>
          <w:rFonts w:ascii="Arial" w:hAnsi="Arial" w:cs="Arial"/>
          <w:shd w:val="clear" w:color="auto" w:fill="FFFFFF"/>
        </w:rPr>
      </w:pPr>
      <w:r w:rsidRPr="00D57BDD">
        <w:rPr>
          <w:rFonts w:ascii="Arial" w:hAnsi="Arial" w:cs="Arial"/>
          <w:shd w:val="clear" w:color="auto" w:fill="FFFFFF"/>
        </w:rPr>
        <w:t>capacidade máxima</w:t>
      </w:r>
      <w:r>
        <w:rPr>
          <w:rFonts w:ascii="Arial" w:hAnsi="Arial" w:cs="Arial"/>
          <w:shd w:val="clear" w:color="auto" w:fill="FFFFFF"/>
        </w:rPr>
        <w:t xml:space="preserve">: </w:t>
      </w:r>
      <w:r w:rsidRPr="00D57BDD">
        <w:rPr>
          <w:rFonts w:ascii="Arial" w:hAnsi="Arial" w:cs="Arial"/>
          <w:shd w:val="clear" w:color="auto" w:fill="FFFFFF"/>
        </w:rPr>
        <w:t>31 kg;</w:t>
      </w:r>
    </w:p>
    <w:p w14:paraId="7DB66413" w14:textId="18CB0A32" w:rsidR="00D57BDD" w:rsidRDefault="00D57BDD" w:rsidP="00D57BDD">
      <w:pPr>
        <w:pStyle w:val="Corpodetexto"/>
        <w:ind w:left="720"/>
        <w:jc w:val="both"/>
        <w:rPr>
          <w:rFonts w:ascii="Arial" w:eastAsia="Times New Roman" w:hAnsi="Arial" w:cs="Arial"/>
          <w:lang w:eastAsia="pt-BR"/>
        </w:rPr>
      </w:pPr>
      <w:r w:rsidRPr="00D57BDD">
        <w:rPr>
          <w:rFonts w:ascii="Arial" w:hAnsi="Arial" w:cs="Arial"/>
          <w:shd w:val="clear" w:color="auto" w:fill="FFFFFF"/>
        </w:rPr>
        <w:t>f</w:t>
      </w:r>
      <w:r w:rsidRPr="00D57BDD">
        <w:rPr>
          <w:rFonts w:ascii="Arial" w:eastAsia="Times New Roman" w:hAnsi="Arial" w:cs="Arial"/>
          <w:lang w:eastAsia="pt-BR"/>
        </w:rPr>
        <w:t>unções: </w:t>
      </w:r>
      <w:r>
        <w:rPr>
          <w:rFonts w:ascii="Arial" w:eastAsia="Times New Roman" w:hAnsi="Arial" w:cs="Arial"/>
          <w:lang w:eastAsia="pt-BR"/>
        </w:rPr>
        <w:t>tara</w:t>
      </w:r>
      <w:r w:rsidRPr="00D57BDD">
        <w:rPr>
          <w:rFonts w:ascii="Arial" w:eastAsia="Times New Roman" w:hAnsi="Arial" w:cs="Arial"/>
          <w:lang w:eastAsia="pt-BR"/>
        </w:rPr>
        <w:t xml:space="preserve">, </w:t>
      </w:r>
      <w:r>
        <w:rPr>
          <w:rFonts w:ascii="Arial" w:eastAsia="Times New Roman" w:hAnsi="Arial" w:cs="Arial"/>
          <w:lang w:eastAsia="pt-BR"/>
        </w:rPr>
        <w:t>p</w:t>
      </w:r>
      <w:r w:rsidRPr="00D57BDD">
        <w:rPr>
          <w:rFonts w:ascii="Arial" w:eastAsia="Times New Roman" w:hAnsi="Arial" w:cs="Arial"/>
          <w:lang w:eastAsia="pt-BR"/>
        </w:rPr>
        <w:t xml:space="preserve">reço </w:t>
      </w:r>
      <w:r>
        <w:rPr>
          <w:rFonts w:ascii="Arial" w:eastAsia="Times New Roman" w:hAnsi="Arial" w:cs="Arial"/>
          <w:lang w:eastAsia="pt-BR"/>
        </w:rPr>
        <w:t>f</w:t>
      </w:r>
      <w:r w:rsidRPr="00D57BDD">
        <w:rPr>
          <w:rFonts w:ascii="Arial" w:eastAsia="Times New Roman" w:hAnsi="Arial" w:cs="Arial"/>
          <w:lang w:eastAsia="pt-BR"/>
        </w:rPr>
        <w:t xml:space="preserve">ixo, </w:t>
      </w:r>
      <w:r>
        <w:rPr>
          <w:rFonts w:ascii="Arial" w:eastAsia="Times New Roman" w:hAnsi="Arial" w:cs="Arial"/>
          <w:lang w:eastAsia="pt-BR"/>
        </w:rPr>
        <w:t>m</w:t>
      </w:r>
      <w:r w:rsidRPr="00D57BDD">
        <w:rPr>
          <w:rFonts w:ascii="Arial" w:eastAsia="Times New Roman" w:hAnsi="Arial" w:cs="Arial"/>
          <w:lang w:eastAsia="pt-BR"/>
        </w:rPr>
        <w:t xml:space="preserve">odo </w:t>
      </w:r>
      <w:r>
        <w:rPr>
          <w:rFonts w:ascii="Arial" w:eastAsia="Times New Roman" w:hAnsi="Arial" w:cs="Arial"/>
          <w:lang w:eastAsia="pt-BR"/>
        </w:rPr>
        <w:t>e</w:t>
      </w:r>
      <w:r w:rsidRPr="00D57BDD">
        <w:rPr>
          <w:rFonts w:ascii="Arial" w:eastAsia="Times New Roman" w:hAnsi="Arial" w:cs="Arial"/>
          <w:lang w:eastAsia="pt-BR"/>
        </w:rPr>
        <w:t>mpacotadora;</w:t>
      </w:r>
    </w:p>
    <w:p w14:paraId="45F55C16" w14:textId="77777777" w:rsidR="00AD5831" w:rsidRDefault="00AD5831" w:rsidP="00AD5831">
      <w:pPr>
        <w:pStyle w:val="Corpodetexto"/>
        <w:ind w:left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armazenamento de memória;</w:t>
      </w:r>
    </w:p>
    <w:p w14:paraId="58D3A1AC" w14:textId="77777777" w:rsidR="00D57BDD" w:rsidRDefault="00D57BDD" w:rsidP="00D57BDD">
      <w:pPr>
        <w:pStyle w:val="Corpodetexto"/>
        <w:ind w:left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</w:t>
      </w:r>
      <w:r w:rsidRPr="00D57BDD">
        <w:rPr>
          <w:rFonts w:ascii="Arial" w:eastAsia="Times New Roman" w:hAnsi="Arial" w:cs="Arial"/>
          <w:lang w:eastAsia="pt-BR"/>
        </w:rPr>
        <w:t>aterial da plataforma: </w:t>
      </w:r>
      <w:r>
        <w:rPr>
          <w:rFonts w:ascii="Arial" w:eastAsia="Times New Roman" w:hAnsi="Arial" w:cs="Arial"/>
          <w:lang w:eastAsia="pt-BR"/>
        </w:rPr>
        <w:t>a</w:t>
      </w:r>
      <w:r w:rsidRPr="00D57BDD">
        <w:rPr>
          <w:rFonts w:ascii="Arial" w:eastAsia="Times New Roman" w:hAnsi="Arial" w:cs="Arial"/>
          <w:lang w:eastAsia="pt-BR"/>
        </w:rPr>
        <w:t>ço inox;</w:t>
      </w:r>
    </w:p>
    <w:p w14:paraId="530F25BB" w14:textId="3139B333" w:rsidR="00D57BDD" w:rsidRDefault="00D57BDD" w:rsidP="00D57BDD">
      <w:pPr>
        <w:pStyle w:val="Corpodetexto"/>
        <w:ind w:left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</w:t>
      </w:r>
      <w:r w:rsidRPr="00D57BDD">
        <w:rPr>
          <w:rFonts w:ascii="Arial" w:eastAsia="Times New Roman" w:hAnsi="Arial" w:cs="Arial"/>
          <w:lang w:eastAsia="pt-BR"/>
        </w:rPr>
        <w:t>aterial da estrutura: </w:t>
      </w:r>
      <w:r>
        <w:rPr>
          <w:rFonts w:ascii="Arial" w:eastAsia="Times New Roman" w:hAnsi="Arial" w:cs="Arial"/>
          <w:lang w:eastAsia="pt-BR"/>
        </w:rPr>
        <w:t>p</w:t>
      </w:r>
      <w:r w:rsidRPr="00D57BDD">
        <w:rPr>
          <w:rFonts w:ascii="Arial" w:eastAsia="Times New Roman" w:hAnsi="Arial" w:cs="Arial"/>
          <w:lang w:eastAsia="pt-BR"/>
        </w:rPr>
        <w:t xml:space="preserve">lástico injetado tipo </w:t>
      </w:r>
      <w:proofErr w:type="spellStart"/>
      <w:r w:rsidRPr="00D57BDD">
        <w:rPr>
          <w:rFonts w:ascii="Arial" w:eastAsia="Times New Roman" w:hAnsi="Arial" w:cs="Arial"/>
          <w:lang w:eastAsia="pt-BR"/>
        </w:rPr>
        <w:t>ABS</w:t>
      </w:r>
      <w:proofErr w:type="spellEnd"/>
      <w:r w:rsidRPr="00D57BDD">
        <w:rPr>
          <w:rFonts w:ascii="Arial" w:eastAsia="Times New Roman" w:hAnsi="Arial" w:cs="Arial"/>
          <w:lang w:eastAsia="pt-BR"/>
        </w:rPr>
        <w:t>;</w:t>
      </w:r>
    </w:p>
    <w:p w14:paraId="3CF13363" w14:textId="4A4E2002" w:rsidR="00D57BDD" w:rsidRDefault="00D57BDD" w:rsidP="00D57BDD">
      <w:pPr>
        <w:pStyle w:val="Corpodetexto"/>
        <w:ind w:left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Pr="00D57BDD">
        <w:rPr>
          <w:rFonts w:ascii="Arial" w:eastAsia="Times New Roman" w:hAnsi="Arial" w:cs="Arial"/>
          <w:lang w:eastAsia="pt-BR"/>
        </w:rPr>
        <w:t>ivolt: </w:t>
      </w:r>
      <w:r>
        <w:rPr>
          <w:rFonts w:ascii="Arial" w:eastAsia="Times New Roman" w:hAnsi="Arial" w:cs="Arial"/>
          <w:lang w:eastAsia="pt-BR"/>
        </w:rPr>
        <w:t>a</w:t>
      </w:r>
      <w:r w:rsidRPr="00D57BDD">
        <w:rPr>
          <w:rFonts w:ascii="Arial" w:eastAsia="Times New Roman" w:hAnsi="Arial" w:cs="Arial"/>
          <w:lang w:eastAsia="pt-BR"/>
        </w:rPr>
        <w:t>utomática</w:t>
      </w:r>
      <w:r w:rsidR="005650F4">
        <w:rPr>
          <w:rFonts w:ascii="Arial" w:eastAsia="Times New Roman" w:hAnsi="Arial" w:cs="Arial"/>
          <w:lang w:eastAsia="pt-BR"/>
        </w:rPr>
        <w:t>;</w:t>
      </w:r>
    </w:p>
    <w:p w14:paraId="3D147D7D" w14:textId="77777777" w:rsidR="005650F4" w:rsidRDefault="005650F4" w:rsidP="005650F4">
      <w:pPr>
        <w:pStyle w:val="Corpodetex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garantia mínima: 12 meses.</w:t>
      </w:r>
    </w:p>
    <w:p w14:paraId="0F6DED61" w14:textId="5578A8E3" w:rsidR="006D6F4A" w:rsidRPr="006D6F4A" w:rsidRDefault="006D6F4A" w:rsidP="00E638D9">
      <w:pPr>
        <w:ind w:firstLine="708"/>
        <w:jc w:val="both"/>
        <w:rPr>
          <w:rFonts w:ascii="Arial" w:hAnsi="Arial" w:cs="Arial"/>
        </w:rPr>
      </w:pPr>
    </w:p>
    <w:p w14:paraId="07384D2D" w14:textId="349B0C6F" w:rsidR="00342F1C" w:rsidRPr="00913F12" w:rsidRDefault="00342F1C" w:rsidP="00CD5BFD">
      <w:pPr>
        <w:jc w:val="both"/>
        <w:rPr>
          <w:rStyle w:val="Hyperlink"/>
          <w:rFonts w:ascii="Arial" w:hAnsi="Arial" w:cs="Arial"/>
        </w:rPr>
      </w:pPr>
      <w:r w:rsidRPr="00913F12">
        <w:rPr>
          <w:rFonts w:ascii="Arial" w:hAnsi="Arial" w:cs="Arial"/>
        </w:rPr>
        <w:t xml:space="preserve">As propostas poderão ser encaminhadas com a descrição detalhada, com a identificação da Empresa, e assinatura do responsável, a partir do dia </w:t>
      </w:r>
      <w:r w:rsidR="00F9020C">
        <w:rPr>
          <w:rFonts w:ascii="Arial" w:hAnsi="Arial" w:cs="Arial"/>
        </w:rPr>
        <w:t>17</w:t>
      </w:r>
      <w:r w:rsidR="007C6548">
        <w:rPr>
          <w:rFonts w:ascii="Arial" w:hAnsi="Arial" w:cs="Arial"/>
        </w:rPr>
        <w:t xml:space="preserve"> de julho</w:t>
      </w:r>
      <w:r w:rsidRPr="00913F12">
        <w:rPr>
          <w:rFonts w:ascii="Arial" w:hAnsi="Arial" w:cs="Arial"/>
        </w:rPr>
        <w:t xml:space="preserve"> de 202</w:t>
      </w:r>
      <w:r w:rsidR="006A17D2" w:rsidRPr="00913F12">
        <w:rPr>
          <w:rFonts w:ascii="Arial" w:hAnsi="Arial" w:cs="Arial"/>
        </w:rPr>
        <w:t>5</w:t>
      </w:r>
      <w:r w:rsidRPr="00913F12">
        <w:rPr>
          <w:rFonts w:ascii="Arial" w:hAnsi="Arial" w:cs="Arial"/>
        </w:rPr>
        <w:t xml:space="preserve"> ao dia </w:t>
      </w:r>
      <w:r w:rsidR="00F9020C">
        <w:rPr>
          <w:rFonts w:ascii="Arial" w:hAnsi="Arial" w:cs="Arial"/>
        </w:rPr>
        <w:t>22</w:t>
      </w:r>
      <w:r w:rsidR="007C6548">
        <w:rPr>
          <w:rFonts w:ascii="Arial" w:hAnsi="Arial" w:cs="Arial"/>
        </w:rPr>
        <w:t xml:space="preserve"> de julho</w:t>
      </w:r>
      <w:r w:rsidRPr="00913F12">
        <w:rPr>
          <w:rFonts w:ascii="Arial" w:hAnsi="Arial" w:cs="Arial"/>
        </w:rPr>
        <w:t xml:space="preserve"> de 202</w:t>
      </w:r>
      <w:r w:rsidR="006A17D2" w:rsidRPr="00913F12">
        <w:rPr>
          <w:rFonts w:ascii="Arial" w:hAnsi="Arial" w:cs="Arial"/>
        </w:rPr>
        <w:t>5</w:t>
      </w:r>
      <w:r w:rsidRPr="00913F12">
        <w:rPr>
          <w:rFonts w:ascii="Arial" w:hAnsi="Arial" w:cs="Arial"/>
        </w:rPr>
        <w:t xml:space="preserve">, junto ao Setor de Licitações da Prefeitura Municipal de Guarani das Missões/RS ou através do e-mail: </w:t>
      </w:r>
      <w:hyperlink r:id="rId5" w:history="1">
        <w:r w:rsidRPr="00913F12">
          <w:rPr>
            <w:rStyle w:val="Hyperlink"/>
            <w:rFonts w:ascii="Arial" w:hAnsi="Arial" w:cs="Arial"/>
          </w:rPr>
          <w:t>licitacoespmguarani@hotmail.com</w:t>
        </w:r>
      </w:hyperlink>
      <w:r w:rsidRPr="00913F12">
        <w:rPr>
          <w:rFonts w:ascii="Arial" w:hAnsi="Arial" w:cs="Arial"/>
        </w:rPr>
        <w:t xml:space="preserve"> </w:t>
      </w:r>
    </w:p>
    <w:p w14:paraId="47DD53D5" w14:textId="7CA533A2" w:rsidR="00A01E9E" w:rsidRDefault="00A01E9E" w:rsidP="00CD5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A(s) empresa(s) vencedora(s) deverá realizar a entrega do(s) equipamento(s) em até 20 (vinte) dias a contar do recebimento do empenho.</w:t>
      </w:r>
    </w:p>
    <w:p w14:paraId="11CBB82D" w14:textId="2FB4637E" w:rsidR="00CD5BFD" w:rsidRDefault="00342F1C" w:rsidP="00CD5BFD">
      <w:pPr>
        <w:jc w:val="both"/>
        <w:rPr>
          <w:rFonts w:ascii="Arial" w:hAnsi="Arial" w:cs="Arial"/>
        </w:rPr>
      </w:pPr>
      <w:r w:rsidRPr="00913F12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14:paraId="3659A487" w14:textId="77777777" w:rsidR="00261655" w:rsidRPr="00913F12" w:rsidRDefault="00261655" w:rsidP="00CD5BFD">
      <w:pPr>
        <w:jc w:val="both"/>
        <w:rPr>
          <w:rFonts w:ascii="Arial" w:hAnsi="Arial" w:cs="Arial"/>
        </w:rPr>
      </w:pPr>
    </w:p>
    <w:p w14:paraId="0385CD07" w14:textId="49F7FA7C" w:rsidR="00342F1C" w:rsidRPr="00913F12" w:rsidRDefault="00342F1C" w:rsidP="00342F1C">
      <w:pPr>
        <w:ind w:firstLine="708"/>
        <w:jc w:val="center"/>
        <w:rPr>
          <w:rFonts w:ascii="Arial" w:hAnsi="Arial" w:cs="Arial"/>
        </w:rPr>
      </w:pPr>
      <w:r w:rsidRPr="00913F12">
        <w:rPr>
          <w:rFonts w:ascii="Arial" w:hAnsi="Arial" w:cs="Arial"/>
        </w:rPr>
        <w:t xml:space="preserve">Prefeitura Municipal de Guarani das Missões/RS, </w:t>
      </w:r>
      <w:r w:rsidR="00F9020C">
        <w:rPr>
          <w:rFonts w:ascii="Arial" w:hAnsi="Arial" w:cs="Arial"/>
        </w:rPr>
        <w:t xml:space="preserve">16 </w:t>
      </w:r>
      <w:r w:rsidR="007C6548">
        <w:rPr>
          <w:rFonts w:ascii="Arial" w:hAnsi="Arial" w:cs="Arial"/>
        </w:rPr>
        <w:t xml:space="preserve">de julho </w:t>
      </w:r>
      <w:r w:rsidRPr="00913F12">
        <w:rPr>
          <w:rFonts w:ascii="Arial" w:hAnsi="Arial" w:cs="Arial"/>
        </w:rPr>
        <w:t>de 202</w:t>
      </w:r>
      <w:r w:rsidR="001E7F58" w:rsidRPr="00913F12">
        <w:rPr>
          <w:rFonts w:ascii="Arial" w:hAnsi="Arial" w:cs="Arial"/>
        </w:rPr>
        <w:t>5</w:t>
      </w:r>
      <w:r w:rsidRPr="00913F12">
        <w:rPr>
          <w:rFonts w:ascii="Arial" w:hAnsi="Arial" w:cs="Arial"/>
        </w:rPr>
        <w:t>.</w:t>
      </w:r>
    </w:p>
    <w:p w14:paraId="768F0208" w14:textId="4E5F7481" w:rsidR="00597738" w:rsidRPr="00342F1C" w:rsidRDefault="00342F1C" w:rsidP="005650F4">
      <w:pPr>
        <w:jc w:val="center"/>
      </w:pPr>
      <w:r w:rsidRPr="00913F12">
        <w:rPr>
          <w:rFonts w:ascii="Arial" w:hAnsi="Arial" w:cs="Arial"/>
        </w:rPr>
        <w:t>Setor de Licitações</w:t>
      </w:r>
    </w:p>
    <w:sectPr w:rsidR="00597738" w:rsidRPr="00342F1C" w:rsidSect="00261655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C3E"/>
    <w:multiLevelType w:val="multilevel"/>
    <w:tmpl w:val="A95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D7285"/>
    <w:multiLevelType w:val="multilevel"/>
    <w:tmpl w:val="6FEA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32BDE"/>
    <w:multiLevelType w:val="multilevel"/>
    <w:tmpl w:val="537E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728B6"/>
    <w:multiLevelType w:val="hybridMultilevel"/>
    <w:tmpl w:val="7F62491A"/>
    <w:lvl w:ilvl="0" w:tplc="257A1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6654">
    <w:abstractNumId w:val="3"/>
  </w:num>
  <w:num w:numId="2" w16cid:durableId="710573849">
    <w:abstractNumId w:val="1"/>
  </w:num>
  <w:num w:numId="3" w16cid:durableId="1782144911">
    <w:abstractNumId w:val="2"/>
  </w:num>
  <w:num w:numId="4" w16cid:durableId="66042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4"/>
    <w:rsid w:val="00026235"/>
    <w:rsid w:val="0005027C"/>
    <w:rsid w:val="000A1478"/>
    <w:rsid w:val="000D582D"/>
    <w:rsid w:val="001012F8"/>
    <w:rsid w:val="00107F96"/>
    <w:rsid w:val="00172BD2"/>
    <w:rsid w:val="00181926"/>
    <w:rsid w:val="00187164"/>
    <w:rsid w:val="001E7F58"/>
    <w:rsid w:val="0020362B"/>
    <w:rsid w:val="00220DF0"/>
    <w:rsid w:val="00234E1A"/>
    <w:rsid w:val="00252DEC"/>
    <w:rsid w:val="00261655"/>
    <w:rsid w:val="002B3933"/>
    <w:rsid w:val="002B3B5B"/>
    <w:rsid w:val="002C10EE"/>
    <w:rsid w:val="003053E0"/>
    <w:rsid w:val="0033575B"/>
    <w:rsid w:val="00342F1C"/>
    <w:rsid w:val="00376E7B"/>
    <w:rsid w:val="00383F6A"/>
    <w:rsid w:val="003E3335"/>
    <w:rsid w:val="00410BCB"/>
    <w:rsid w:val="004123C9"/>
    <w:rsid w:val="0043234D"/>
    <w:rsid w:val="00501792"/>
    <w:rsid w:val="005650F4"/>
    <w:rsid w:val="00577496"/>
    <w:rsid w:val="00596202"/>
    <w:rsid w:val="00597738"/>
    <w:rsid w:val="005C32F2"/>
    <w:rsid w:val="005E73CC"/>
    <w:rsid w:val="006A17D2"/>
    <w:rsid w:val="006B1A68"/>
    <w:rsid w:val="006B57F0"/>
    <w:rsid w:val="006D6F4A"/>
    <w:rsid w:val="00717A96"/>
    <w:rsid w:val="007306FE"/>
    <w:rsid w:val="0076358E"/>
    <w:rsid w:val="00772F6F"/>
    <w:rsid w:val="00775588"/>
    <w:rsid w:val="007869A2"/>
    <w:rsid w:val="0079080A"/>
    <w:rsid w:val="007C58B2"/>
    <w:rsid w:val="007C6548"/>
    <w:rsid w:val="007D3A46"/>
    <w:rsid w:val="007F18A1"/>
    <w:rsid w:val="00810B03"/>
    <w:rsid w:val="00826093"/>
    <w:rsid w:val="008552C0"/>
    <w:rsid w:val="008A190F"/>
    <w:rsid w:val="008B3BC3"/>
    <w:rsid w:val="008C723B"/>
    <w:rsid w:val="008D2875"/>
    <w:rsid w:val="008D3DA1"/>
    <w:rsid w:val="008E1605"/>
    <w:rsid w:val="008E587F"/>
    <w:rsid w:val="00902048"/>
    <w:rsid w:val="00903E36"/>
    <w:rsid w:val="00913F12"/>
    <w:rsid w:val="00914CF7"/>
    <w:rsid w:val="00915F32"/>
    <w:rsid w:val="00916746"/>
    <w:rsid w:val="00947609"/>
    <w:rsid w:val="0097365F"/>
    <w:rsid w:val="0098415B"/>
    <w:rsid w:val="00986FBE"/>
    <w:rsid w:val="009E6793"/>
    <w:rsid w:val="009E6A8D"/>
    <w:rsid w:val="009F0C4C"/>
    <w:rsid w:val="009F5D77"/>
    <w:rsid w:val="00A01E9E"/>
    <w:rsid w:val="00A3349C"/>
    <w:rsid w:val="00A74D32"/>
    <w:rsid w:val="00A75DAB"/>
    <w:rsid w:val="00A8038E"/>
    <w:rsid w:val="00A83BC5"/>
    <w:rsid w:val="00AD5831"/>
    <w:rsid w:val="00AD79A1"/>
    <w:rsid w:val="00AF5F30"/>
    <w:rsid w:val="00BA5A94"/>
    <w:rsid w:val="00BC114A"/>
    <w:rsid w:val="00BD4A7D"/>
    <w:rsid w:val="00BF008F"/>
    <w:rsid w:val="00C0241A"/>
    <w:rsid w:val="00C308CE"/>
    <w:rsid w:val="00CD5BFD"/>
    <w:rsid w:val="00CF1978"/>
    <w:rsid w:val="00D57BDD"/>
    <w:rsid w:val="00D902E8"/>
    <w:rsid w:val="00DC5F20"/>
    <w:rsid w:val="00DD231B"/>
    <w:rsid w:val="00DE6CB0"/>
    <w:rsid w:val="00E11745"/>
    <w:rsid w:val="00E172F1"/>
    <w:rsid w:val="00E176B3"/>
    <w:rsid w:val="00E320C8"/>
    <w:rsid w:val="00E54734"/>
    <w:rsid w:val="00E638D9"/>
    <w:rsid w:val="00E7299C"/>
    <w:rsid w:val="00E90B3B"/>
    <w:rsid w:val="00F243BE"/>
    <w:rsid w:val="00F31A7B"/>
    <w:rsid w:val="00F9020C"/>
    <w:rsid w:val="00FE2A77"/>
    <w:rsid w:val="00FE309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8582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036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0362B"/>
  </w:style>
  <w:style w:type="character" w:styleId="Forte">
    <w:name w:val="Strong"/>
    <w:basedOn w:val="Fontepargpadro"/>
    <w:uiPriority w:val="22"/>
    <w:qFormat/>
    <w:rsid w:val="00D57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oespmguara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PM GDM</cp:lastModifiedBy>
  <cp:revision>22</cp:revision>
  <cp:lastPrinted>2025-07-16T11:59:00Z</cp:lastPrinted>
  <dcterms:created xsi:type="dcterms:W3CDTF">2025-07-08T18:02:00Z</dcterms:created>
  <dcterms:modified xsi:type="dcterms:W3CDTF">2025-07-16T16:59:00Z</dcterms:modified>
</cp:coreProperties>
</file>