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B72AD" w14:textId="050AB99A" w:rsidR="00681738" w:rsidRPr="008D3DA1" w:rsidRDefault="00681738" w:rsidP="006817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COTAÇÃO DE PREÇOS Nº 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6</w:t>
      </w:r>
      <w:r w:rsidR="00D04E6D">
        <w:rPr>
          <w:rFonts w:ascii="Arial" w:hAnsi="Arial" w:cs="Arial"/>
          <w:b/>
        </w:rPr>
        <w:t>/2025</w:t>
      </w:r>
    </w:p>
    <w:p w14:paraId="09DB4FEF" w14:textId="77777777" w:rsidR="00681738" w:rsidRDefault="00681738" w:rsidP="00681738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A Prefeitura Municipal de Guarani das Missões/RS, comunica que estará recebendo cotação de preços para a </w:t>
      </w:r>
      <w:r>
        <w:rPr>
          <w:rFonts w:ascii="Arial" w:hAnsi="Arial" w:cs="Arial"/>
        </w:rPr>
        <w:t>aquisição dos seguintes materiais esportivos: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1427"/>
        <w:gridCol w:w="8071"/>
      </w:tblGrid>
      <w:tr w:rsidR="00681738" w:rsidRPr="00CD2D5A" w14:paraId="16DCAF42" w14:textId="77777777" w:rsidTr="00163171">
        <w:tc>
          <w:tcPr>
            <w:tcW w:w="709" w:type="dxa"/>
          </w:tcPr>
          <w:p w14:paraId="3D964BAE" w14:textId="77777777" w:rsidR="00681738" w:rsidRPr="00CD2D5A" w:rsidRDefault="00681738" w:rsidP="00CA5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D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427" w:type="dxa"/>
          </w:tcPr>
          <w:p w14:paraId="49E23378" w14:textId="77777777" w:rsidR="00681738" w:rsidRPr="00CD2D5A" w:rsidRDefault="00681738" w:rsidP="00CA5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D5A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8071" w:type="dxa"/>
          </w:tcPr>
          <w:p w14:paraId="05DD5398" w14:textId="77777777" w:rsidR="00681738" w:rsidRPr="00CD2D5A" w:rsidRDefault="00681738" w:rsidP="00CA5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D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681738" w:rsidRPr="00CD2D5A" w14:paraId="0D3D9063" w14:textId="77777777" w:rsidTr="00163171">
        <w:tc>
          <w:tcPr>
            <w:tcW w:w="709" w:type="dxa"/>
          </w:tcPr>
          <w:p w14:paraId="39D3137F" w14:textId="291FE6FC" w:rsidR="00681738" w:rsidRPr="00CD2D5A" w:rsidRDefault="00681738" w:rsidP="00CA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27" w:type="dxa"/>
          </w:tcPr>
          <w:p w14:paraId="719FCD9E" w14:textId="6F9008BF" w:rsidR="00681738" w:rsidRPr="00CD2D5A" w:rsidRDefault="007B0C5D" w:rsidP="00CA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15</w:t>
            </w:r>
            <w:r w:rsidR="00681738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72846746" w14:textId="77777777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Bolas de Futebol -Tamanho: Oficial.</w:t>
            </w:r>
          </w:p>
          <w:p w14:paraId="5C7ACE41" w14:textId="7397EAA7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Material: PU (Poliuretano), garantindo resistência e toque agradável.</w:t>
            </w:r>
          </w:p>
          <w:p w14:paraId="6E478E1E" w14:textId="2611FC36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Entre 410g e 450g, atendendo aos padrões oficiais.</w:t>
            </w:r>
          </w:p>
          <w:p w14:paraId="4A24146D" w14:textId="1B055AB1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68cm a 70cm.</w:t>
            </w:r>
          </w:p>
          <w:p w14:paraId="6530796E" w14:textId="3774FF2F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Airvility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AF5704" w14:textId="7F80F10B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Construção: Tecnologia Termo</w:t>
            </w:r>
            <w:r w:rsidR="00AE3B60" w:rsidRPr="00CD2D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D5A">
              <w:rPr>
                <w:rFonts w:ascii="Arial" w:hAnsi="Arial" w:cs="Arial"/>
                <w:sz w:val="20"/>
                <w:szCs w:val="20"/>
              </w:rPr>
              <w:t>FUSION, que elimina costuras, melhora a esfericidade da bola e reduz a absorção de água.</w:t>
            </w:r>
          </w:p>
          <w:p w14:paraId="54A9F710" w14:textId="1069B8CE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Gomos: 8.</w:t>
            </w:r>
          </w:p>
          <w:p w14:paraId="1AA0287A" w14:textId="19781102" w:rsidR="00681738" w:rsidRPr="00CD2D5A" w:rsidRDefault="00681738" w:rsidP="00AE3B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Acabamento: High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</w:tc>
      </w:tr>
      <w:tr w:rsidR="0089339C" w:rsidRPr="00CD2D5A" w14:paraId="47686E90" w14:textId="77777777" w:rsidTr="00163171">
        <w:tc>
          <w:tcPr>
            <w:tcW w:w="709" w:type="dxa"/>
          </w:tcPr>
          <w:p w14:paraId="72284930" w14:textId="4E0EC9FF" w:rsidR="0089339C" w:rsidRPr="00CD2D5A" w:rsidRDefault="0089339C" w:rsidP="00CA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7" w:type="dxa"/>
          </w:tcPr>
          <w:p w14:paraId="0E8CA15D" w14:textId="3368B374" w:rsidR="0089339C" w:rsidRPr="00CD2D5A" w:rsidRDefault="007B0C5D" w:rsidP="00CA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10</w:t>
            </w:r>
            <w:r w:rsidR="0089339C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144B2033" w14:textId="77777777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Bolas de Futsal SUB-13 anos Tamanho: Sub 13, ideal para treinamentos e competições de atletas de categoria de base.</w:t>
            </w:r>
          </w:p>
          <w:p w14:paraId="211EF8C1" w14:textId="77777777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 Material: PVC (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Policloreto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Vinila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) e PU (Poliuretano), com garantia de resistência, toque agradável e maior durabilidade.</w:t>
            </w:r>
          </w:p>
          <w:p w14:paraId="3C39CEBE" w14:textId="381F95CB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Entre 350g e 390g, atendendo aos padrões oficiais.</w:t>
            </w:r>
          </w:p>
          <w:p w14:paraId="10BD2592" w14:textId="77777777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55cm a 59cm.</w:t>
            </w:r>
          </w:p>
          <w:p w14:paraId="4356FDA6" w14:textId="2EC26EE7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Airvility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4D9833" w14:textId="74256BCE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Construção: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TermoFUSION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, que elimina costuras, melhora a esfericidade da bola e reduz a absorção de água.</w:t>
            </w:r>
          </w:p>
          <w:p w14:paraId="4417280E" w14:textId="11CDCB1F" w:rsidR="0089339C" w:rsidRPr="00CD2D5A" w:rsidRDefault="0089339C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Acabamento: High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</w:tc>
      </w:tr>
      <w:tr w:rsidR="0089339C" w:rsidRPr="00CD2D5A" w14:paraId="65256B3F" w14:textId="77777777" w:rsidTr="00163171">
        <w:tc>
          <w:tcPr>
            <w:tcW w:w="709" w:type="dxa"/>
          </w:tcPr>
          <w:p w14:paraId="41497C52" w14:textId="222D2445" w:rsidR="0089339C" w:rsidRPr="00CD2D5A" w:rsidRDefault="0089339C" w:rsidP="00CA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27" w:type="dxa"/>
          </w:tcPr>
          <w:p w14:paraId="3B3324B0" w14:textId="0B9BD4B3" w:rsidR="0089339C" w:rsidRPr="00CD2D5A" w:rsidRDefault="007B0C5D" w:rsidP="00CA5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3</w:t>
            </w:r>
            <w:r w:rsidR="0089339C" w:rsidRPr="00CD2D5A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  <w:tc>
          <w:tcPr>
            <w:tcW w:w="8071" w:type="dxa"/>
          </w:tcPr>
          <w:p w14:paraId="5CFE32B5" w14:textId="77777777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 de Voleibol Oficial, descritivo</w:t>
            </w:r>
          </w:p>
          <w:p w14:paraId="1EEC3A73" w14:textId="6D20EF18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Tamanho: Oficial.</w:t>
            </w:r>
          </w:p>
          <w:p w14:paraId="678B0872" w14:textId="238166AE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Material: PU (Poliuretano), garantindo resistência e toque agradável.</w:t>
            </w:r>
          </w:p>
          <w:p w14:paraId="5BCFDFDE" w14:textId="364CD789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Entre 260g e 280g, atendendo aos padrões oficiais.</w:t>
            </w:r>
          </w:p>
          <w:p w14:paraId="50CC3B69" w14:textId="3CF570B2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65cm a 67cm.</w:t>
            </w:r>
          </w:p>
          <w:p w14:paraId="46101D56" w14:textId="2EF132E8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Airvility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423F2F" w14:textId="763ACABD" w:rsidR="00483188" w:rsidRPr="00CD2D5A" w:rsidRDefault="00483188" w:rsidP="00483188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Construção: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TermoFUSION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, que elimina costuras, melhora a esfericidade da bola e reduz a absorção de água.</w:t>
            </w:r>
          </w:p>
          <w:p w14:paraId="3413580B" w14:textId="6AAA332C" w:rsidR="0089339C" w:rsidRPr="00CD2D5A" w:rsidRDefault="00483188" w:rsidP="0089339C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Acabamento: High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</w:tc>
      </w:tr>
      <w:tr w:rsidR="00163171" w:rsidRPr="00CD2D5A" w14:paraId="5CA3381E" w14:textId="77777777" w:rsidTr="00163171">
        <w:tc>
          <w:tcPr>
            <w:tcW w:w="709" w:type="dxa"/>
          </w:tcPr>
          <w:p w14:paraId="253B9F3A" w14:textId="32905BB8" w:rsidR="00163171" w:rsidRPr="00CD2D5A" w:rsidRDefault="00163171" w:rsidP="00163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27" w:type="dxa"/>
          </w:tcPr>
          <w:p w14:paraId="7B58400B" w14:textId="3C99BC1E" w:rsidR="00163171" w:rsidRPr="00CD2D5A" w:rsidRDefault="007B0C5D" w:rsidP="00163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18</w:t>
            </w:r>
            <w:r w:rsidR="00163171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7A8C810F" w14:textId="77777777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Bolas de Voleibol-Tamanho: Sub 12, ideal para treinamentos e competições de atletas de categoria de base.</w:t>
            </w:r>
          </w:p>
          <w:p w14:paraId="7B4020EB" w14:textId="51052743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Material: PU (Poliuretano), garantindo resistência e toque agradável.</w:t>
            </w:r>
          </w:p>
          <w:p w14:paraId="663BDCF7" w14:textId="4DC01FBD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Entre 200g e 220g, atendendo aos padrões oficiais.</w:t>
            </w:r>
          </w:p>
          <w:p w14:paraId="2198EAD7" w14:textId="5E8E6CCD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65cm a 67cm.</w:t>
            </w:r>
          </w:p>
          <w:p w14:paraId="0275FE4B" w14:textId="18F0D7D5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Airvility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A941F7" w14:textId="6A94B44F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Construção: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TermoFUSION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, que elimina costuras, melhora a esfericidade da bola e reduz a absorção de água.</w:t>
            </w:r>
          </w:p>
          <w:p w14:paraId="039DED3F" w14:textId="4B760510" w:rsidR="00163171" w:rsidRPr="00CD2D5A" w:rsidRDefault="00163171" w:rsidP="00163171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Acabamento: High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</w:tc>
      </w:tr>
      <w:tr w:rsidR="003E4960" w:rsidRPr="00CD2D5A" w14:paraId="2AAC3125" w14:textId="77777777" w:rsidTr="00163171">
        <w:tc>
          <w:tcPr>
            <w:tcW w:w="709" w:type="dxa"/>
          </w:tcPr>
          <w:p w14:paraId="3DE50906" w14:textId="57249F61" w:rsidR="003E4960" w:rsidRPr="00CD2D5A" w:rsidRDefault="003E4960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27" w:type="dxa"/>
          </w:tcPr>
          <w:p w14:paraId="169800AD" w14:textId="5CE2E42A" w:rsidR="003E4960" w:rsidRPr="00CD2D5A" w:rsidRDefault="007B0C5D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16</w:t>
            </w:r>
            <w:r w:rsidR="003E4960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3E9AB083" w14:textId="77777777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 de futsal oficial, descritivo:</w:t>
            </w:r>
          </w:p>
          <w:p w14:paraId="4F725A0B" w14:textId="77777777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Tamanho: Oficial.</w:t>
            </w:r>
          </w:p>
          <w:p w14:paraId="70F54AA2" w14:textId="02E8F083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 Material: PU </w:t>
            </w:r>
            <w:proofErr w:type="gramStart"/>
            <w:r w:rsidRPr="00CD2D5A">
              <w:rPr>
                <w:rFonts w:ascii="Arial" w:hAnsi="Arial" w:cs="Arial"/>
                <w:sz w:val="20"/>
                <w:szCs w:val="20"/>
              </w:rPr>
              <w:t>pro</w:t>
            </w:r>
            <w:proofErr w:type="gramEnd"/>
            <w:r w:rsidRPr="00CD2D5A">
              <w:rPr>
                <w:rFonts w:ascii="Arial" w:hAnsi="Arial" w:cs="Arial"/>
                <w:sz w:val="20"/>
                <w:szCs w:val="20"/>
              </w:rPr>
              <w:t>, com garantia de resistência, toque agradável e maior durabilidade.</w:t>
            </w:r>
          </w:p>
          <w:p w14:paraId="0D3D259C" w14:textId="3D5F904E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Entre 410g e 430g, atendendo aos padrões oficiais.</w:t>
            </w:r>
          </w:p>
          <w:p w14:paraId="7DD895C7" w14:textId="162FDB74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Gomos: 11.</w:t>
            </w:r>
          </w:p>
          <w:p w14:paraId="78F6F7C3" w14:textId="4502B6D3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62cm a 64cm.</w:t>
            </w:r>
          </w:p>
          <w:p w14:paraId="358BF970" w14:textId="142C93A6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Câmara: 6d.</w:t>
            </w:r>
          </w:p>
          <w:p w14:paraId="605EA9FD" w14:textId="32F7A6F7" w:rsidR="003E4960" w:rsidRPr="00CD2D5A" w:rsidRDefault="003E4960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Construção: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Termotec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, que elimina costuras, melhora a esfericidade da bola e reduz a absorção de água, com construção dupla colagem.</w:t>
            </w:r>
          </w:p>
        </w:tc>
      </w:tr>
      <w:tr w:rsidR="00BB7DDB" w:rsidRPr="00CD2D5A" w14:paraId="1E4C160C" w14:textId="77777777" w:rsidTr="00163171">
        <w:tc>
          <w:tcPr>
            <w:tcW w:w="709" w:type="dxa"/>
          </w:tcPr>
          <w:p w14:paraId="690CCF59" w14:textId="76FE4422" w:rsidR="00BB7DDB" w:rsidRPr="00CD2D5A" w:rsidRDefault="00BB7DDB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27" w:type="dxa"/>
          </w:tcPr>
          <w:p w14:paraId="2B7B7D79" w14:textId="76312607" w:rsidR="00BB7DDB" w:rsidRPr="00CD2D5A" w:rsidRDefault="007B0C5D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08</w:t>
            </w:r>
            <w:r w:rsidR="00BB7DDB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68FFD15B" w14:textId="77777777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 de futsal Sub 11 anos, descritivo</w:t>
            </w:r>
          </w:p>
          <w:p w14:paraId="390F91D6" w14:textId="24BD4A35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Tamanho: Sub 11, ideal para treinamentos e competições de atletas de categoria de base.</w:t>
            </w:r>
          </w:p>
          <w:p w14:paraId="255A894C" w14:textId="0CD4A395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Material: PVC (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Policloreto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Vinila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) e PU (Poliuretano), com garantia de resistência, toque agradável e maior durabilidade.</w:t>
            </w:r>
          </w:p>
          <w:p w14:paraId="1D51F830" w14:textId="549433D0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Entre 300g e 350g, atendendo aos padrões oficiais.</w:t>
            </w:r>
          </w:p>
          <w:p w14:paraId="6CAAF92A" w14:textId="5494A49A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50cm a 55cm.</w:t>
            </w:r>
          </w:p>
          <w:p w14:paraId="7625B525" w14:textId="657B9351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Airvility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33412" w14:textId="50CF6F6E" w:rsidR="00BB7DDB" w:rsidRPr="00CD2D5A" w:rsidRDefault="00BB7DDB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lastRenderedPageBreak/>
              <w:t xml:space="preserve">Construção: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TermoFUSION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, que elimina costuras, melhora a esfericidade da bola e reduz a absorção de água.</w:t>
            </w:r>
          </w:p>
          <w:p w14:paraId="3B895343" w14:textId="3005FF24" w:rsidR="00BB7DDB" w:rsidRPr="00CD2D5A" w:rsidRDefault="00BB7DDB" w:rsidP="003E4960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Acabamento: High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</w:tc>
      </w:tr>
      <w:tr w:rsidR="00F13106" w:rsidRPr="00CD2D5A" w14:paraId="08661AEE" w14:textId="77777777" w:rsidTr="00163171">
        <w:tc>
          <w:tcPr>
            <w:tcW w:w="709" w:type="dxa"/>
          </w:tcPr>
          <w:p w14:paraId="46E35481" w14:textId="0A4E8BF5" w:rsidR="00F13106" w:rsidRPr="00CD2D5A" w:rsidRDefault="00F13106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1427" w:type="dxa"/>
          </w:tcPr>
          <w:p w14:paraId="1A2DBE8B" w14:textId="726FBB55" w:rsidR="00F13106" w:rsidRPr="00CD2D5A" w:rsidRDefault="007B0C5D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12</w:t>
            </w:r>
            <w:r w:rsidR="00816979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220CAFFA" w14:textId="77777777" w:rsidR="002B54F7" w:rsidRPr="00CD2D5A" w:rsidRDefault="002B54F7" w:rsidP="002B54F7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 de Basquete Oficial, descritivo</w:t>
            </w:r>
          </w:p>
          <w:p w14:paraId="5BC7C2EA" w14:textId="63B29040" w:rsidR="002B54F7" w:rsidRPr="00CD2D5A" w:rsidRDefault="002B54F7" w:rsidP="002B54F7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Tamanho: Oficial.</w:t>
            </w:r>
          </w:p>
          <w:p w14:paraId="198D7496" w14:textId="1BBC2658" w:rsidR="002B54F7" w:rsidRPr="00CD2D5A" w:rsidRDefault="002B54F7" w:rsidP="002B54F7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Material: Borracha.</w:t>
            </w:r>
          </w:p>
          <w:p w14:paraId="62BE4F58" w14:textId="1C17B618" w:rsidR="002B54F7" w:rsidRPr="00CD2D5A" w:rsidRDefault="002B54F7" w:rsidP="002B54F7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72cm a 74 cm.</w:t>
            </w:r>
          </w:p>
          <w:p w14:paraId="39F6CD4B" w14:textId="54B16C11" w:rsidR="002B54F7" w:rsidRPr="00CD2D5A" w:rsidRDefault="002B54F7" w:rsidP="002B54F7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450g a 500 g.</w:t>
            </w:r>
          </w:p>
          <w:p w14:paraId="67F3A0A0" w14:textId="4A4533A5" w:rsidR="00F13106" w:rsidRPr="00CD2D5A" w:rsidRDefault="002B54F7" w:rsidP="00BB7DD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Airbility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BCA" w:rsidRPr="00CD2D5A" w14:paraId="51849E18" w14:textId="77777777" w:rsidTr="00163171">
        <w:tc>
          <w:tcPr>
            <w:tcW w:w="709" w:type="dxa"/>
          </w:tcPr>
          <w:p w14:paraId="172A3F95" w14:textId="2B3589FD" w:rsidR="006F7BCA" w:rsidRPr="00CD2D5A" w:rsidRDefault="006F7BCA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27" w:type="dxa"/>
          </w:tcPr>
          <w:p w14:paraId="4AD5F279" w14:textId="4E63BB1B" w:rsidR="006F7BCA" w:rsidRPr="00CD2D5A" w:rsidRDefault="007B0C5D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06</w:t>
            </w:r>
            <w:r w:rsidR="006F7BCA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419E59AE" w14:textId="77777777" w:rsidR="006F7BCA" w:rsidRPr="00CD2D5A" w:rsidRDefault="006F7BCA" w:rsidP="006F7BCA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 de Basquete Sub 12 anos, descritivo</w:t>
            </w:r>
          </w:p>
          <w:p w14:paraId="72E34EEF" w14:textId="7B6AFB17" w:rsidR="006F7BCA" w:rsidRPr="00CD2D5A" w:rsidRDefault="006F7BCA" w:rsidP="006F7BCA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Tamanho: Sub 12, ideal para treinamentos e competições de atletas de categoria de base.</w:t>
            </w:r>
          </w:p>
          <w:p w14:paraId="15582827" w14:textId="7F3E8ED8" w:rsidR="006F7BCA" w:rsidRPr="00CD2D5A" w:rsidRDefault="006F7BCA" w:rsidP="006F7BCA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Material: Borracha.</w:t>
            </w:r>
          </w:p>
          <w:p w14:paraId="7209276C" w14:textId="1DFAF845" w:rsidR="006F7BCA" w:rsidRPr="00CD2D5A" w:rsidRDefault="006F7BCA" w:rsidP="006F7BCA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De 57cm a 59cm.</w:t>
            </w:r>
          </w:p>
          <w:p w14:paraId="0CC3E068" w14:textId="0B367B30" w:rsidR="006F7BCA" w:rsidRPr="00CD2D5A" w:rsidRDefault="006F7BCA" w:rsidP="002B54F7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Câmara: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Airbility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CAB" w:rsidRPr="00CD2D5A" w14:paraId="4920EDC2" w14:textId="77777777" w:rsidTr="00163171">
        <w:tc>
          <w:tcPr>
            <w:tcW w:w="709" w:type="dxa"/>
          </w:tcPr>
          <w:p w14:paraId="320AC9C7" w14:textId="3FE99DB1" w:rsidR="00371CAB" w:rsidRPr="00CD2D5A" w:rsidRDefault="00371CAB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27" w:type="dxa"/>
          </w:tcPr>
          <w:p w14:paraId="62EBB46D" w14:textId="13997091" w:rsidR="00371CAB" w:rsidRPr="00CD2D5A" w:rsidRDefault="007B0C5D" w:rsidP="003E4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20</w:t>
            </w:r>
            <w:r w:rsidR="00371CAB" w:rsidRPr="00CD2D5A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8071" w:type="dxa"/>
          </w:tcPr>
          <w:p w14:paraId="22ECA1EF" w14:textId="77777777" w:rsidR="00371CAB" w:rsidRPr="00CD2D5A" w:rsidRDefault="00371CAB" w:rsidP="00371CA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Bola de handebol, descritivo:</w:t>
            </w:r>
          </w:p>
          <w:p w14:paraId="6B0D178D" w14:textId="0F27CE37" w:rsidR="00371CAB" w:rsidRPr="00CD2D5A" w:rsidRDefault="00371CAB" w:rsidP="00371CA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Material: PU (Poliuretano), garantindo resistência e toque agradável, tecnologia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Fusiotec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, camada interna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Softcel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, Dupla Colagem, Câmara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Airbility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XD “Balanceamento Extra".</w:t>
            </w:r>
          </w:p>
          <w:p w14:paraId="704D723B" w14:textId="08582ADF" w:rsidR="00371CAB" w:rsidRPr="00CD2D5A" w:rsidRDefault="00371CAB" w:rsidP="00371CA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Peso: 290g a 330g.</w:t>
            </w:r>
          </w:p>
          <w:p w14:paraId="662444EE" w14:textId="2113569A" w:rsidR="00371CAB" w:rsidRPr="00CD2D5A" w:rsidRDefault="00371CAB" w:rsidP="00371CA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Circunferência: 50-52cm.</w:t>
            </w:r>
          </w:p>
          <w:p w14:paraId="18755646" w14:textId="7DEE209E" w:rsidR="00371CAB" w:rsidRPr="00CD2D5A" w:rsidRDefault="00371CAB" w:rsidP="00371CAB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>Gomos: 12</w:t>
            </w:r>
          </w:p>
          <w:p w14:paraId="0775B156" w14:textId="754C502E" w:rsidR="00371CAB" w:rsidRPr="00CD2D5A" w:rsidRDefault="00371CAB" w:rsidP="006F7BCA">
            <w:pPr>
              <w:rPr>
                <w:rFonts w:ascii="Arial" w:hAnsi="Arial" w:cs="Arial"/>
                <w:sz w:val="20"/>
                <w:szCs w:val="20"/>
              </w:rPr>
            </w:pPr>
            <w:r w:rsidRPr="00CD2D5A">
              <w:rPr>
                <w:rFonts w:ascii="Arial" w:hAnsi="Arial" w:cs="Arial"/>
                <w:sz w:val="20"/>
                <w:szCs w:val="20"/>
              </w:rPr>
              <w:t xml:space="preserve">Miolo: </w:t>
            </w:r>
            <w:proofErr w:type="spellStart"/>
            <w:r w:rsidRPr="00CD2D5A">
              <w:rPr>
                <w:rFonts w:ascii="Arial" w:hAnsi="Arial" w:cs="Arial"/>
                <w:sz w:val="20"/>
                <w:szCs w:val="20"/>
              </w:rPr>
              <w:t>Sistech</w:t>
            </w:r>
            <w:proofErr w:type="spellEnd"/>
            <w:r w:rsidRPr="00CD2D5A">
              <w:rPr>
                <w:rFonts w:ascii="Arial" w:hAnsi="Arial" w:cs="Arial"/>
                <w:sz w:val="20"/>
                <w:szCs w:val="20"/>
              </w:rPr>
              <w:t xml:space="preserve"> "Substituível e Lubrificado".</w:t>
            </w:r>
          </w:p>
        </w:tc>
      </w:tr>
    </w:tbl>
    <w:p w14:paraId="6B02F9A3" w14:textId="00B1C734" w:rsidR="00681738" w:rsidRPr="008D3DA1" w:rsidRDefault="00681738" w:rsidP="00681738">
      <w:pPr>
        <w:ind w:firstLine="708"/>
        <w:jc w:val="both"/>
        <w:rPr>
          <w:rStyle w:val="Hyperlink"/>
          <w:rFonts w:ascii="Arial" w:hAnsi="Arial" w:cs="Arial"/>
        </w:rPr>
      </w:pPr>
      <w:bookmarkStart w:id="0" w:name="_GoBack"/>
      <w:bookmarkEnd w:id="0"/>
      <w:r w:rsidRPr="008D3DA1">
        <w:rPr>
          <w:rFonts w:ascii="Arial" w:hAnsi="Arial" w:cs="Arial"/>
        </w:rPr>
        <w:t>As propostas poderão ser encaminhadas com a descrição de</w:t>
      </w:r>
      <w:r>
        <w:rPr>
          <w:rFonts w:ascii="Arial" w:hAnsi="Arial" w:cs="Arial"/>
        </w:rPr>
        <w:t xml:space="preserve">talhada incluindo a marca, com a identificação do proponente </w:t>
      </w:r>
      <w:r w:rsidRPr="008D3DA1">
        <w:rPr>
          <w:rFonts w:ascii="Arial" w:hAnsi="Arial" w:cs="Arial"/>
        </w:rPr>
        <w:t xml:space="preserve">e assinatura, à partir do dia </w:t>
      </w:r>
      <w:r w:rsidR="00EE581D">
        <w:rPr>
          <w:rFonts w:ascii="Arial" w:hAnsi="Arial" w:cs="Arial"/>
        </w:rPr>
        <w:t>30</w:t>
      </w:r>
      <w:r w:rsidRPr="008D3DA1">
        <w:rPr>
          <w:rFonts w:ascii="Arial" w:hAnsi="Arial" w:cs="Arial"/>
        </w:rPr>
        <w:t xml:space="preserve"> de </w:t>
      </w:r>
      <w:r w:rsidR="00EE581D">
        <w:rPr>
          <w:rFonts w:ascii="Arial" w:hAnsi="Arial" w:cs="Arial"/>
        </w:rPr>
        <w:t>maio</w:t>
      </w:r>
      <w:r w:rsidRPr="008D3DA1">
        <w:rPr>
          <w:rFonts w:ascii="Arial" w:hAnsi="Arial" w:cs="Arial"/>
        </w:rPr>
        <w:t xml:space="preserve"> de 202</w:t>
      </w:r>
      <w:r w:rsidR="00EE581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ao dia </w:t>
      </w:r>
      <w:r w:rsidR="00EE581D">
        <w:rPr>
          <w:rFonts w:ascii="Arial" w:hAnsi="Arial" w:cs="Arial"/>
        </w:rPr>
        <w:t>04</w:t>
      </w:r>
      <w:r w:rsidRPr="008D3DA1">
        <w:rPr>
          <w:rFonts w:ascii="Arial" w:hAnsi="Arial" w:cs="Arial"/>
        </w:rPr>
        <w:t xml:space="preserve"> de </w:t>
      </w:r>
      <w:r w:rsidR="00EE581D">
        <w:rPr>
          <w:rFonts w:ascii="Arial" w:hAnsi="Arial" w:cs="Arial"/>
        </w:rPr>
        <w:t>junho</w:t>
      </w:r>
      <w:r w:rsidRPr="008D3DA1">
        <w:rPr>
          <w:rFonts w:ascii="Arial" w:hAnsi="Arial" w:cs="Arial"/>
        </w:rPr>
        <w:t xml:space="preserve"> de 202</w:t>
      </w:r>
      <w:r w:rsidR="00EE581D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5" w:history="1">
        <w:r w:rsidRPr="008D3DA1">
          <w:rPr>
            <w:rStyle w:val="Hyperlink"/>
            <w:rFonts w:ascii="Arial" w:hAnsi="Arial" w:cs="Arial"/>
          </w:rPr>
          <w:t>licitacoespmguarani@hotmail.com</w:t>
        </w:r>
      </w:hyperlink>
    </w:p>
    <w:p w14:paraId="6C2FC199" w14:textId="77777777" w:rsidR="00681738" w:rsidRPr="008D3DA1" w:rsidRDefault="00681738" w:rsidP="00681738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7F22ED42" w14:textId="74242101" w:rsidR="00681738" w:rsidRPr="008D3DA1" w:rsidRDefault="00681738" w:rsidP="00681738">
      <w:pPr>
        <w:ind w:firstLine="708"/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Prefeitura Municipal de Guarani das Missões/RS, </w:t>
      </w:r>
      <w:r w:rsidR="00EE581D">
        <w:rPr>
          <w:rFonts w:ascii="Arial" w:hAnsi="Arial" w:cs="Arial"/>
        </w:rPr>
        <w:t>29</w:t>
      </w:r>
      <w:r w:rsidRPr="008D3DA1">
        <w:rPr>
          <w:rFonts w:ascii="Arial" w:hAnsi="Arial" w:cs="Arial"/>
        </w:rPr>
        <w:t xml:space="preserve"> de </w:t>
      </w:r>
      <w:r w:rsidR="00EE581D">
        <w:rPr>
          <w:rFonts w:ascii="Arial" w:hAnsi="Arial" w:cs="Arial"/>
        </w:rPr>
        <w:t>maio</w:t>
      </w:r>
      <w:r w:rsidRPr="008D3DA1">
        <w:rPr>
          <w:rFonts w:ascii="Arial" w:hAnsi="Arial" w:cs="Arial"/>
        </w:rPr>
        <w:t xml:space="preserve"> de 202</w:t>
      </w:r>
      <w:r w:rsidR="00EE581D">
        <w:rPr>
          <w:rFonts w:ascii="Arial" w:hAnsi="Arial" w:cs="Arial"/>
        </w:rPr>
        <w:t>5</w:t>
      </w:r>
      <w:r w:rsidRPr="008D3DA1">
        <w:rPr>
          <w:rFonts w:ascii="Arial" w:hAnsi="Arial" w:cs="Arial"/>
        </w:rPr>
        <w:t>.</w:t>
      </w:r>
    </w:p>
    <w:p w14:paraId="79F505B8" w14:textId="77777777" w:rsidR="00681738" w:rsidRPr="008D3DA1" w:rsidRDefault="00681738" w:rsidP="00681738">
      <w:pPr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>Setor de Licitações</w:t>
      </w:r>
    </w:p>
    <w:p w14:paraId="17F3ED74" w14:textId="77777777" w:rsidR="00EA7DF0" w:rsidRPr="00342F1C" w:rsidRDefault="00EA7DF0" w:rsidP="00EA7DF0"/>
    <w:p w14:paraId="4E6C8888" w14:textId="77777777" w:rsidR="00187164" w:rsidRPr="0096579F" w:rsidRDefault="00187164" w:rsidP="00187164">
      <w:pPr>
        <w:rPr>
          <w:rFonts w:ascii="Arial" w:hAnsi="Arial" w:cs="Arial"/>
          <w:sz w:val="20"/>
          <w:szCs w:val="20"/>
        </w:rPr>
      </w:pPr>
    </w:p>
    <w:p w14:paraId="34BEA87E" w14:textId="77777777" w:rsidR="00597738" w:rsidRPr="0096579F" w:rsidRDefault="00597738">
      <w:pPr>
        <w:rPr>
          <w:rFonts w:ascii="Arial" w:hAnsi="Arial" w:cs="Arial"/>
          <w:sz w:val="20"/>
          <w:szCs w:val="20"/>
        </w:rPr>
      </w:pPr>
    </w:p>
    <w:sectPr w:rsidR="00597738" w:rsidRPr="00965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66B"/>
    <w:multiLevelType w:val="hybridMultilevel"/>
    <w:tmpl w:val="DF24EF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4"/>
    <w:rsid w:val="00014494"/>
    <w:rsid w:val="0005027C"/>
    <w:rsid w:val="000A2C3E"/>
    <w:rsid w:val="00117AED"/>
    <w:rsid w:val="00120500"/>
    <w:rsid w:val="00132C1B"/>
    <w:rsid w:val="001441F3"/>
    <w:rsid w:val="00163171"/>
    <w:rsid w:val="00187164"/>
    <w:rsid w:val="001B15F7"/>
    <w:rsid w:val="001B3709"/>
    <w:rsid w:val="001B764B"/>
    <w:rsid w:val="0023278C"/>
    <w:rsid w:val="00247046"/>
    <w:rsid w:val="002611EE"/>
    <w:rsid w:val="0028486F"/>
    <w:rsid w:val="002B54F7"/>
    <w:rsid w:val="002E546C"/>
    <w:rsid w:val="002F46BE"/>
    <w:rsid w:val="00321781"/>
    <w:rsid w:val="003321FB"/>
    <w:rsid w:val="00352173"/>
    <w:rsid w:val="00366313"/>
    <w:rsid w:val="00371CAB"/>
    <w:rsid w:val="003A3311"/>
    <w:rsid w:val="003D70F4"/>
    <w:rsid w:val="003E4960"/>
    <w:rsid w:val="003E54BF"/>
    <w:rsid w:val="00434E3C"/>
    <w:rsid w:val="00460925"/>
    <w:rsid w:val="00473495"/>
    <w:rsid w:val="00483188"/>
    <w:rsid w:val="00503369"/>
    <w:rsid w:val="0054599A"/>
    <w:rsid w:val="005502F8"/>
    <w:rsid w:val="00597738"/>
    <w:rsid w:val="00607CA3"/>
    <w:rsid w:val="006457F3"/>
    <w:rsid w:val="00650A17"/>
    <w:rsid w:val="00681738"/>
    <w:rsid w:val="006B1955"/>
    <w:rsid w:val="006B1A68"/>
    <w:rsid w:val="006B7EAF"/>
    <w:rsid w:val="006F1EF4"/>
    <w:rsid w:val="006F7BCA"/>
    <w:rsid w:val="007011C3"/>
    <w:rsid w:val="00793A5D"/>
    <w:rsid w:val="0079446F"/>
    <w:rsid w:val="007A19A7"/>
    <w:rsid w:val="007B0C5D"/>
    <w:rsid w:val="007D7E6F"/>
    <w:rsid w:val="007E3573"/>
    <w:rsid w:val="007F2D66"/>
    <w:rsid w:val="00816979"/>
    <w:rsid w:val="00816CF4"/>
    <w:rsid w:val="008249F6"/>
    <w:rsid w:val="00833F24"/>
    <w:rsid w:val="008721F5"/>
    <w:rsid w:val="0089339C"/>
    <w:rsid w:val="008A53A5"/>
    <w:rsid w:val="008C723B"/>
    <w:rsid w:val="008D3DA1"/>
    <w:rsid w:val="008D3F69"/>
    <w:rsid w:val="009561D2"/>
    <w:rsid w:val="0096579F"/>
    <w:rsid w:val="009A22E4"/>
    <w:rsid w:val="009B5171"/>
    <w:rsid w:val="009E2E68"/>
    <w:rsid w:val="009F0C4C"/>
    <w:rsid w:val="00A420FE"/>
    <w:rsid w:val="00A44A09"/>
    <w:rsid w:val="00A57A9F"/>
    <w:rsid w:val="00AE3B60"/>
    <w:rsid w:val="00B01558"/>
    <w:rsid w:val="00B56685"/>
    <w:rsid w:val="00BB428E"/>
    <w:rsid w:val="00BB6D11"/>
    <w:rsid w:val="00BB7DDB"/>
    <w:rsid w:val="00BD39CB"/>
    <w:rsid w:val="00C046D5"/>
    <w:rsid w:val="00C67970"/>
    <w:rsid w:val="00CC5850"/>
    <w:rsid w:val="00CD2D5A"/>
    <w:rsid w:val="00CE1413"/>
    <w:rsid w:val="00D04E6D"/>
    <w:rsid w:val="00D05515"/>
    <w:rsid w:val="00D648AD"/>
    <w:rsid w:val="00DD53C8"/>
    <w:rsid w:val="00E673EA"/>
    <w:rsid w:val="00E841D2"/>
    <w:rsid w:val="00E96A47"/>
    <w:rsid w:val="00EA7DF0"/>
    <w:rsid w:val="00EE581D"/>
    <w:rsid w:val="00F13106"/>
    <w:rsid w:val="00F207C1"/>
    <w:rsid w:val="00F672CB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30B0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3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41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336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7D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7D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44A0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oespmguara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118</cp:revision>
  <cp:lastPrinted>2025-04-29T19:20:00Z</cp:lastPrinted>
  <dcterms:created xsi:type="dcterms:W3CDTF">2025-04-22T19:31:00Z</dcterms:created>
  <dcterms:modified xsi:type="dcterms:W3CDTF">2025-05-29T19:22:00Z</dcterms:modified>
</cp:coreProperties>
</file>