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BF7A4" w14:textId="14258674" w:rsidR="00722EC3" w:rsidRPr="007A48D8" w:rsidRDefault="00722EC3" w:rsidP="007A48D8">
      <w:pPr>
        <w:keepNext/>
        <w:tabs>
          <w:tab w:val="left" w:pos="4253"/>
        </w:tabs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A48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LEI Nº 3.</w:t>
      </w:r>
      <w:r w:rsidR="00975203" w:rsidRPr="007A48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7D165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47</w:t>
      </w:r>
      <w:r w:rsidRPr="007A48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, DE </w:t>
      </w:r>
      <w:r w:rsidR="00466B8D" w:rsidRPr="007A48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0</w:t>
      </w:r>
      <w:r w:rsidR="007D165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</w:t>
      </w:r>
      <w:r w:rsidR="00446573" w:rsidRPr="007A48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D</w:t>
      </w:r>
      <w:r w:rsidR="007D165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E NOVEMBRO</w:t>
      </w:r>
      <w:r w:rsidR="0066552F" w:rsidRPr="007A48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DE 2022</w:t>
      </w:r>
      <w:r w:rsidRPr="007A48D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</w:t>
      </w:r>
    </w:p>
    <w:p w14:paraId="17105E54" w14:textId="3501DB1D" w:rsidR="008C7BA3" w:rsidRPr="007A48D8" w:rsidRDefault="008C7BA3" w:rsidP="007A48D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07216355"/>
    </w:p>
    <w:bookmarkEnd w:id="0"/>
    <w:p w14:paraId="67F28FCD" w14:textId="08D486C9" w:rsidR="00466B8D" w:rsidRPr="007A48D8" w:rsidRDefault="00C550A0" w:rsidP="007A48D8">
      <w:pPr>
        <w:shd w:val="clear" w:color="auto" w:fill="FFFFFF"/>
        <w:spacing w:before="300" w:after="300" w:line="360" w:lineRule="auto"/>
        <w:ind w:left="4536" w:right="300"/>
        <w:jc w:val="both"/>
        <w:outlineLvl w:val="0"/>
        <w:rPr>
          <w:rFonts w:ascii="Times New Roman" w:eastAsia="Times New Roman" w:hAnsi="Times New Roman" w:cs="Times New Roman"/>
          <w:b/>
          <w:bCs/>
          <w:i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‘‘</w:t>
      </w:r>
      <w:r w:rsidR="007D165D" w:rsidRPr="007D165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Dispõe sobre a </w:t>
      </w:r>
      <w:proofErr w:type="spellStart"/>
      <w:r w:rsidR="007D165D" w:rsidRPr="007D165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cooficialização</w:t>
      </w:r>
      <w:proofErr w:type="spellEnd"/>
      <w:r w:rsidR="007D165D" w:rsidRPr="007D165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 da língua polonesa no Município de Guarani das Missões, Estado do Rio Grande do Sul.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’’</w:t>
      </w:r>
    </w:p>
    <w:p w14:paraId="3B282424" w14:textId="77777777" w:rsidR="00654C2C" w:rsidRPr="007A48D8" w:rsidRDefault="00654C2C" w:rsidP="007A48D8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C7EFFE" w14:textId="5F986E4D" w:rsidR="006220BB" w:rsidRPr="007A48D8" w:rsidRDefault="00466B8D" w:rsidP="007A48D8">
      <w:pPr>
        <w:tabs>
          <w:tab w:val="left" w:pos="0"/>
        </w:tabs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A48D8">
        <w:rPr>
          <w:rFonts w:ascii="Times New Roman" w:hAnsi="Times New Roman" w:cs="Times New Roman"/>
          <w:sz w:val="24"/>
          <w:szCs w:val="24"/>
        </w:rPr>
        <w:t xml:space="preserve">Jerônimo </w:t>
      </w:r>
      <w:proofErr w:type="spellStart"/>
      <w:r w:rsidRPr="007A48D8">
        <w:rPr>
          <w:rFonts w:ascii="Times New Roman" w:hAnsi="Times New Roman" w:cs="Times New Roman"/>
          <w:sz w:val="24"/>
          <w:szCs w:val="24"/>
        </w:rPr>
        <w:t>Jaskulski</w:t>
      </w:r>
      <w:proofErr w:type="spellEnd"/>
      <w:r w:rsidR="006220BB" w:rsidRPr="007A48D8">
        <w:rPr>
          <w:rFonts w:ascii="Times New Roman" w:hAnsi="Times New Roman" w:cs="Times New Roman"/>
          <w:sz w:val="24"/>
          <w:szCs w:val="24"/>
        </w:rPr>
        <w:t>, Prefeito</w:t>
      </w:r>
      <w:r w:rsidR="00682B44" w:rsidRPr="007A48D8">
        <w:rPr>
          <w:rFonts w:ascii="Times New Roman" w:hAnsi="Times New Roman" w:cs="Times New Roman"/>
          <w:sz w:val="24"/>
          <w:szCs w:val="24"/>
        </w:rPr>
        <w:t xml:space="preserve"> </w:t>
      </w:r>
      <w:r w:rsidR="006220BB" w:rsidRPr="007A48D8">
        <w:rPr>
          <w:rFonts w:ascii="Times New Roman" w:hAnsi="Times New Roman" w:cs="Times New Roman"/>
          <w:sz w:val="24"/>
          <w:szCs w:val="24"/>
        </w:rPr>
        <w:t xml:space="preserve">de Guarani das Missões, Estado do Rio Grande do Sul, faz saber, em cumprimento ao disposto no artigo 62, inciso IV, da Lei Orgânica do Município, que a Câmara Municipal de Vereadores </w:t>
      </w:r>
      <w:r w:rsidR="007D165D">
        <w:rPr>
          <w:rFonts w:ascii="Times New Roman" w:hAnsi="Times New Roman" w:cs="Times New Roman"/>
          <w:sz w:val="24"/>
          <w:szCs w:val="24"/>
        </w:rPr>
        <w:t xml:space="preserve">propôs, </w:t>
      </w:r>
      <w:r w:rsidR="006220BB" w:rsidRPr="007A48D8">
        <w:rPr>
          <w:rFonts w:ascii="Times New Roman" w:hAnsi="Times New Roman" w:cs="Times New Roman"/>
          <w:sz w:val="24"/>
          <w:szCs w:val="24"/>
        </w:rPr>
        <w:t xml:space="preserve">aprovou e eu, sanciono a seguinte, LEI: </w:t>
      </w:r>
    </w:p>
    <w:p w14:paraId="69A0A7DF" w14:textId="77777777" w:rsidR="00CF3883" w:rsidRPr="007A48D8" w:rsidRDefault="00CF3883" w:rsidP="007A48D8">
      <w:pPr>
        <w:tabs>
          <w:tab w:val="left" w:pos="0"/>
        </w:tabs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53255B0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1° Fica estabelecida a </w:t>
      </w:r>
      <w:proofErr w:type="spellStart"/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cooficialização</w:t>
      </w:r>
      <w:proofErr w:type="spellEnd"/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idioma polonês no município de Guarani das Missões-RS, ao lado da língua portuguesa, idioma oficial da República Federativa do Brasil.</w:t>
      </w:r>
    </w:p>
    <w:p w14:paraId="070E226C" w14:textId="11553332" w:rsid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Parágrafo único: A </w:t>
      </w:r>
      <w:proofErr w:type="spellStart"/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cooficialização</w:t>
      </w:r>
      <w:proofErr w:type="spellEnd"/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ocorre sem prejuízos à língua portuguesa, em consonância com os direitos linguísticos assegurados pela Constituição Federal Brasileira, em especial o disposto no Artigo 216, visando assim o reconhecimento, valorização e promoção do idioma polonês, herança linguística e patrimônio cultural imaterial relacionado com a imigração polonesa no Brasil.</w:t>
      </w:r>
    </w:p>
    <w:p w14:paraId="0C99CDEC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44B48C6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Art. 2° Fica o Município autorizado a:</w:t>
      </w:r>
    </w:p>
    <w:p w14:paraId="1733AEF8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Reconhecer oficialmente a importância da língua polonesa como patrimônio histórico e cultural relacionado com a imigração polonesa no Município;</w:t>
      </w:r>
    </w:p>
    <w:p w14:paraId="34CC2E2C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Promover ações de valorização e disseminação da língua polonesa;</w:t>
      </w:r>
    </w:p>
    <w:p w14:paraId="18140BCE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Incentivar a transmissão dessa herança linguística para as novas gerações;</w:t>
      </w:r>
    </w:p>
    <w:p w14:paraId="54158BB1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IV – Apoiar e amparar a criação de cursos de língua polonesa;</w:t>
      </w:r>
    </w:p>
    <w:p w14:paraId="599CE56F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V – Oportunizar o desenvolvimento de atividades e eventos culturais, artísticos, turísticos e pedagógicos que visam à promoção da história e da cultura polonesa através da utilização do idioma trazido e mantido pelos imigrantes poloneses e seus descendentes;</w:t>
      </w:r>
    </w:p>
    <w:p w14:paraId="731AAEE2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VI – Propiciar o desenvolvimento de atividades e políticas públicas de promoção e salvaguarda do idioma polonês;</w:t>
      </w:r>
    </w:p>
    <w:p w14:paraId="61B412F4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Incentivar o uso do idioma polonês, ao lado da língua portuguesa, no âmbito de celebrações oficiais e atividades culturais, como programas de rádio, eventos gastronômicos, rituais religiosos, grupos de música, cantos e danças folclóricas polonesas;</w:t>
      </w:r>
    </w:p>
    <w:p w14:paraId="54480869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Apoiar o uso do idioma polonês no âmbito das atividades turísticas no Município;</w:t>
      </w:r>
    </w:p>
    <w:p w14:paraId="6A7781F4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IX – Incentivar a fala e a escrita do idioma polonês na esfera pública e privada;</w:t>
      </w:r>
    </w:p>
    <w:p w14:paraId="05C1575E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X – Difundir o uso da grafia correta em termos, palavras, expressões e sobrenomes de origem polonesa;</w:t>
      </w:r>
    </w:p>
    <w:p w14:paraId="65416FF0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XI – Afastar atitudes de preconceito linguístico em relação aos falantes do português com sotaque polonês;</w:t>
      </w:r>
    </w:p>
    <w:p w14:paraId="1A702C45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XII – Valorizar os saberes e fazeres locais que envolvem e favorecem a manutenção e a transmissão do conhecimento linguístico inerente ao idioma polonês;</w:t>
      </w:r>
    </w:p>
    <w:p w14:paraId="5C5F23FD" w14:textId="6712DE0A" w:rsid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XIII – Apoiar a utilização do idioma polonês em campanhas publicitárias, praças, monumentos e placas públicas, bem como na sinalização de atividades e espaços comerciais privados.</w:t>
      </w:r>
    </w:p>
    <w:p w14:paraId="59DD1400" w14:textId="77777777" w:rsidR="007D165D" w:rsidRPr="007D165D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2ECF460" w14:textId="3ECC5E5C" w:rsidR="006729B2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Art. 3° Esta lei entra em vigor na data de sua publicação.</w:t>
      </w:r>
    </w:p>
    <w:p w14:paraId="414CB93A" w14:textId="77777777" w:rsidR="007D165D" w:rsidRPr="006729B2" w:rsidRDefault="007D165D" w:rsidP="007D165D">
      <w:pPr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1FF4DD5" w14:textId="77777777" w:rsidR="00466B8D" w:rsidRPr="007A48D8" w:rsidRDefault="00466B8D" w:rsidP="00466B8D">
      <w:pPr>
        <w:pStyle w:val="Recuodecorpodetexto3"/>
        <w:spacing w:line="276" w:lineRule="auto"/>
        <w:ind w:firstLine="0"/>
        <w:jc w:val="right"/>
        <w:rPr>
          <w:szCs w:val="24"/>
        </w:rPr>
      </w:pPr>
    </w:p>
    <w:p w14:paraId="62EA46C1" w14:textId="3761D244" w:rsidR="00304933" w:rsidRPr="007A48D8" w:rsidRDefault="00304933" w:rsidP="006E19C8">
      <w:pPr>
        <w:spacing w:after="0"/>
        <w:ind w:right="-24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48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do Prefeito Municipal, em </w:t>
      </w:r>
      <w:r w:rsid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09</w:t>
      </w:r>
      <w:r w:rsidRPr="007A48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7D165D">
        <w:rPr>
          <w:rFonts w:ascii="Times New Roman" w:eastAsia="Times New Roman" w:hAnsi="Times New Roman" w:cs="Times New Roman"/>
          <w:sz w:val="24"/>
          <w:szCs w:val="24"/>
          <w:lang w:eastAsia="pt-BR"/>
        </w:rPr>
        <w:t>novembro</w:t>
      </w:r>
      <w:r w:rsidRPr="007A48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2022.</w:t>
      </w:r>
    </w:p>
    <w:p w14:paraId="6AFBD29C" w14:textId="77777777" w:rsidR="00304933" w:rsidRPr="007A48D8" w:rsidRDefault="00304933" w:rsidP="006E1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D3FF570" w14:textId="77777777" w:rsidR="006E19C8" w:rsidRPr="007A48D8" w:rsidRDefault="006E19C8" w:rsidP="0030493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A8666D" w14:textId="77777777" w:rsidR="00466B8D" w:rsidRPr="007A48D8" w:rsidRDefault="00466B8D" w:rsidP="0030493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D219DB3" w14:textId="77777777" w:rsidR="007A48D8" w:rsidRDefault="007A48D8" w:rsidP="0030493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9CB8DA7" w14:textId="72ACE031" w:rsidR="00304933" w:rsidRPr="007A48D8" w:rsidRDefault="00466B8D" w:rsidP="0030493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A48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Jerônimo </w:t>
      </w:r>
      <w:proofErr w:type="spellStart"/>
      <w:r w:rsidRPr="007A48D8">
        <w:rPr>
          <w:rFonts w:ascii="Times New Roman" w:eastAsia="Times New Roman" w:hAnsi="Times New Roman" w:cs="Times New Roman"/>
          <w:sz w:val="24"/>
          <w:szCs w:val="24"/>
          <w:lang w:eastAsia="pt-BR"/>
        </w:rPr>
        <w:t>Jaskulski</w:t>
      </w:r>
      <w:proofErr w:type="spellEnd"/>
    </w:p>
    <w:p w14:paraId="3B0EF9B9" w14:textId="06B9C536" w:rsidR="006E19C8" w:rsidRPr="007A48D8" w:rsidRDefault="00304933" w:rsidP="006E19C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7A48D8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</w:t>
      </w:r>
    </w:p>
    <w:p w14:paraId="28285FD7" w14:textId="77777777" w:rsidR="006E19C8" w:rsidRPr="007A48D8" w:rsidRDefault="006E19C8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7E264FCF" w14:textId="77777777" w:rsidR="00466B8D" w:rsidRPr="007A48D8" w:rsidRDefault="00466B8D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49616C07" w14:textId="77777777" w:rsidR="00466B8D" w:rsidRPr="007A48D8" w:rsidRDefault="00466B8D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1E51F218" w14:textId="77777777" w:rsidR="00466B8D" w:rsidRPr="007A48D8" w:rsidRDefault="00466B8D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395CB5E9" w14:textId="77777777" w:rsidR="00466B8D" w:rsidRPr="007A48D8" w:rsidRDefault="00466B8D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19A65017" w14:textId="77777777" w:rsidR="00466B8D" w:rsidRPr="007A48D8" w:rsidRDefault="00466B8D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055A931D" w14:textId="77777777" w:rsidR="007A48D8" w:rsidRDefault="007A48D8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3A430DE3" w14:textId="77777777" w:rsidR="007A48D8" w:rsidRDefault="007A48D8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6354115E" w14:textId="77777777" w:rsidR="007A48D8" w:rsidRDefault="007A48D8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31DB5260" w14:textId="77777777" w:rsidR="007A48D8" w:rsidRDefault="007A48D8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3A14D5CC" w14:textId="77777777" w:rsidR="007A48D8" w:rsidRDefault="007A48D8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500873E2" w14:textId="77777777" w:rsidR="007A48D8" w:rsidRDefault="007A48D8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4BF6688C" w14:textId="77777777" w:rsidR="007A48D8" w:rsidRDefault="007A48D8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25CFB22E" w14:textId="77777777" w:rsidR="007A48D8" w:rsidRDefault="007A48D8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692E48D6" w14:textId="77777777" w:rsidR="007A48D8" w:rsidRDefault="007A48D8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2189A220" w14:textId="77777777" w:rsidR="007A48D8" w:rsidRDefault="007A48D8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4F7C9063" w14:textId="2FAD2C4F" w:rsidR="00304933" w:rsidRPr="007A48D8" w:rsidRDefault="00304933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7A48D8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Registre-se, Publique-se e Cumpra-se.</w:t>
      </w:r>
    </w:p>
    <w:p w14:paraId="78BBFE87" w14:textId="428E637F" w:rsidR="00304933" w:rsidRDefault="00304933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6B8BD048" w14:textId="77777777" w:rsidR="007D165D" w:rsidRPr="007A48D8" w:rsidRDefault="007D165D" w:rsidP="0030493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</w:p>
    <w:p w14:paraId="5F2075B4" w14:textId="7E273E4F" w:rsidR="00304933" w:rsidRPr="007A48D8" w:rsidRDefault="007D165D" w:rsidP="003049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OSMAR BRUNESLAU SCREMIN</w:t>
      </w:r>
    </w:p>
    <w:p w14:paraId="10E3007E" w14:textId="257313E4" w:rsidR="0066552F" w:rsidRPr="007A48D8" w:rsidRDefault="00304933" w:rsidP="00505B3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A48D8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Secretário de Administração.</w:t>
      </w:r>
    </w:p>
    <w:sectPr w:rsidR="0066552F" w:rsidRPr="007A48D8" w:rsidSect="004A64FF">
      <w:headerReference w:type="default" r:id="rId8"/>
      <w:footerReference w:type="default" r:id="rId9"/>
      <w:pgSz w:w="11906" w:h="16838"/>
      <w:pgMar w:top="720" w:right="991" w:bottom="720" w:left="709" w:header="142" w:footer="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E8F0F" w14:textId="77777777" w:rsidR="00402BD4" w:rsidRDefault="00402BD4" w:rsidP="00CE3B19">
      <w:pPr>
        <w:spacing w:after="0" w:line="240" w:lineRule="auto"/>
      </w:pPr>
      <w:r>
        <w:separator/>
      </w:r>
    </w:p>
  </w:endnote>
  <w:endnote w:type="continuationSeparator" w:id="0">
    <w:p w14:paraId="16858924" w14:textId="77777777" w:rsidR="00402BD4" w:rsidRDefault="00402BD4" w:rsidP="00CE3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61E9F" w14:textId="4A1F97D7" w:rsidR="00CE3B19" w:rsidRPr="00293A2C" w:rsidRDefault="00CE3B19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bookmarkStart w:id="2" w:name="_Hlk95891960"/>
    <w:r w:rsidRPr="00293A2C">
      <w:rPr>
        <w:rFonts w:ascii="Times New Roman" w:hAnsi="Times New Roman" w:cs="Times New Roman"/>
        <w:sz w:val="20"/>
        <w:szCs w:val="20"/>
      </w:rPr>
      <w:t xml:space="preserve">Rua Boa Vista, 265 - CEP: 97950-000 – Fone (55) 3353-1200 – E-mail: </w:t>
    </w:r>
    <w:r w:rsidR="00240E22" w:rsidRPr="00293A2C">
      <w:rPr>
        <w:rFonts w:ascii="Times New Roman" w:hAnsi="Times New Roman" w:cs="Times New Roman"/>
        <w:sz w:val="20"/>
        <w:szCs w:val="20"/>
      </w:rPr>
      <w:t>administracao@guaranidasmissoes.rs.gov.br</w:t>
    </w:r>
  </w:p>
  <w:p w14:paraId="5451770D" w14:textId="77777777" w:rsidR="00CE3B19" w:rsidRPr="00293A2C" w:rsidRDefault="00CE3B19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 w:rsidRPr="00293A2C">
      <w:rPr>
        <w:rFonts w:ascii="Times New Roman" w:hAnsi="Times New Roman" w:cs="Times New Roman"/>
        <w:sz w:val="20"/>
        <w:szCs w:val="20"/>
      </w:rPr>
      <w:t>www.guaranidasmissoes.rs.gov.br</w:t>
    </w:r>
  </w:p>
  <w:bookmarkEnd w:id="2"/>
  <w:p w14:paraId="54511DE4" w14:textId="77777777" w:rsidR="00CE3B19" w:rsidRDefault="00CE3B1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A8DEF" w14:textId="77777777" w:rsidR="00402BD4" w:rsidRDefault="00402BD4" w:rsidP="00CE3B19">
      <w:pPr>
        <w:spacing w:after="0" w:line="240" w:lineRule="auto"/>
      </w:pPr>
      <w:r>
        <w:separator/>
      </w:r>
    </w:p>
  </w:footnote>
  <w:footnote w:type="continuationSeparator" w:id="0">
    <w:p w14:paraId="436D3342" w14:textId="77777777" w:rsidR="00402BD4" w:rsidRDefault="00402BD4" w:rsidP="00CE3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B13A1" w14:textId="77777777" w:rsidR="00CE3B19" w:rsidRDefault="00CE3B19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bookmarkStart w:id="1" w:name="_Hlk95891943"/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1C303DD7" wp14:editId="01C11F3A">
          <wp:simplePos x="0" y="0"/>
          <wp:positionH relativeFrom="column">
            <wp:posOffset>447675</wp:posOffset>
          </wp:positionH>
          <wp:positionV relativeFrom="paragraph">
            <wp:posOffset>147955</wp:posOffset>
          </wp:positionV>
          <wp:extent cx="5619750" cy="619125"/>
          <wp:effectExtent l="19050" t="0" r="0" b="0"/>
          <wp:wrapNone/>
          <wp:docPr id="7" name="Imagem 7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6CD08C" w14:textId="77777777" w:rsidR="00CE3B19" w:rsidRDefault="00CE3B19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72894227" w14:textId="77777777" w:rsidR="00CE3B19" w:rsidRDefault="00CE3B19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16BBD452" w14:textId="77777777" w:rsidR="00CE3B19" w:rsidRDefault="00CE3B19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bookmarkEnd w:id="1"/>
  <w:p w14:paraId="3ECD14E5" w14:textId="77777777" w:rsidR="00CE3B19" w:rsidRDefault="00CE3B1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12"/>
        </w:tabs>
        <w:ind w:left="444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2"/>
        </w:tabs>
        <w:ind w:left="588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2"/>
        </w:tabs>
        <w:ind w:left="732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2"/>
        </w:tabs>
        <w:ind w:left="87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2"/>
        </w:tabs>
        <w:ind w:left="102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2"/>
        </w:tabs>
        <w:ind w:left="116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"/>
        </w:tabs>
        <w:ind w:left="130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2"/>
        </w:tabs>
        <w:ind w:left="145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2"/>
        </w:tabs>
        <w:ind w:left="1596" w:hanging="1584"/>
      </w:pPr>
    </w:lvl>
  </w:abstractNum>
  <w:abstractNum w:abstractNumId="1" w15:restartNumberingAfterBreak="0">
    <w:nsid w:val="05F36FDF"/>
    <w:multiLevelType w:val="hybridMultilevel"/>
    <w:tmpl w:val="DD0A6888"/>
    <w:lvl w:ilvl="0" w:tplc="ED9AE73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C37282F"/>
    <w:multiLevelType w:val="hybridMultilevel"/>
    <w:tmpl w:val="201C5E66"/>
    <w:lvl w:ilvl="0" w:tplc="DF1E1C9E">
      <w:start w:val="1"/>
      <w:numFmt w:val="lowerLetter"/>
      <w:lvlText w:val="%1)"/>
      <w:lvlJc w:val="left"/>
      <w:pPr>
        <w:ind w:left="643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27C02B65"/>
    <w:multiLevelType w:val="singleLevel"/>
    <w:tmpl w:val="7EDC4F8E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bCs/>
      </w:rPr>
    </w:lvl>
  </w:abstractNum>
  <w:abstractNum w:abstractNumId="4" w15:restartNumberingAfterBreak="0">
    <w:nsid w:val="2E09543D"/>
    <w:multiLevelType w:val="hybridMultilevel"/>
    <w:tmpl w:val="B00C5B22"/>
    <w:lvl w:ilvl="0" w:tplc="B8C28432">
      <w:start w:val="1"/>
      <w:numFmt w:val="lowerLetter"/>
      <w:lvlText w:val="%1)"/>
      <w:lvlJc w:val="left"/>
      <w:pPr>
        <w:ind w:left="928" w:hanging="360"/>
      </w:pPr>
      <w:rPr>
        <w:strike w:val="0"/>
        <w:dstrike w:val="0"/>
        <w:u w:val="none"/>
        <w:effect w:val="none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33CD7F0E"/>
    <w:multiLevelType w:val="hybridMultilevel"/>
    <w:tmpl w:val="201C5E66"/>
    <w:lvl w:ilvl="0" w:tplc="FFFFFFFF">
      <w:start w:val="1"/>
      <w:numFmt w:val="lowerLetter"/>
      <w:lvlText w:val="%1)"/>
      <w:lvlJc w:val="left"/>
      <w:pPr>
        <w:ind w:left="643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3B6B4795"/>
    <w:multiLevelType w:val="singleLevel"/>
    <w:tmpl w:val="B388EEF8"/>
    <w:lvl w:ilvl="0">
      <w:start w:val="2"/>
      <w:numFmt w:val="upperRoman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3CEB3C59"/>
    <w:multiLevelType w:val="hybridMultilevel"/>
    <w:tmpl w:val="4B84815E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2086667"/>
    <w:multiLevelType w:val="hybridMultilevel"/>
    <w:tmpl w:val="B5C8680A"/>
    <w:lvl w:ilvl="0" w:tplc="E0968AA8">
      <w:start w:val="1"/>
      <w:numFmt w:val="lowerLetter"/>
      <w:lvlText w:val="%1)"/>
      <w:lvlJc w:val="left"/>
      <w:pPr>
        <w:tabs>
          <w:tab w:val="num" w:pos="1155"/>
        </w:tabs>
        <w:ind w:left="1155" w:hanging="45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9A62C4"/>
    <w:multiLevelType w:val="hybridMultilevel"/>
    <w:tmpl w:val="201C5E66"/>
    <w:lvl w:ilvl="0" w:tplc="FFFFFFFF">
      <w:start w:val="1"/>
      <w:numFmt w:val="lowerLetter"/>
      <w:lvlText w:val="%1)"/>
      <w:lvlJc w:val="left"/>
      <w:pPr>
        <w:ind w:left="643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48D307E4"/>
    <w:multiLevelType w:val="singleLevel"/>
    <w:tmpl w:val="7EDC4F8E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bCs/>
      </w:rPr>
    </w:lvl>
  </w:abstractNum>
  <w:abstractNum w:abstractNumId="11" w15:restartNumberingAfterBreak="0">
    <w:nsid w:val="52500A2C"/>
    <w:multiLevelType w:val="hybridMultilevel"/>
    <w:tmpl w:val="4B84815E"/>
    <w:lvl w:ilvl="0" w:tplc="6E3C7CF8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7313CA1"/>
    <w:multiLevelType w:val="hybridMultilevel"/>
    <w:tmpl w:val="C938141A"/>
    <w:lvl w:ilvl="0" w:tplc="A71422A8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CA57AD"/>
    <w:multiLevelType w:val="hybridMultilevel"/>
    <w:tmpl w:val="5842438C"/>
    <w:lvl w:ilvl="0" w:tplc="D5301EB4">
      <w:start w:val="1"/>
      <w:numFmt w:val="lowerLetter"/>
      <w:lvlText w:val="%1)"/>
      <w:lvlJc w:val="left"/>
      <w:pPr>
        <w:ind w:left="643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69CC75AF"/>
    <w:multiLevelType w:val="hybridMultilevel"/>
    <w:tmpl w:val="4B84815E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6560FA7"/>
    <w:multiLevelType w:val="hybridMultilevel"/>
    <w:tmpl w:val="201C5E66"/>
    <w:lvl w:ilvl="0" w:tplc="FFFFFFFF">
      <w:start w:val="1"/>
      <w:numFmt w:val="lowerLetter"/>
      <w:lvlText w:val="%1)"/>
      <w:lvlJc w:val="left"/>
      <w:pPr>
        <w:ind w:left="643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376588334">
    <w:abstractNumId w:val="1"/>
  </w:num>
  <w:num w:numId="2" w16cid:durableId="21067992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3317173">
    <w:abstractNumId w:val="6"/>
    <w:lvlOverride w:ilvl="0">
      <w:startOverride w:val="2"/>
    </w:lvlOverride>
  </w:num>
  <w:num w:numId="4" w16cid:durableId="10457895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870299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1016239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5324">
    <w:abstractNumId w:val="3"/>
  </w:num>
  <w:num w:numId="8" w16cid:durableId="179438102">
    <w:abstractNumId w:val="13"/>
  </w:num>
  <w:num w:numId="9" w16cid:durableId="842234888">
    <w:abstractNumId w:val="2"/>
  </w:num>
  <w:num w:numId="10" w16cid:durableId="302079190">
    <w:abstractNumId w:val="9"/>
  </w:num>
  <w:num w:numId="11" w16cid:durableId="978263370">
    <w:abstractNumId w:val="11"/>
  </w:num>
  <w:num w:numId="12" w16cid:durableId="1342008334">
    <w:abstractNumId w:val="7"/>
  </w:num>
  <w:num w:numId="13" w16cid:durableId="396249187">
    <w:abstractNumId w:val="5"/>
  </w:num>
  <w:num w:numId="14" w16cid:durableId="1025794492">
    <w:abstractNumId w:val="14"/>
  </w:num>
  <w:num w:numId="15" w16cid:durableId="836454813">
    <w:abstractNumId w:val="15"/>
  </w:num>
  <w:num w:numId="16" w16cid:durableId="12493399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07C"/>
    <w:rsid w:val="000101A2"/>
    <w:rsid w:val="00012547"/>
    <w:rsid w:val="00074C9A"/>
    <w:rsid w:val="0009412B"/>
    <w:rsid w:val="000D3BA7"/>
    <w:rsid w:val="000D5A6D"/>
    <w:rsid w:val="00111634"/>
    <w:rsid w:val="00111FB3"/>
    <w:rsid w:val="00124F02"/>
    <w:rsid w:val="001374AE"/>
    <w:rsid w:val="00162D25"/>
    <w:rsid w:val="00165D59"/>
    <w:rsid w:val="00171435"/>
    <w:rsid w:val="00172EA9"/>
    <w:rsid w:val="00194230"/>
    <w:rsid w:val="00195094"/>
    <w:rsid w:val="001D6973"/>
    <w:rsid w:val="001E0915"/>
    <w:rsid w:val="001E110D"/>
    <w:rsid w:val="00211105"/>
    <w:rsid w:val="002149B7"/>
    <w:rsid w:val="00217761"/>
    <w:rsid w:val="00240E22"/>
    <w:rsid w:val="0027195C"/>
    <w:rsid w:val="00293A2C"/>
    <w:rsid w:val="002A779B"/>
    <w:rsid w:val="002B4D81"/>
    <w:rsid w:val="002D0ED3"/>
    <w:rsid w:val="002E56C3"/>
    <w:rsid w:val="00304933"/>
    <w:rsid w:val="0031383E"/>
    <w:rsid w:val="003360C4"/>
    <w:rsid w:val="003603AE"/>
    <w:rsid w:val="003662C1"/>
    <w:rsid w:val="0037360D"/>
    <w:rsid w:val="0039308C"/>
    <w:rsid w:val="00394A1B"/>
    <w:rsid w:val="003B64C7"/>
    <w:rsid w:val="003C151D"/>
    <w:rsid w:val="003E53C0"/>
    <w:rsid w:val="00402BD4"/>
    <w:rsid w:val="004124C2"/>
    <w:rsid w:val="004155D1"/>
    <w:rsid w:val="00446573"/>
    <w:rsid w:val="00466B8D"/>
    <w:rsid w:val="00493969"/>
    <w:rsid w:val="004A1A60"/>
    <w:rsid w:val="004A64FF"/>
    <w:rsid w:val="004C7454"/>
    <w:rsid w:val="004E05C8"/>
    <w:rsid w:val="004E1766"/>
    <w:rsid w:val="00505B3E"/>
    <w:rsid w:val="0053199C"/>
    <w:rsid w:val="0053283F"/>
    <w:rsid w:val="005745CC"/>
    <w:rsid w:val="005D5949"/>
    <w:rsid w:val="006147A9"/>
    <w:rsid w:val="00617822"/>
    <w:rsid w:val="006220BB"/>
    <w:rsid w:val="0064018C"/>
    <w:rsid w:val="00651EED"/>
    <w:rsid w:val="00654C2C"/>
    <w:rsid w:val="0066552F"/>
    <w:rsid w:val="006729B2"/>
    <w:rsid w:val="006761DD"/>
    <w:rsid w:val="00682B44"/>
    <w:rsid w:val="006A6873"/>
    <w:rsid w:val="006D7AC4"/>
    <w:rsid w:val="006E19C8"/>
    <w:rsid w:val="00722EC3"/>
    <w:rsid w:val="007676F5"/>
    <w:rsid w:val="00772955"/>
    <w:rsid w:val="007A33BE"/>
    <w:rsid w:val="007A48D8"/>
    <w:rsid w:val="007D165D"/>
    <w:rsid w:val="008105D4"/>
    <w:rsid w:val="00824084"/>
    <w:rsid w:val="00836C58"/>
    <w:rsid w:val="008462D7"/>
    <w:rsid w:val="008659C3"/>
    <w:rsid w:val="008B74A1"/>
    <w:rsid w:val="008C7BA3"/>
    <w:rsid w:val="008D7C5D"/>
    <w:rsid w:val="008F1B94"/>
    <w:rsid w:val="00910C25"/>
    <w:rsid w:val="00912753"/>
    <w:rsid w:val="00922E1D"/>
    <w:rsid w:val="00940CB9"/>
    <w:rsid w:val="00940EAC"/>
    <w:rsid w:val="00946513"/>
    <w:rsid w:val="00972BD3"/>
    <w:rsid w:val="00975203"/>
    <w:rsid w:val="009763CA"/>
    <w:rsid w:val="009807B7"/>
    <w:rsid w:val="00986F74"/>
    <w:rsid w:val="009979AD"/>
    <w:rsid w:val="009A35C2"/>
    <w:rsid w:val="009A3DB6"/>
    <w:rsid w:val="009D50F0"/>
    <w:rsid w:val="009E4530"/>
    <w:rsid w:val="00A02E5D"/>
    <w:rsid w:val="00A21953"/>
    <w:rsid w:val="00A22AA5"/>
    <w:rsid w:val="00A42280"/>
    <w:rsid w:val="00A943C4"/>
    <w:rsid w:val="00AA5156"/>
    <w:rsid w:val="00AC43D4"/>
    <w:rsid w:val="00B04EEC"/>
    <w:rsid w:val="00B2064F"/>
    <w:rsid w:val="00B20750"/>
    <w:rsid w:val="00B77C6C"/>
    <w:rsid w:val="00B835BA"/>
    <w:rsid w:val="00BB2B06"/>
    <w:rsid w:val="00BB6CAC"/>
    <w:rsid w:val="00BC4439"/>
    <w:rsid w:val="00BD1454"/>
    <w:rsid w:val="00BE33F0"/>
    <w:rsid w:val="00C06687"/>
    <w:rsid w:val="00C12A7F"/>
    <w:rsid w:val="00C226C2"/>
    <w:rsid w:val="00C45C8E"/>
    <w:rsid w:val="00C550A0"/>
    <w:rsid w:val="00C76F66"/>
    <w:rsid w:val="00C85D43"/>
    <w:rsid w:val="00CA40AC"/>
    <w:rsid w:val="00CB47C9"/>
    <w:rsid w:val="00CD0AD7"/>
    <w:rsid w:val="00CD7107"/>
    <w:rsid w:val="00CE15D0"/>
    <w:rsid w:val="00CE3B19"/>
    <w:rsid w:val="00CE41B2"/>
    <w:rsid w:val="00CF1ADF"/>
    <w:rsid w:val="00CF3883"/>
    <w:rsid w:val="00CF68AD"/>
    <w:rsid w:val="00D173BC"/>
    <w:rsid w:val="00D26C9C"/>
    <w:rsid w:val="00D47F2E"/>
    <w:rsid w:val="00D84482"/>
    <w:rsid w:val="00D86BB0"/>
    <w:rsid w:val="00DA54E5"/>
    <w:rsid w:val="00DB6237"/>
    <w:rsid w:val="00DC06DA"/>
    <w:rsid w:val="00DD007C"/>
    <w:rsid w:val="00DE45DF"/>
    <w:rsid w:val="00E20B41"/>
    <w:rsid w:val="00E214A5"/>
    <w:rsid w:val="00E85509"/>
    <w:rsid w:val="00EB77A3"/>
    <w:rsid w:val="00F01567"/>
    <w:rsid w:val="00F16B53"/>
    <w:rsid w:val="00F260D9"/>
    <w:rsid w:val="00F61ED2"/>
    <w:rsid w:val="00F7261A"/>
    <w:rsid w:val="00F861F7"/>
    <w:rsid w:val="00FD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97357"/>
  <w15:docId w15:val="{B81E0387-8057-469C-B7A9-DA6BE02E9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E1D"/>
  </w:style>
  <w:style w:type="paragraph" w:styleId="Ttulo1">
    <w:name w:val="heading 1"/>
    <w:basedOn w:val="Normal"/>
    <w:link w:val="Ttulo1Char"/>
    <w:uiPriority w:val="9"/>
    <w:qFormat/>
    <w:rsid w:val="00DD00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2D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462D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04933"/>
    <w:pPr>
      <w:keepNext/>
      <w:keepLines/>
      <w:widowControl w:val="0"/>
      <w:suppressAutoHyphens/>
      <w:spacing w:before="40" w:after="0" w:line="240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62D2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D007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label">
    <w:name w:val="label"/>
    <w:basedOn w:val="Fontepargpadro"/>
    <w:rsid w:val="00DD007C"/>
  </w:style>
  <w:style w:type="character" w:styleId="Hyperlink">
    <w:name w:val="Hyperlink"/>
    <w:basedOn w:val="Fontepargpadro"/>
    <w:uiPriority w:val="99"/>
    <w:unhideWhenUsed/>
    <w:rsid w:val="00DD007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3B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3B19"/>
  </w:style>
  <w:style w:type="paragraph" w:styleId="Rodap">
    <w:name w:val="footer"/>
    <w:basedOn w:val="Normal"/>
    <w:link w:val="RodapChar"/>
    <w:uiPriority w:val="99"/>
    <w:unhideWhenUsed/>
    <w:rsid w:val="00CE3B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3B19"/>
  </w:style>
  <w:style w:type="character" w:customStyle="1" w:styleId="Ttulo5Char">
    <w:name w:val="Título 5 Char"/>
    <w:basedOn w:val="Fontepargpadro"/>
    <w:link w:val="Ttulo5"/>
    <w:uiPriority w:val="9"/>
    <w:semiHidden/>
    <w:rsid w:val="008462D7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Recuodecorpodetexto3">
    <w:name w:val="Body Text Indent 3"/>
    <w:basedOn w:val="Normal"/>
    <w:link w:val="Recuodecorpodetexto3Char"/>
    <w:unhideWhenUsed/>
    <w:rsid w:val="008462D7"/>
    <w:pPr>
      <w:spacing w:after="0" w:line="240" w:lineRule="auto"/>
      <w:ind w:firstLine="3402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8462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1ADF"/>
    <w:rPr>
      <w:rFonts w:ascii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99"/>
    <w:qFormat/>
    <w:rsid w:val="00A943C4"/>
    <w:pPr>
      <w:spacing w:before="120" w:after="60" w:line="360" w:lineRule="auto"/>
      <w:ind w:firstLine="567"/>
      <w:jc w:val="both"/>
      <w:outlineLvl w:val="1"/>
    </w:pPr>
    <w:rPr>
      <w:rFonts w:ascii="Calibri" w:eastAsia="Times New Roman" w:hAnsi="Calibri" w:cs="Times New Roman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99"/>
    <w:rsid w:val="00A943C4"/>
    <w:rPr>
      <w:rFonts w:ascii="Calibri" w:eastAsia="Times New Roman" w:hAnsi="Calibri" w:cs="Times New Roman"/>
      <w:b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5D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D59"/>
    <w:rPr>
      <w:rFonts w:ascii="Segoe UI" w:hAnsi="Segoe UI" w:cs="Segoe UI"/>
      <w:sz w:val="18"/>
      <w:szCs w:val="18"/>
    </w:rPr>
  </w:style>
  <w:style w:type="numbering" w:customStyle="1" w:styleId="Semlista1">
    <w:name w:val="Sem lista1"/>
    <w:next w:val="Semlista"/>
    <w:uiPriority w:val="99"/>
    <w:semiHidden/>
    <w:unhideWhenUsed/>
    <w:rsid w:val="00240E22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A64F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A64FF"/>
  </w:style>
  <w:style w:type="paragraph" w:styleId="Corpodetexto">
    <w:name w:val="Body Text"/>
    <w:basedOn w:val="Normal"/>
    <w:link w:val="CorpodetextoChar"/>
    <w:uiPriority w:val="99"/>
    <w:unhideWhenUsed/>
    <w:rsid w:val="0082408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24084"/>
  </w:style>
  <w:style w:type="character" w:customStyle="1" w:styleId="Ttulo2Char">
    <w:name w:val="Título 2 Char"/>
    <w:basedOn w:val="Fontepargpadro"/>
    <w:link w:val="Ttulo2"/>
    <w:uiPriority w:val="9"/>
    <w:semiHidden/>
    <w:rsid w:val="00162D2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62D2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162D2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162D25"/>
  </w:style>
  <w:style w:type="paragraph" w:styleId="Recuodecorpodetexto2">
    <w:name w:val="Body Text Indent 2"/>
    <w:basedOn w:val="Normal"/>
    <w:link w:val="Recuodecorpodetexto2Char"/>
    <w:uiPriority w:val="99"/>
    <w:unhideWhenUsed/>
    <w:rsid w:val="00162D2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62D25"/>
  </w:style>
  <w:style w:type="paragraph" w:styleId="PargrafodaLista">
    <w:name w:val="List Paragraph"/>
    <w:basedOn w:val="Normal"/>
    <w:qFormat/>
    <w:rsid w:val="002B4D81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"/>
    <w:semiHidden/>
    <w:rsid w:val="0030493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40273-EF54-4EC3-97AC-DFFD5A7C9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Usuário</cp:lastModifiedBy>
  <cp:revision>2</cp:revision>
  <cp:lastPrinted>2022-06-22T17:38:00Z</cp:lastPrinted>
  <dcterms:created xsi:type="dcterms:W3CDTF">2022-11-09T12:24:00Z</dcterms:created>
  <dcterms:modified xsi:type="dcterms:W3CDTF">2022-11-09T12:24:00Z</dcterms:modified>
</cp:coreProperties>
</file>