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0BF2C679" w:rsidR="0014000C" w:rsidRPr="008C1F40" w:rsidRDefault="004F1D10" w:rsidP="008C1F40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F40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 w:rsidRPr="008C1F40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 w:rsidRPr="008C1F40">
        <w:rPr>
          <w:rFonts w:ascii="Times New Roman" w:hAnsi="Times New Roman" w:cs="Times New Roman"/>
          <w:b/>
          <w:sz w:val="24"/>
          <w:szCs w:val="24"/>
        </w:rPr>
        <w:t>0</w:t>
      </w:r>
      <w:r w:rsidR="00670A81" w:rsidRPr="008C1F40">
        <w:rPr>
          <w:rFonts w:ascii="Times New Roman" w:hAnsi="Times New Roman" w:cs="Times New Roman"/>
          <w:b/>
          <w:sz w:val="24"/>
          <w:szCs w:val="24"/>
        </w:rPr>
        <w:t>0</w:t>
      </w:r>
      <w:r w:rsidR="008C1F40" w:rsidRPr="008C1F40">
        <w:rPr>
          <w:rFonts w:ascii="Times New Roman" w:hAnsi="Times New Roman" w:cs="Times New Roman"/>
          <w:b/>
          <w:sz w:val="24"/>
          <w:szCs w:val="24"/>
        </w:rPr>
        <w:t>8</w:t>
      </w:r>
      <w:r w:rsidR="0014000C" w:rsidRPr="008C1F40">
        <w:rPr>
          <w:rFonts w:ascii="Times New Roman" w:hAnsi="Times New Roman" w:cs="Times New Roman"/>
          <w:b/>
          <w:sz w:val="24"/>
          <w:szCs w:val="24"/>
        </w:rPr>
        <w:t>/202</w:t>
      </w:r>
      <w:r w:rsidR="00670A81" w:rsidRPr="008C1F40">
        <w:rPr>
          <w:rFonts w:ascii="Times New Roman" w:hAnsi="Times New Roman" w:cs="Times New Roman"/>
          <w:b/>
          <w:sz w:val="24"/>
          <w:szCs w:val="24"/>
        </w:rPr>
        <w:t>5</w:t>
      </w:r>
      <w:r w:rsidR="007445C6" w:rsidRPr="008C1F40">
        <w:rPr>
          <w:rFonts w:ascii="Times New Roman" w:hAnsi="Times New Roman" w:cs="Times New Roman"/>
          <w:b/>
          <w:sz w:val="24"/>
          <w:szCs w:val="24"/>
        </w:rPr>
        <w:t>.</w:t>
      </w:r>
    </w:p>
    <w:p w14:paraId="2B865A39" w14:textId="77777777" w:rsidR="00D234A5" w:rsidRPr="008C1F40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4542892A" w:rsidR="00A51A3B" w:rsidRPr="008C1F40" w:rsidRDefault="00670A81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Prefeito Municipal de Guarani das Missões/RS, no uso de suas atribuições legais, </w:t>
      </w:r>
      <w:r w:rsidR="00A51A3B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e:</w:t>
      </w:r>
    </w:p>
    <w:p w14:paraId="00AEC9B5" w14:textId="54959B6E" w:rsidR="00A51A3B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no inciso VI da Lei Orgânica Municipal;</w:t>
      </w:r>
    </w:p>
    <w:p w14:paraId="5C33D5D0" w14:textId="77777777" w:rsidR="00A51A3B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proofErr w:type="spellStart"/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2025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28C515A1" w14:textId="61401748" w:rsidR="00D234A5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Municipal </w:t>
      </w:r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n° 3.265, de 26 de fevereiro </w:t>
      </w:r>
      <w:r w:rsidR="006A014D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</w:t>
      </w:r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2025 que “Autoriza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Ciências</w:t>
      </w:r>
      <w:bookmarkEnd w:id="0"/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(01) Professor(a) de Geografia, (01) Professor(a) de História e (01) Psicopedagogo.</w:t>
      </w:r>
      <w:r w:rsidR="00D234A5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’’</w:t>
      </w:r>
    </w:p>
    <w:p w14:paraId="1A50EF04" w14:textId="23425AE9" w:rsidR="00E25240" w:rsidRPr="008C1F40" w:rsidRDefault="00E25240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não preenchimento das vagas por meio da convocação efetuada pelo </w:t>
      </w:r>
      <w:bookmarkStart w:id="1" w:name="_Hlk191643667"/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Edital de Convocação n° 00</w:t>
      </w:r>
      <w:r w:rsidR="008C1F40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</w:t>
      </w:r>
      <w:bookmarkEnd w:id="1"/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432D3889" w14:textId="313799EA" w:rsidR="00C10461" w:rsidRPr="008C1F40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 PARA FORMALIZAREM A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CONTRATAÇÃO TEMPORÁRIA DE EXCEPCIONAL INTERESSE</w:t>
      </w:r>
      <w:r w:rsidR="00D234A5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PÚBLICO</w:t>
      </w: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>3.2</w:t>
      </w:r>
      <w:r w:rsidR="00D234A5" w:rsidRPr="008C1F40">
        <w:rPr>
          <w:rFonts w:ascii="Times New Roman" w:hAnsi="Times New Roman" w:cs="Times New Roman"/>
          <w:b/>
          <w:sz w:val="24"/>
          <w:szCs w:val="24"/>
        </w:rPr>
        <w:t>65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D234A5" w:rsidRPr="008C1F40">
        <w:rPr>
          <w:rFonts w:ascii="Times New Roman" w:hAnsi="Times New Roman" w:cs="Times New Roman"/>
          <w:b/>
          <w:sz w:val="24"/>
          <w:szCs w:val="24"/>
        </w:rPr>
        <w:t>26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 xml:space="preserve"> de fevereiro 2025</w:t>
      </w: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594325C3" w:rsidR="00670A81" w:rsidRPr="008C1F40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7C61EC2C" w14:textId="77777777" w:rsidR="003E1F6A" w:rsidRPr="008C1F40" w:rsidRDefault="003E1F6A" w:rsidP="003E1F6A">
      <w:pPr>
        <w:pStyle w:val="PargrafodaList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B90E9B8" w14:textId="77777777" w:rsidR="003E1F6A" w:rsidRPr="008C1F40" w:rsidRDefault="003E1F6A" w:rsidP="003E1F6A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LINGUA PORTUGUESA:</w:t>
      </w:r>
    </w:p>
    <w:tbl>
      <w:tblPr>
        <w:tblStyle w:val="Tabelacomgrade"/>
        <w:tblW w:w="10206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111"/>
      </w:tblGrid>
      <w:tr w:rsidR="003E1F6A" w:rsidRPr="008C1F40" w14:paraId="0D9D5C18" w14:textId="77777777" w:rsidTr="008C1F40">
        <w:tc>
          <w:tcPr>
            <w:tcW w:w="2268" w:type="dxa"/>
            <w:vAlign w:val="center"/>
          </w:tcPr>
          <w:p w14:paraId="2162E853" w14:textId="77777777" w:rsidR="003E1F6A" w:rsidRPr="008C1F40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6A777FA2" w14:textId="77777777" w:rsidR="003E1F6A" w:rsidRPr="008C1F40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05684EA2" w14:textId="77777777" w:rsidR="003E1F6A" w:rsidRPr="008C1F40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3E1F6A" w:rsidRPr="008C1F40" w14:paraId="2E38C436" w14:textId="77777777" w:rsidTr="008C1F40">
        <w:tc>
          <w:tcPr>
            <w:tcW w:w="2268" w:type="dxa"/>
            <w:vAlign w:val="center"/>
          </w:tcPr>
          <w:p w14:paraId="68E2C3E2" w14:textId="44B05101" w:rsidR="003E1F6A" w:rsidRPr="008C1F40" w:rsidRDefault="008C1F40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3E1F6A"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E8193A9" w14:textId="7A963774" w:rsidR="003E1F6A" w:rsidRPr="008C1F40" w:rsidRDefault="008C1F40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Catia</w:t>
            </w:r>
            <w:proofErr w:type="spellEnd"/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Da Veiga </w:t>
            </w:r>
            <w:proofErr w:type="spellStart"/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Kwiatkowski</w:t>
            </w:r>
            <w:proofErr w:type="spellEnd"/>
          </w:p>
        </w:tc>
        <w:tc>
          <w:tcPr>
            <w:tcW w:w="4111" w:type="dxa"/>
          </w:tcPr>
          <w:p w14:paraId="2C0A9D14" w14:textId="7A45EC18" w:rsidR="003E1F6A" w:rsidRPr="008C1F40" w:rsidRDefault="008C1F40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3E1F6A"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5A8C73CB" w14:textId="77777777" w:rsidR="00D234A5" w:rsidRPr="008C1F40" w:rsidRDefault="00D234A5" w:rsidP="00EF4E5C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20517E" w14:textId="2332FB8B" w:rsidR="00670A81" w:rsidRPr="008C1F40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2" w:name="_Hlk191556887"/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PROFESSOR DE </w:t>
      </w:r>
      <w:r w:rsidR="00D234A5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047DC9" w:rsidRPr="008C1F40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047DC9" w:rsidRPr="008C1F40" w14:paraId="67AB1004" w14:textId="77777777" w:rsidTr="00047DC9">
        <w:trPr>
          <w:trHeight w:val="58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67746544" w:rsidR="00BE0EC0" w:rsidRPr="008C1F40" w:rsidRDefault="008C1F4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BE0EC0"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209214F0" w:rsidR="00BE0EC0" w:rsidRPr="008C1F40" w:rsidRDefault="008C1F4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Gabrielle dos Santos Leite</w:t>
            </w:r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1B9BEB77" w:rsidR="00BE0EC0" w:rsidRPr="008C1F40" w:rsidRDefault="008C1F4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BE0EC0"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bookmarkEnd w:id="2"/>
    <w:p w14:paraId="67F770C5" w14:textId="6CF7463A" w:rsidR="00187D3C" w:rsidRPr="008C1F40" w:rsidRDefault="00670A8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8C1F40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de Administração, anexa à sede da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8C1F40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8C1F40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0BB2A2C0" w:rsidR="00670A81" w:rsidRPr="008C1F40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8C1F4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administracao@guaranidasmissoes.rs.gov.br</w:t>
        </w:r>
      </w:hyperlink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6A014D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62B6E3B" w14:textId="77777777" w:rsidR="008D6D94" w:rsidRPr="008C1F40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920096E" w14:textId="77777777" w:rsidR="008C1F40" w:rsidRDefault="008C1F40" w:rsidP="008C1F40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335B8DC" w14:textId="58EE4D80" w:rsidR="008D6D94" w:rsidRPr="008C1F40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C1F40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002C53" w:rsidRPr="008C1F40">
        <w:rPr>
          <w:rFonts w:ascii="Times New Roman" w:hAnsi="Times New Roman" w:cs="Times New Roman"/>
          <w:sz w:val="24"/>
          <w:szCs w:val="24"/>
        </w:rPr>
        <w:t>0</w:t>
      </w:r>
      <w:r w:rsidR="008C1F40" w:rsidRPr="008C1F40">
        <w:rPr>
          <w:rFonts w:ascii="Times New Roman" w:hAnsi="Times New Roman" w:cs="Times New Roman"/>
          <w:sz w:val="24"/>
          <w:szCs w:val="24"/>
        </w:rPr>
        <w:t>7</w:t>
      </w:r>
      <w:r w:rsidRPr="008C1F40">
        <w:rPr>
          <w:rFonts w:ascii="Times New Roman" w:hAnsi="Times New Roman" w:cs="Times New Roman"/>
          <w:sz w:val="24"/>
          <w:szCs w:val="24"/>
        </w:rPr>
        <w:t xml:space="preserve"> de </w:t>
      </w:r>
      <w:r w:rsidR="00002C53" w:rsidRPr="008C1F40">
        <w:rPr>
          <w:rFonts w:ascii="Times New Roman" w:hAnsi="Times New Roman" w:cs="Times New Roman"/>
          <w:sz w:val="24"/>
          <w:szCs w:val="24"/>
        </w:rPr>
        <w:t xml:space="preserve">abril </w:t>
      </w:r>
      <w:r w:rsidRPr="008C1F40">
        <w:rPr>
          <w:rFonts w:ascii="Times New Roman" w:hAnsi="Times New Roman" w:cs="Times New Roman"/>
          <w:sz w:val="24"/>
          <w:szCs w:val="24"/>
        </w:rPr>
        <w:t>de 2025.</w:t>
      </w:r>
    </w:p>
    <w:p w14:paraId="3F770E56" w14:textId="77777777" w:rsidR="00047DC9" w:rsidRPr="008C1F40" w:rsidRDefault="00047DC9" w:rsidP="00047DC9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59ABD0C4" w14:textId="4B808E0C" w:rsidR="003E1F6A" w:rsidRPr="008C1F40" w:rsidRDefault="00670A81" w:rsidP="00744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3E0CCBC9" w14:textId="77777777" w:rsidR="008C1F40" w:rsidRPr="008D6D94" w:rsidRDefault="008C1F40" w:rsidP="008C1F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9E7D26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5"/>
  </w:num>
  <w:num w:numId="3" w16cid:durableId="686714341">
    <w:abstractNumId w:val="0"/>
  </w:num>
  <w:num w:numId="4" w16cid:durableId="439226296">
    <w:abstractNumId w:val="6"/>
  </w:num>
  <w:num w:numId="5" w16cid:durableId="1418404769">
    <w:abstractNumId w:val="2"/>
  </w:num>
  <w:num w:numId="6" w16cid:durableId="552428656">
    <w:abstractNumId w:val="7"/>
  </w:num>
  <w:num w:numId="7" w16cid:durableId="1552690503">
    <w:abstractNumId w:val="3"/>
  </w:num>
  <w:num w:numId="8" w16cid:durableId="2017882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2C53"/>
    <w:rsid w:val="0003079E"/>
    <w:rsid w:val="0003129D"/>
    <w:rsid w:val="00033108"/>
    <w:rsid w:val="00047DC9"/>
    <w:rsid w:val="0006665A"/>
    <w:rsid w:val="000678DB"/>
    <w:rsid w:val="000722AC"/>
    <w:rsid w:val="000C1A07"/>
    <w:rsid w:val="000D7780"/>
    <w:rsid w:val="000E5954"/>
    <w:rsid w:val="00123A01"/>
    <w:rsid w:val="00136480"/>
    <w:rsid w:val="0014000C"/>
    <w:rsid w:val="00165176"/>
    <w:rsid w:val="00175A81"/>
    <w:rsid w:val="001842D1"/>
    <w:rsid w:val="00187D3C"/>
    <w:rsid w:val="00194233"/>
    <w:rsid w:val="001944F9"/>
    <w:rsid w:val="001E3960"/>
    <w:rsid w:val="001E7BFA"/>
    <w:rsid w:val="002C45CD"/>
    <w:rsid w:val="002F733D"/>
    <w:rsid w:val="00332010"/>
    <w:rsid w:val="00383560"/>
    <w:rsid w:val="003940C4"/>
    <w:rsid w:val="00395CDD"/>
    <w:rsid w:val="003A67EE"/>
    <w:rsid w:val="003C3AB3"/>
    <w:rsid w:val="003D5185"/>
    <w:rsid w:val="003E1F6A"/>
    <w:rsid w:val="003F755E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B647D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91918"/>
    <w:rsid w:val="00695A2A"/>
    <w:rsid w:val="006A013A"/>
    <w:rsid w:val="006A014D"/>
    <w:rsid w:val="006B0A92"/>
    <w:rsid w:val="006F0944"/>
    <w:rsid w:val="007260AB"/>
    <w:rsid w:val="0074059A"/>
    <w:rsid w:val="0074210D"/>
    <w:rsid w:val="007445C6"/>
    <w:rsid w:val="007459E4"/>
    <w:rsid w:val="007856D4"/>
    <w:rsid w:val="0080596A"/>
    <w:rsid w:val="00813D67"/>
    <w:rsid w:val="00813E88"/>
    <w:rsid w:val="0081655F"/>
    <w:rsid w:val="0085651E"/>
    <w:rsid w:val="00863AAD"/>
    <w:rsid w:val="0087700C"/>
    <w:rsid w:val="00897FF7"/>
    <w:rsid w:val="008A284C"/>
    <w:rsid w:val="008B2A34"/>
    <w:rsid w:val="008C1F40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23F43"/>
    <w:rsid w:val="00A46DCA"/>
    <w:rsid w:val="00A51A3B"/>
    <w:rsid w:val="00A51E56"/>
    <w:rsid w:val="00A879EA"/>
    <w:rsid w:val="00AA2F82"/>
    <w:rsid w:val="00AD348D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14BB4"/>
    <w:rsid w:val="00C23BB3"/>
    <w:rsid w:val="00C50D1B"/>
    <w:rsid w:val="00C53961"/>
    <w:rsid w:val="00C65E5E"/>
    <w:rsid w:val="00C800FA"/>
    <w:rsid w:val="00C85AC1"/>
    <w:rsid w:val="00CB5A6B"/>
    <w:rsid w:val="00CC3557"/>
    <w:rsid w:val="00CD106D"/>
    <w:rsid w:val="00CE6FDA"/>
    <w:rsid w:val="00D066CF"/>
    <w:rsid w:val="00D234A5"/>
    <w:rsid w:val="00D636C6"/>
    <w:rsid w:val="00D83631"/>
    <w:rsid w:val="00D86B44"/>
    <w:rsid w:val="00DE34D8"/>
    <w:rsid w:val="00E25240"/>
    <w:rsid w:val="00E31C5A"/>
    <w:rsid w:val="00E41EAC"/>
    <w:rsid w:val="00E52A50"/>
    <w:rsid w:val="00E54097"/>
    <w:rsid w:val="00E62368"/>
    <w:rsid w:val="00E803D7"/>
    <w:rsid w:val="00E8041B"/>
    <w:rsid w:val="00EA1762"/>
    <w:rsid w:val="00EB0B98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2025-03-17T12:39:00Z</cp:lastPrinted>
  <dcterms:created xsi:type="dcterms:W3CDTF">2025-04-07T14:36:00Z</dcterms:created>
  <dcterms:modified xsi:type="dcterms:W3CDTF">2025-04-07T14:36:00Z</dcterms:modified>
</cp:coreProperties>
</file>