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135F9" w14:textId="4F6013BF" w:rsidR="00D96A96" w:rsidRPr="00466741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6741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D96A96" w:rsidRPr="00466741">
        <w:rPr>
          <w:rFonts w:ascii="Times New Roman" w:hAnsi="Times New Roman" w:cs="Times New Roman"/>
          <w:b/>
          <w:sz w:val="24"/>
          <w:szCs w:val="24"/>
          <w:u w:val="single"/>
        </w:rPr>
        <w:t>HOMOLOGAÇÃO</w:t>
      </w:r>
      <w:r w:rsidR="00FD5B4F" w:rsidRPr="004667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22959" w:rsidRPr="00466741">
        <w:rPr>
          <w:rFonts w:ascii="Times New Roman" w:hAnsi="Times New Roman" w:cs="Times New Roman"/>
          <w:b/>
          <w:sz w:val="24"/>
          <w:szCs w:val="24"/>
          <w:u w:val="single"/>
        </w:rPr>
        <w:t>PRELIMINAR</w:t>
      </w:r>
    </w:p>
    <w:p w14:paraId="3BCA605E" w14:textId="77777777" w:rsidR="005A1AC0" w:rsidRPr="00D96A96" w:rsidRDefault="005A1AC0" w:rsidP="00EB7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896C82" w14:textId="77777777" w:rsidR="00466741" w:rsidRDefault="00466741" w:rsidP="00466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C75D8B" w14:textId="465A6960" w:rsidR="00D96A96" w:rsidRDefault="00EB7F7C" w:rsidP="00466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A96">
        <w:rPr>
          <w:rFonts w:ascii="Times New Roman" w:hAnsi="Times New Roman" w:cs="Times New Roman"/>
          <w:b/>
          <w:sz w:val="24"/>
          <w:szCs w:val="24"/>
        </w:rPr>
        <w:t>PROCESSO SELETIVO SIMPLIFICADO</w:t>
      </w:r>
      <w:r w:rsidR="00D96A96" w:rsidRPr="00D96A96">
        <w:rPr>
          <w:rFonts w:ascii="Times New Roman" w:hAnsi="Times New Roman" w:cs="Times New Roman"/>
          <w:b/>
          <w:sz w:val="24"/>
          <w:szCs w:val="24"/>
        </w:rPr>
        <w:t xml:space="preserve"> N° 00</w:t>
      </w:r>
      <w:r w:rsidR="005A1AC0">
        <w:rPr>
          <w:rFonts w:ascii="Times New Roman" w:hAnsi="Times New Roman" w:cs="Times New Roman"/>
          <w:b/>
          <w:sz w:val="24"/>
          <w:szCs w:val="24"/>
        </w:rPr>
        <w:t>2</w:t>
      </w:r>
      <w:r w:rsidR="00D96A96" w:rsidRPr="00D96A96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0B6534FB" w14:textId="370E7BC2" w:rsidR="00EB7F7C" w:rsidRPr="00660E4A" w:rsidRDefault="00EB7F7C" w:rsidP="00EB7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E4A">
        <w:rPr>
          <w:rFonts w:ascii="Times New Roman" w:hAnsi="Times New Roman" w:cs="Times New Roman"/>
          <w:b/>
          <w:sz w:val="24"/>
          <w:szCs w:val="24"/>
        </w:rPr>
        <w:t xml:space="preserve"> PARA FORMAÇÃO DE CADASTRO DE RESERVA PARA FUTURAS E POSSIVEIS CONTRATAÇÕES TEMPORÁRIAS PARA O</w:t>
      </w:r>
      <w:r w:rsidR="005A1A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0E4A">
        <w:rPr>
          <w:rFonts w:ascii="Times New Roman" w:hAnsi="Times New Roman" w:cs="Times New Roman"/>
          <w:b/>
          <w:sz w:val="24"/>
          <w:szCs w:val="24"/>
        </w:rPr>
        <w:t>CARGO DE MONITOR DE EDUCAÇÃO</w:t>
      </w:r>
      <w:r w:rsidR="005A1AC0">
        <w:rPr>
          <w:rFonts w:ascii="Times New Roman" w:hAnsi="Times New Roman" w:cs="Times New Roman"/>
          <w:b/>
          <w:sz w:val="24"/>
          <w:szCs w:val="24"/>
        </w:rPr>
        <w:t>.</w:t>
      </w:r>
    </w:p>
    <w:p w14:paraId="44AE2EBD" w14:textId="77777777" w:rsidR="00EB7F7C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0A3E5" w14:textId="77777777" w:rsidR="00466741" w:rsidRPr="00660E4A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0D27" w14:textId="4ACFBE41" w:rsidR="00FD5B4F" w:rsidRPr="00466741" w:rsidRDefault="00EB7F7C" w:rsidP="00466741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60E4A">
        <w:rPr>
          <w:rFonts w:ascii="Times New Roman" w:hAnsi="Times New Roman" w:cs="Times New Roman"/>
          <w:sz w:val="24"/>
          <w:szCs w:val="24"/>
        </w:rPr>
        <w:tab/>
      </w:r>
      <w:r w:rsidRPr="00466741">
        <w:rPr>
          <w:rFonts w:ascii="Times New Roman" w:hAnsi="Times New Roman" w:cs="Times New Roman"/>
          <w:sz w:val="23"/>
          <w:szCs w:val="23"/>
        </w:rPr>
        <w:t xml:space="preserve">Leandro Inácio </w:t>
      </w:r>
      <w:proofErr w:type="spellStart"/>
      <w:r w:rsidRPr="00466741">
        <w:rPr>
          <w:rFonts w:ascii="Times New Roman" w:hAnsi="Times New Roman" w:cs="Times New Roman"/>
          <w:sz w:val="23"/>
          <w:szCs w:val="23"/>
        </w:rPr>
        <w:t>Wastowski</w:t>
      </w:r>
      <w:proofErr w:type="spellEnd"/>
      <w:r w:rsidRPr="00466741">
        <w:rPr>
          <w:rFonts w:ascii="Times New Roman" w:hAnsi="Times New Roman" w:cs="Times New Roman"/>
          <w:sz w:val="23"/>
          <w:szCs w:val="23"/>
        </w:rPr>
        <w:t>, Prefeito Municipal de Guarani das Missões, no uso de suas atribuições legais, nos termos do Edital N° 00</w:t>
      </w:r>
      <w:r w:rsidR="005A1AC0" w:rsidRPr="00466741">
        <w:rPr>
          <w:rFonts w:ascii="Times New Roman" w:hAnsi="Times New Roman" w:cs="Times New Roman"/>
          <w:sz w:val="23"/>
          <w:szCs w:val="23"/>
        </w:rPr>
        <w:t>2</w:t>
      </w:r>
      <w:r w:rsidRPr="00466741">
        <w:rPr>
          <w:rFonts w:ascii="Times New Roman" w:hAnsi="Times New Roman" w:cs="Times New Roman"/>
          <w:sz w:val="23"/>
          <w:szCs w:val="23"/>
        </w:rPr>
        <w:t>/2025 d</w:t>
      </w:r>
      <w:r w:rsidR="0050318F">
        <w:rPr>
          <w:rFonts w:ascii="Times New Roman" w:hAnsi="Times New Roman" w:cs="Times New Roman"/>
          <w:sz w:val="23"/>
          <w:szCs w:val="23"/>
        </w:rPr>
        <w:t>e</w:t>
      </w:r>
      <w:r w:rsidRPr="00466741">
        <w:rPr>
          <w:rFonts w:ascii="Times New Roman" w:hAnsi="Times New Roman" w:cs="Times New Roman"/>
          <w:sz w:val="23"/>
          <w:szCs w:val="23"/>
        </w:rPr>
        <w:t xml:space="preserve"> Processo Seletivo Simplificado para formação de cadastro de reserva</w:t>
      </w:r>
      <w:r w:rsidR="00DF7B4E" w:rsidRPr="00466741">
        <w:rPr>
          <w:rFonts w:ascii="Times New Roman" w:hAnsi="Times New Roman" w:cs="Times New Roman"/>
          <w:sz w:val="23"/>
          <w:szCs w:val="23"/>
        </w:rPr>
        <w:t>,</w:t>
      </w:r>
      <w:r w:rsidRPr="00466741">
        <w:rPr>
          <w:rFonts w:ascii="Times New Roman" w:hAnsi="Times New Roman" w:cs="Times New Roman"/>
          <w:sz w:val="23"/>
          <w:szCs w:val="23"/>
        </w:rPr>
        <w:t xml:space="preserve"> para futuras e possíveis contratações temporárias para o cargo de </w:t>
      </w:r>
      <w:r w:rsidR="007E111A" w:rsidRPr="00466741">
        <w:rPr>
          <w:rFonts w:ascii="Times New Roman" w:hAnsi="Times New Roman" w:cs="Times New Roman"/>
          <w:sz w:val="23"/>
          <w:szCs w:val="23"/>
        </w:rPr>
        <w:t>M</w:t>
      </w:r>
      <w:r w:rsidRPr="00466741">
        <w:rPr>
          <w:rFonts w:ascii="Times New Roman" w:hAnsi="Times New Roman" w:cs="Times New Roman"/>
          <w:sz w:val="23"/>
          <w:szCs w:val="23"/>
        </w:rPr>
        <w:t xml:space="preserve">onitor de </w:t>
      </w:r>
      <w:r w:rsidR="007E111A" w:rsidRPr="00466741">
        <w:rPr>
          <w:rFonts w:ascii="Times New Roman" w:hAnsi="Times New Roman" w:cs="Times New Roman"/>
          <w:sz w:val="23"/>
          <w:szCs w:val="23"/>
        </w:rPr>
        <w:t>E</w:t>
      </w:r>
      <w:r w:rsidRPr="00466741">
        <w:rPr>
          <w:rFonts w:ascii="Times New Roman" w:hAnsi="Times New Roman" w:cs="Times New Roman"/>
          <w:sz w:val="23"/>
          <w:szCs w:val="23"/>
        </w:rPr>
        <w:t>ducação</w:t>
      </w:r>
      <w:r w:rsidR="00D96A96" w:rsidRPr="00466741">
        <w:rPr>
          <w:rFonts w:ascii="Times New Roman" w:hAnsi="Times New Roman" w:cs="Times New Roman"/>
          <w:sz w:val="23"/>
          <w:szCs w:val="23"/>
        </w:rPr>
        <w:t xml:space="preserve">, </w:t>
      </w:r>
      <w:r w:rsidR="00FD5B4F" w:rsidRPr="00466741">
        <w:rPr>
          <w:rFonts w:ascii="Times New Roman" w:hAnsi="Times New Roman" w:cs="Times New Roman"/>
          <w:b/>
          <w:sz w:val="24"/>
          <w:szCs w:val="24"/>
        </w:rPr>
        <w:t>HOMOLOGA:</w:t>
      </w:r>
    </w:p>
    <w:p w14:paraId="58E700B4" w14:textId="77777777" w:rsidR="00FD5B4F" w:rsidRPr="00466741" w:rsidRDefault="00FD5B4F" w:rsidP="00466741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ED8FD33" w14:textId="70A6DB3C" w:rsidR="00EB7F7C" w:rsidRPr="00466741" w:rsidRDefault="00FD5B4F" w:rsidP="00FD5B4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66741">
        <w:rPr>
          <w:rFonts w:ascii="Times New Roman" w:hAnsi="Times New Roman" w:cs="Times New Roman"/>
          <w:sz w:val="23"/>
          <w:szCs w:val="23"/>
        </w:rPr>
        <w:t xml:space="preserve">Ficam homologadas </w:t>
      </w:r>
      <w:r w:rsidR="00E22959" w:rsidRPr="00466741">
        <w:rPr>
          <w:rFonts w:ascii="Times New Roman" w:hAnsi="Times New Roman" w:cs="Times New Roman"/>
          <w:sz w:val="23"/>
          <w:szCs w:val="23"/>
        </w:rPr>
        <w:t xml:space="preserve">preliminarmente </w:t>
      </w:r>
      <w:r w:rsidRPr="00466741">
        <w:rPr>
          <w:rFonts w:ascii="Times New Roman" w:hAnsi="Times New Roman" w:cs="Times New Roman"/>
          <w:sz w:val="23"/>
          <w:szCs w:val="23"/>
        </w:rPr>
        <w:t>as seguintes inscrições</w:t>
      </w:r>
      <w:r w:rsidR="00EB7F7C" w:rsidRPr="00466741">
        <w:rPr>
          <w:rFonts w:ascii="Times New Roman" w:hAnsi="Times New Roman" w:cs="Times New Roman"/>
          <w:sz w:val="23"/>
          <w:szCs w:val="23"/>
        </w:rPr>
        <w:t xml:space="preserve"> da Seleção Pública para formação de Cadastro de Reserva para futuras e possíveis contratações temporárias para o cargo que segue:</w:t>
      </w:r>
    </w:p>
    <w:p w14:paraId="4542E201" w14:textId="77777777" w:rsidR="00FD5B4F" w:rsidRDefault="00FD5B4F" w:rsidP="004667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F44E81D" w14:textId="77777777" w:rsidR="0050318F" w:rsidRPr="00466741" w:rsidRDefault="0050318F" w:rsidP="004667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22947EB" w14:textId="77777777" w:rsidR="006D4B9E" w:rsidRDefault="006D4B9E" w:rsidP="006D4B9E">
      <w:pPr>
        <w:pStyle w:val="PargrafodaLista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CARGO: MONITOR EM EDUCAÇÃO</w:t>
      </w:r>
    </w:p>
    <w:tbl>
      <w:tblPr>
        <w:tblStyle w:val="Tabelacomgrade"/>
        <w:tblW w:w="9876" w:type="dxa"/>
        <w:tblInd w:w="279" w:type="dxa"/>
        <w:tblLook w:val="04A0" w:firstRow="1" w:lastRow="0" w:firstColumn="1" w:lastColumn="0" w:noHBand="0" w:noVBand="1"/>
      </w:tblPr>
      <w:tblGrid>
        <w:gridCol w:w="1984"/>
        <w:gridCol w:w="5103"/>
        <w:gridCol w:w="2789"/>
      </w:tblGrid>
      <w:tr w:rsidR="005A1AC0" w:rsidRPr="00660E4A" w14:paraId="09137ED1" w14:textId="77777777" w:rsidTr="00466741">
        <w:tc>
          <w:tcPr>
            <w:tcW w:w="1984" w:type="dxa"/>
          </w:tcPr>
          <w:p w14:paraId="7B3F933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50FE848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>NOME DO CANDIDATO</w:t>
            </w:r>
          </w:p>
        </w:tc>
        <w:tc>
          <w:tcPr>
            <w:tcW w:w="2789" w:type="dxa"/>
            <w:vAlign w:val="center"/>
          </w:tcPr>
          <w:p w14:paraId="4F303FFC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>HOMOLOGAÇÃO</w:t>
            </w:r>
          </w:p>
        </w:tc>
      </w:tr>
      <w:tr w:rsidR="005A1AC0" w:rsidRPr="00660E4A" w14:paraId="5C9649C6" w14:textId="77777777" w:rsidTr="00466741">
        <w:tc>
          <w:tcPr>
            <w:tcW w:w="1984" w:type="dxa"/>
          </w:tcPr>
          <w:p w14:paraId="4BF4CA5A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 xml:space="preserve">01/2025 </w:t>
            </w:r>
          </w:p>
        </w:tc>
        <w:tc>
          <w:tcPr>
            <w:tcW w:w="5103" w:type="dxa"/>
          </w:tcPr>
          <w:p w14:paraId="0903C1E7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LÚCIA TEREZINHA WARPECHOWSKI</w:t>
            </w:r>
          </w:p>
        </w:tc>
        <w:tc>
          <w:tcPr>
            <w:tcW w:w="2789" w:type="dxa"/>
          </w:tcPr>
          <w:p w14:paraId="7032814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3E06D156" w14:textId="77777777" w:rsidTr="00466741">
        <w:tc>
          <w:tcPr>
            <w:tcW w:w="1984" w:type="dxa"/>
          </w:tcPr>
          <w:p w14:paraId="0C9907C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02/2025</w:t>
            </w:r>
          </w:p>
        </w:tc>
        <w:tc>
          <w:tcPr>
            <w:tcW w:w="5103" w:type="dxa"/>
          </w:tcPr>
          <w:p w14:paraId="65CBFE6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MICHELI DALLEK</w:t>
            </w:r>
          </w:p>
        </w:tc>
        <w:tc>
          <w:tcPr>
            <w:tcW w:w="2789" w:type="dxa"/>
          </w:tcPr>
          <w:p w14:paraId="5DEBE6EC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51DDD5B7" w14:textId="77777777" w:rsidTr="00466741">
        <w:tc>
          <w:tcPr>
            <w:tcW w:w="1984" w:type="dxa"/>
          </w:tcPr>
          <w:p w14:paraId="2699B5C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03/2025</w:t>
            </w:r>
          </w:p>
        </w:tc>
        <w:tc>
          <w:tcPr>
            <w:tcW w:w="5103" w:type="dxa"/>
          </w:tcPr>
          <w:p w14:paraId="71DF252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ELENIR SIMONE CARVALHO PINTO</w:t>
            </w:r>
          </w:p>
        </w:tc>
        <w:tc>
          <w:tcPr>
            <w:tcW w:w="2789" w:type="dxa"/>
          </w:tcPr>
          <w:p w14:paraId="18A01F4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1BB5D3A7" w14:textId="77777777" w:rsidTr="00466741">
        <w:tc>
          <w:tcPr>
            <w:tcW w:w="1984" w:type="dxa"/>
          </w:tcPr>
          <w:p w14:paraId="465CBA47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04/2025</w:t>
            </w:r>
          </w:p>
        </w:tc>
        <w:tc>
          <w:tcPr>
            <w:tcW w:w="5103" w:type="dxa"/>
          </w:tcPr>
          <w:p w14:paraId="6E6305BD" w14:textId="3DE3282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 xml:space="preserve">INÊS TEREZINHA POLITOWSKI </w:t>
            </w: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789" w:type="dxa"/>
          </w:tcPr>
          <w:p w14:paraId="67E01C98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NÃO HOMOLOGADO</w:t>
            </w:r>
          </w:p>
        </w:tc>
      </w:tr>
      <w:tr w:rsidR="005A1AC0" w:rsidRPr="00660E4A" w14:paraId="3DEBC96B" w14:textId="77777777" w:rsidTr="00466741">
        <w:trPr>
          <w:trHeight w:val="186"/>
        </w:trPr>
        <w:tc>
          <w:tcPr>
            <w:tcW w:w="1984" w:type="dxa"/>
          </w:tcPr>
          <w:p w14:paraId="29857EBE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05/2025</w:t>
            </w:r>
          </w:p>
        </w:tc>
        <w:tc>
          <w:tcPr>
            <w:tcW w:w="5103" w:type="dxa"/>
          </w:tcPr>
          <w:p w14:paraId="015C070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 xml:space="preserve">LUCIA KIEREPKA DA VEIGA </w:t>
            </w:r>
          </w:p>
        </w:tc>
        <w:tc>
          <w:tcPr>
            <w:tcW w:w="2789" w:type="dxa"/>
          </w:tcPr>
          <w:p w14:paraId="428686BD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34275017" w14:textId="77777777" w:rsidTr="00466741">
        <w:tc>
          <w:tcPr>
            <w:tcW w:w="1984" w:type="dxa"/>
          </w:tcPr>
          <w:p w14:paraId="199ADB2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06/2025</w:t>
            </w:r>
          </w:p>
        </w:tc>
        <w:tc>
          <w:tcPr>
            <w:tcW w:w="5103" w:type="dxa"/>
          </w:tcPr>
          <w:p w14:paraId="64D51884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FERNANDA MARIA JABLONSKI ZORZO</w:t>
            </w:r>
          </w:p>
        </w:tc>
        <w:tc>
          <w:tcPr>
            <w:tcW w:w="2789" w:type="dxa"/>
          </w:tcPr>
          <w:p w14:paraId="5E1A5B24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7FDCDE40" w14:textId="77777777" w:rsidTr="00466741">
        <w:tc>
          <w:tcPr>
            <w:tcW w:w="1984" w:type="dxa"/>
          </w:tcPr>
          <w:p w14:paraId="63385E4A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07/2025</w:t>
            </w:r>
          </w:p>
        </w:tc>
        <w:tc>
          <w:tcPr>
            <w:tcW w:w="5103" w:type="dxa"/>
          </w:tcPr>
          <w:p w14:paraId="04863838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TEREZINHA DUZSINKI</w:t>
            </w:r>
          </w:p>
        </w:tc>
        <w:tc>
          <w:tcPr>
            <w:tcW w:w="2789" w:type="dxa"/>
          </w:tcPr>
          <w:p w14:paraId="2C276F12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21007F3F" w14:textId="77777777" w:rsidTr="00466741">
        <w:tc>
          <w:tcPr>
            <w:tcW w:w="1984" w:type="dxa"/>
          </w:tcPr>
          <w:p w14:paraId="57473FD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08/2025</w:t>
            </w:r>
          </w:p>
        </w:tc>
        <w:tc>
          <w:tcPr>
            <w:tcW w:w="5103" w:type="dxa"/>
          </w:tcPr>
          <w:p w14:paraId="636958B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GICÉLIA DA SILVA RODRIGUES</w:t>
            </w:r>
          </w:p>
        </w:tc>
        <w:tc>
          <w:tcPr>
            <w:tcW w:w="2789" w:type="dxa"/>
          </w:tcPr>
          <w:p w14:paraId="5B7E8D53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</w:tbl>
    <w:p w14:paraId="582AF10D" w14:textId="77777777" w:rsidR="005A1AC0" w:rsidRPr="00466741" w:rsidRDefault="005A1AC0" w:rsidP="005A1AC0">
      <w:pPr>
        <w:pStyle w:val="PargrafodaLista"/>
        <w:ind w:left="284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5A1AC0">
        <w:rPr>
          <w:rFonts w:ascii="Times New Roman" w:hAnsi="Times New Roman" w:cs="Times New Roman"/>
          <w:bCs/>
          <w:sz w:val="20"/>
          <w:szCs w:val="20"/>
        </w:rPr>
        <w:t>*</w:t>
      </w:r>
      <w:r w:rsidRPr="00466741">
        <w:rPr>
          <w:rFonts w:ascii="Times New Roman" w:hAnsi="Times New Roman" w:cs="Times New Roman"/>
          <w:bCs/>
          <w:sz w:val="21"/>
          <w:szCs w:val="21"/>
        </w:rPr>
        <w:t>A inscrição da candidata não foi homologada por não apresentar os requisitos conforme item 2.1</w:t>
      </w:r>
      <w:r w:rsidRPr="00466741">
        <w:rPr>
          <w:rFonts w:ascii="Times New Roman" w:hAnsi="Times New Roman" w:cs="Times New Roman"/>
          <w:bCs/>
          <w:sz w:val="21"/>
          <w:szCs w:val="21"/>
        </w:rPr>
        <w:t xml:space="preserve">, subitem </w:t>
      </w:r>
      <w:r w:rsidRPr="00466741">
        <w:rPr>
          <w:rFonts w:ascii="Times New Roman" w:hAnsi="Times New Roman" w:cs="Times New Roman"/>
          <w:b/>
          <w:sz w:val="21"/>
          <w:szCs w:val="21"/>
        </w:rPr>
        <w:t>b</w:t>
      </w:r>
      <w:r w:rsidRPr="00466741">
        <w:rPr>
          <w:rFonts w:ascii="Times New Roman" w:hAnsi="Times New Roman" w:cs="Times New Roman"/>
          <w:bCs/>
          <w:sz w:val="21"/>
          <w:szCs w:val="21"/>
        </w:rPr>
        <w:t xml:space="preserve"> dos requisitos </w:t>
      </w:r>
    </w:p>
    <w:p w14:paraId="042394B3" w14:textId="49C9A77B" w:rsidR="005A1AC0" w:rsidRPr="00466741" w:rsidRDefault="005A1AC0" w:rsidP="005A1AC0">
      <w:pPr>
        <w:pStyle w:val="PargrafodaLista"/>
        <w:ind w:left="284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466741">
        <w:rPr>
          <w:rFonts w:ascii="Times New Roman" w:hAnsi="Times New Roman" w:cs="Times New Roman"/>
          <w:bCs/>
          <w:sz w:val="21"/>
          <w:szCs w:val="21"/>
        </w:rPr>
        <w:t xml:space="preserve">para provimento, </w:t>
      </w:r>
      <w:r w:rsidRPr="00466741">
        <w:rPr>
          <w:rFonts w:ascii="Times New Roman" w:hAnsi="Times New Roman" w:cs="Times New Roman"/>
          <w:bCs/>
          <w:sz w:val="21"/>
          <w:szCs w:val="21"/>
        </w:rPr>
        <w:t>do Edital n° 002/2025.</w:t>
      </w:r>
    </w:p>
    <w:p w14:paraId="615AEAFA" w14:textId="77777777" w:rsidR="005A1AC0" w:rsidRDefault="005A1AC0" w:rsidP="00466741">
      <w:pPr>
        <w:pStyle w:val="PargrafodaLista"/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B1EC74" w14:textId="77777777" w:rsidR="00466741" w:rsidRPr="00B456F9" w:rsidRDefault="00466741" w:rsidP="00466741">
      <w:pPr>
        <w:pStyle w:val="PargrafodaLista"/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9EFD10C" w14:textId="77777777" w:rsidR="00466741" w:rsidRDefault="00466741" w:rsidP="00466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F69">
        <w:rPr>
          <w:rFonts w:ascii="Times New Roman" w:hAnsi="Times New Roman" w:cs="Times New Roman"/>
          <w:b/>
          <w:sz w:val="24"/>
          <w:szCs w:val="24"/>
        </w:rPr>
        <w:t>RECURSOS DE HOMOLOGAÇÃO DAS INSCRIÇÕES</w:t>
      </w:r>
    </w:p>
    <w:p w14:paraId="46282FCE" w14:textId="77777777" w:rsidR="00466741" w:rsidRPr="00CF1F69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9BF107" w14:textId="77777777" w:rsidR="00466741" w:rsidRDefault="00466741" w:rsidP="00466741">
      <w:pPr>
        <w:pStyle w:val="PargrafodaLista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 w:rsidRPr="00CF1F69">
        <w:rPr>
          <w:rFonts w:ascii="Times New Roman" w:hAnsi="Times New Roman" w:cs="Times New Roman"/>
          <w:sz w:val="24"/>
          <w:szCs w:val="24"/>
        </w:rPr>
        <w:t>Da não homologação ou das divergências em relação às inscrições cabe recurso, conforme disposto no item 5.2, do Edital de Abertura de Processo Seletivo Simplificado n° 00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F1F6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F1F69">
        <w:rPr>
          <w:rFonts w:ascii="Times New Roman" w:hAnsi="Times New Roman" w:cs="Times New Roman"/>
          <w:sz w:val="24"/>
          <w:szCs w:val="24"/>
        </w:rPr>
        <w:t xml:space="preserve">, uma única vez, no prazo comum de </w:t>
      </w:r>
      <w:r>
        <w:rPr>
          <w:rFonts w:ascii="Times New Roman" w:hAnsi="Times New Roman" w:cs="Times New Roman"/>
          <w:sz w:val="24"/>
          <w:szCs w:val="24"/>
        </w:rPr>
        <w:t>01 (um)</w:t>
      </w:r>
      <w:r w:rsidRPr="00CF1F69">
        <w:rPr>
          <w:rFonts w:ascii="Times New Roman" w:hAnsi="Times New Roman" w:cs="Times New Roman"/>
          <w:sz w:val="24"/>
          <w:szCs w:val="24"/>
        </w:rPr>
        <w:t xml:space="preserve"> dia, a contar da data de publicação deste Edital de Homologação. </w:t>
      </w:r>
    </w:p>
    <w:p w14:paraId="16138FE2" w14:textId="77777777" w:rsidR="0050318F" w:rsidRDefault="0050318F" w:rsidP="0046674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22B666B" w14:textId="77777777" w:rsidR="0050318F" w:rsidRDefault="0050318F" w:rsidP="0050318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C494112" w14:textId="3EBD23A6" w:rsidR="00765587" w:rsidRPr="00466741" w:rsidRDefault="00660E4A" w:rsidP="0046674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5B4F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466741">
        <w:rPr>
          <w:rFonts w:ascii="Times New Roman" w:hAnsi="Times New Roman" w:cs="Times New Roman"/>
          <w:bCs/>
          <w:sz w:val="24"/>
          <w:szCs w:val="24"/>
        </w:rPr>
        <w:t>26</w:t>
      </w:r>
      <w:r w:rsidRPr="00FD5B4F">
        <w:rPr>
          <w:rFonts w:ascii="Times New Roman" w:hAnsi="Times New Roman" w:cs="Times New Roman"/>
          <w:bCs/>
          <w:sz w:val="24"/>
          <w:szCs w:val="24"/>
        </w:rPr>
        <w:t xml:space="preserve"> de fevereiro de 2025.</w:t>
      </w:r>
    </w:p>
    <w:p w14:paraId="2DFAF0D0" w14:textId="77777777" w:rsidR="00466741" w:rsidRDefault="00466741" w:rsidP="005031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F38EF4" w14:textId="77777777" w:rsidR="0050318F" w:rsidRDefault="0050318F" w:rsidP="005031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65547" w14:textId="7A783FD8" w:rsidR="00765587" w:rsidRPr="00765587" w:rsidRDefault="00765587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587">
        <w:rPr>
          <w:rFonts w:ascii="Times New Roman" w:hAnsi="Times New Roman" w:cs="Times New Roman"/>
          <w:b/>
          <w:bCs/>
          <w:sz w:val="24"/>
          <w:szCs w:val="24"/>
        </w:rPr>
        <w:t>LEANDRO INÁCIO WASTOWSKI</w:t>
      </w:r>
    </w:p>
    <w:p w14:paraId="2FDCF96F" w14:textId="3A398E50" w:rsidR="00660E4A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450EA7">
        <w:rPr>
          <w:rFonts w:ascii="Times New Roman" w:hAnsi="Times New Roman" w:cs="Times New Roman"/>
          <w:sz w:val="24"/>
          <w:szCs w:val="24"/>
        </w:rPr>
        <w:t xml:space="preserve">Prefeito </w:t>
      </w:r>
    </w:p>
    <w:sectPr w:rsidR="00660E4A" w:rsidSect="00466741">
      <w:headerReference w:type="default" r:id="rId7"/>
      <w:footerReference w:type="default" r:id="rId8"/>
      <w:pgSz w:w="11906" w:h="16838"/>
      <w:pgMar w:top="296" w:right="720" w:bottom="720" w:left="720" w:header="426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1C9EE33D" w:rsidR="00D96A96" w:rsidRPr="000C43C3" w:rsidRDefault="00D96A96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7ADE3A5" wp14:editId="65033C02">
          <wp:extent cx="6388100" cy="711200"/>
          <wp:effectExtent l="0" t="0" r="0" b="0"/>
          <wp:docPr id="1835155851" name="Imagem 183515585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222337" w14:textId="77777777" w:rsidR="00D96A96" w:rsidRDefault="00D96A96" w:rsidP="00D96A96">
    <w:pPr>
      <w:pStyle w:val="Cabealho"/>
    </w:pP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1"/>
  </w:num>
  <w:num w:numId="2" w16cid:durableId="60701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135ECD"/>
    <w:rsid w:val="00466741"/>
    <w:rsid w:val="0050318F"/>
    <w:rsid w:val="005A1AC0"/>
    <w:rsid w:val="00660E4A"/>
    <w:rsid w:val="006D4B9E"/>
    <w:rsid w:val="00765587"/>
    <w:rsid w:val="00786DB4"/>
    <w:rsid w:val="007E111A"/>
    <w:rsid w:val="007E6C81"/>
    <w:rsid w:val="008E5DED"/>
    <w:rsid w:val="00A12F07"/>
    <w:rsid w:val="00A86DEB"/>
    <w:rsid w:val="00D96A96"/>
    <w:rsid w:val="00D96DE2"/>
    <w:rsid w:val="00DF7B4E"/>
    <w:rsid w:val="00E22959"/>
    <w:rsid w:val="00EB7F7C"/>
    <w:rsid w:val="00F072B2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2025-02-25T18:20:00Z</dcterms:created>
  <dcterms:modified xsi:type="dcterms:W3CDTF">2025-02-25T18:23:00Z</dcterms:modified>
</cp:coreProperties>
</file>