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F6CAB" w14:textId="77777777" w:rsidR="00F71630" w:rsidRPr="00EC2D9A" w:rsidRDefault="00F71630" w:rsidP="00EC2D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3EDF7E" w14:textId="05F4DBAC" w:rsidR="00F71630" w:rsidRPr="00EC2D9A" w:rsidRDefault="004F1D10" w:rsidP="00EC2D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D9A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 w:rsidRPr="00EC2D9A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 w:rsidRPr="00EC2D9A">
        <w:rPr>
          <w:rFonts w:ascii="Times New Roman" w:hAnsi="Times New Roman" w:cs="Times New Roman"/>
          <w:b/>
          <w:sz w:val="24"/>
          <w:szCs w:val="24"/>
        </w:rPr>
        <w:t>0</w:t>
      </w:r>
      <w:r w:rsidR="00670A81" w:rsidRPr="00EC2D9A">
        <w:rPr>
          <w:rFonts w:ascii="Times New Roman" w:hAnsi="Times New Roman" w:cs="Times New Roman"/>
          <w:b/>
          <w:sz w:val="24"/>
          <w:szCs w:val="24"/>
        </w:rPr>
        <w:t>1</w:t>
      </w:r>
      <w:r w:rsidR="0014000C" w:rsidRPr="00EC2D9A">
        <w:rPr>
          <w:rFonts w:ascii="Times New Roman" w:hAnsi="Times New Roman" w:cs="Times New Roman"/>
          <w:b/>
          <w:sz w:val="24"/>
          <w:szCs w:val="24"/>
        </w:rPr>
        <w:t>/202</w:t>
      </w:r>
      <w:r w:rsidR="00670A81" w:rsidRPr="00EC2D9A">
        <w:rPr>
          <w:rFonts w:ascii="Times New Roman" w:hAnsi="Times New Roman" w:cs="Times New Roman"/>
          <w:b/>
          <w:sz w:val="24"/>
          <w:szCs w:val="24"/>
        </w:rPr>
        <w:t>5.</w:t>
      </w:r>
    </w:p>
    <w:p w14:paraId="2CBF07E5" w14:textId="77777777" w:rsidR="00F71630" w:rsidRPr="00EC2D9A" w:rsidRDefault="00F71630" w:rsidP="00EC2D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4542892A" w:rsidR="00A51A3B" w:rsidRPr="00EC2D9A" w:rsidRDefault="00670A81" w:rsidP="00EC2D9A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Prefeito Municipal de Guarani das Missões/RS, no uso de suas atribuições legais, </w:t>
      </w:r>
      <w:r w:rsidR="00A51A3B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e:</w:t>
      </w:r>
    </w:p>
    <w:p w14:paraId="00AEC9B5" w14:textId="54959B6E" w:rsidR="00A51A3B" w:rsidRPr="00EC2D9A" w:rsidRDefault="00A51A3B" w:rsidP="00EC2D9A">
      <w:pPr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no inciso VI da Lei Orgânica Municipal;</w:t>
      </w:r>
    </w:p>
    <w:p w14:paraId="5C33D5D0" w14:textId="79EDAE8D" w:rsidR="00A51A3B" w:rsidRPr="00EC2D9A" w:rsidRDefault="00A51A3B" w:rsidP="00EC2D9A">
      <w:pPr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arts.</w:t>
      </w:r>
      <w:r w:rsidR="00033108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</w:t>
      </w:r>
      <w:r w:rsidR="00433673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6292EE38" w14:textId="2E67C7EF" w:rsidR="00A51A3B" w:rsidRPr="00EC2D9A" w:rsidRDefault="00A51A3B" w:rsidP="00EC2D9A">
      <w:pPr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EC2D9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Municipal nº 3.2</w:t>
      </w:r>
      <w:r w:rsidR="00C50B10" w:rsidRPr="00EC2D9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82</w:t>
      </w:r>
      <w:r w:rsidR="00670A81" w:rsidRPr="00EC2D9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</w:t>
      </w:r>
      <w:r w:rsidR="00C50B10" w:rsidRPr="00EC2D9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05</w:t>
      </w:r>
      <w:r w:rsidR="00670A81" w:rsidRPr="00EC2D9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C50B10" w:rsidRPr="00EC2D9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junho</w:t>
      </w:r>
      <w:r w:rsidR="00670A81" w:rsidRPr="00EC2D9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2025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="00C50B10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 a contratação por tempo determinado para atender </w:t>
      </w:r>
      <w:proofErr w:type="spellStart"/>
      <w:r w:rsidR="00C50B10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spellEnd"/>
      <w:r w:rsidR="00C50B10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temporária de excepcional interesse público de (02) Operadores de Máquinas e (01) Operário, e dá outras providências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="003F0F0B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432D3889" w14:textId="74B47848" w:rsidR="00C10461" w:rsidRPr="00EC2D9A" w:rsidRDefault="00A51A3B" w:rsidP="00EC2D9A">
      <w:pPr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190347707"/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 PARA FORMALIZAREM A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CONTRATAÇÃO TEMPORÁRIA DE EXCEPCIONAL INTERESSE, nos termos da Lei Municipal </w:t>
      </w: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nº 3.2</w:t>
      </w:r>
      <w:r w:rsidR="00C50B10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82</w:t>
      </w: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de </w:t>
      </w:r>
      <w:r w:rsidR="00C50B10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</w:t>
      </w: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C50B10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junho</w:t>
      </w: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2025:</w:t>
      </w:r>
    </w:p>
    <w:p w14:paraId="2CF63A2B" w14:textId="3D03B48C" w:rsidR="00F71630" w:rsidRPr="00EC2D9A" w:rsidRDefault="00670A81" w:rsidP="00EC2D9A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1" w:name="_Hlk190348502"/>
      <w:bookmarkEnd w:id="0"/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084C8A29" w14:textId="4DC8B436" w:rsidR="00670A81" w:rsidRPr="00EC2D9A" w:rsidRDefault="00670A81" w:rsidP="00EC2D9A">
      <w:pPr>
        <w:pStyle w:val="PargrafodaLista"/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OPERADOR DE MÁQUINAS: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EC2D9A" w14:paraId="066BBAD9" w14:textId="6D88AA7E" w:rsidTr="00187D3C">
        <w:tc>
          <w:tcPr>
            <w:tcW w:w="2268" w:type="dxa"/>
            <w:vAlign w:val="center"/>
          </w:tcPr>
          <w:bookmarkEnd w:id="1"/>
          <w:p w14:paraId="29BBAD5D" w14:textId="57554F05" w:rsidR="00670A81" w:rsidRPr="00EC2D9A" w:rsidRDefault="00670A81" w:rsidP="00EC2D9A">
            <w:pPr>
              <w:pStyle w:val="PargrafodaLista"/>
              <w:spacing w:before="240" w:after="100" w:afterAutospacing="1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EC2D9A" w:rsidRDefault="00670A81" w:rsidP="00EC2D9A">
            <w:pPr>
              <w:pStyle w:val="PargrafodaLista"/>
              <w:spacing w:before="240" w:after="100" w:afterAutospacing="1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Pr="00EC2D9A" w:rsidRDefault="00670A81" w:rsidP="00EC2D9A">
            <w:pPr>
              <w:pStyle w:val="PargrafodaLista"/>
              <w:spacing w:before="240" w:after="100" w:afterAutospacing="1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:rsidRPr="00EC2D9A" w14:paraId="4347B09E" w14:textId="67FD5931" w:rsidTr="00187D3C">
        <w:tc>
          <w:tcPr>
            <w:tcW w:w="2268" w:type="dxa"/>
            <w:vAlign w:val="center"/>
          </w:tcPr>
          <w:p w14:paraId="6DEBCDE7" w14:textId="0C91EF58" w:rsidR="00670A81" w:rsidRPr="00EC2D9A" w:rsidRDefault="00670A81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0A47042B" w14:textId="5AB4EF18" w:rsidR="00670A81" w:rsidRPr="00EC2D9A" w:rsidRDefault="00F71630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Ivan Ivo Dutra </w:t>
            </w:r>
            <w:proofErr w:type="spellStart"/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Mousquer</w:t>
            </w:r>
            <w:proofErr w:type="spellEnd"/>
          </w:p>
        </w:tc>
        <w:tc>
          <w:tcPr>
            <w:tcW w:w="4253" w:type="dxa"/>
          </w:tcPr>
          <w:p w14:paraId="7D538C8E" w14:textId="415644DE" w:rsidR="00670A81" w:rsidRPr="00EC2D9A" w:rsidRDefault="00F71630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670A81"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F71630" w:rsidRPr="00EC2D9A" w14:paraId="0D66D7C8" w14:textId="77777777" w:rsidTr="00187D3C">
        <w:tc>
          <w:tcPr>
            <w:tcW w:w="2268" w:type="dxa"/>
            <w:vAlign w:val="center"/>
          </w:tcPr>
          <w:p w14:paraId="36643CC8" w14:textId="6EEC3F85" w:rsidR="00F71630" w:rsidRPr="00EC2D9A" w:rsidRDefault="00F71630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2°</w:t>
            </w:r>
          </w:p>
        </w:tc>
        <w:tc>
          <w:tcPr>
            <w:tcW w:w="3827" w:type="dxa"/>
            <w:vAlign w:val="center"/>
          </w:tcPr>
          <w:p w14:paraId="3E7C85B2" w14:textId="4B00962D" w:rsidR="00F71630" w:rsidRPr="00EC2D9A" w:rsidRDefault="00F71630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Dênis de Freitas</w:t>
            </w:r>
          </w:p>
        </w:tc>
        <w:tc>
          <w:tcPr>
            <w:tcW w:w="4253" w:type="dxa"/>
          </w:tcPr>
          <w:p w14:paraId="4A21CA9D" w14:textId="159FC4FE" w:rsidR="00F71630" w:rsidRPr="00EC2D9A" w:rsidRDefault="00F71630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9°</w:t>
            </w:r>
          </w:p>
        </w:tc>
      </w:tr>
    </w:tbl>
    <w:p w14:paraId="3520517E" w14:textId="350F9B6A" w:rsidR="00670A81" w:rsidRPr="00EC2D9A" w:rsidRDefault="00C50B10" w:rsidP="00EC2D9A">
      <w:pPr>
        <w:pStyle w:val="PargrafodaLista"/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OPERÁRIO</w:t>
      </w:r>
      <w:r w:rsidR="008D6D94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EC2D9A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EC2D9A" w:rsidRDefault="00670A81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EC2D9A" w:rsidRDefault="00670A81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EC2D9A" w:rsidRDefault="00670A81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:rsidRPr="00EC2D9A" w14:paraId="67AB1004" w14:textId="77777777" w:rsidTr="00187D3C">
        <w:tc>
          <w:tcPr>
            <w:tcW w:w="2268" w:type="dxa"/>
            <w:vAlign w:val="center"/>
          </w:tcPr>
          <w:p w14:paraId="3ACE4B3E" w14:textId="77777777" w:rsidR="00670A81" w:rsidRPr="00EC2D9A" w:rsidRDefault="00670A81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17295F2B" w14:textId="453BC633" w:rsidR="00670A81" w:rsidRPr="00EC2D9A" w:rsidRDefault="0048277B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Felipe do Nascimento Mello</w:t>
            </w:r>
          </w:p>
        </w:tc>
        <w:tc>
          <w:tcPr>
            <w:tcW w:w="4253" w:type="dxa"/>
          </w:tcPr>
          <w:p w14:paraId="2934BFB3" w14:textId="12F1BAE7" w:rsidR="00670A81" w:rsidRPr="00EC2D9A" w:rsidRDefault="0048277B" w:rsidP="00EC2D9A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  <w:r w:rsidR="00670A81" w:rsidRPr="00EC2D9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6CC54B44" w14:textId="77777777" w:rsidR="00F71630" w:rsidRPr="00EC2D9A" w:rsidRDefault="00F71630" w:rsidP="00EC2D9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7F770C5" w14:textId="0073926F" w:rsidR="00187D3C" w:rsidRPr="00EC2D9A" w:rsidRDefault="00C10461" w:rsidP="00EC2D9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2. </w:t>
      </w:r>
      <w:r w:rsidR="00670A81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="00670A81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EC2D9A" w:rsidRDefault="00187D3C" w:rsidP="00EC2D9A">
      <w:pPr>
        <w:pStyle w:val="PargrafodaLista"/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de Administração, anexa à sede da 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EC2D9A" w:rsidRDefault="00670A81" w:rsidP="00EC2D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EC2D9A" w:rsidRDefault="00187D3C" w:rsidP="00EC2D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36A8F322" w:rsidR="00670A81" w:rsidRPr="00EC2D9A" w:rsidRDefault="00A51A3B" w:rsidP="00EC2D9A">
      <w:pPr>
        <w:pStyle w:val="PargrafodaLista"/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 xml:space="preserve">3.2. 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3F0F0B" w:rsidRPr="00EC2D9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administracao@guaranidasmissoes.rs.gov.br</w:t>
        </w:r>
      </w:hyperlink>
      <w:r w:rsidR="00670A81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3F0F0B"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62B6E3B" w14:textId="77777777" w:rsidR="008D6D94" w:rsidRPr="00EC2D9A" w:rsidRDefault="008D6D94" w:rsidP="00EC2D9A">
      <w:pPr>
        <w:pStyle w:val="PargrafodaLista"/>
        <w:spacing w:before="240" w:after="0" w:line="36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562E16FA" w14:textId="5EE8D9B2" w:rsidR="00F71630" w:rsidRDefault="008D6D94" w:rsidP="00EC2D9A">
      <w:pPr>
        <w:pStyle w:val="PargrafodaLista"/>
        <w:spacing w:before="240" w:line="36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EC2D9A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3F0F0B" w:rsidRPr="00EC2D9A">
        <w:rPr>
          <w:rFonts w:ascii="Times New Roman" w:hAnsi="Times New Roman" w:cs="Times New Roman"/>
          <w:sz w:val="24"/>
          <w:szCs w:val="24"/>
        </w:rPr>
        <w:t>05</w:t>
      </w:r>
      <w:r w:rsidRPr="00EC2D9A">
        <w:rPr>
          <w:rFonts w:ascii="Times New Roman" w:hAnsi="Times New Roman" w:cs="Times New Roman"/>
          <w:sz w:val="24"/>
          <w:szCs w:val="24"/>
        </w:rPr>
        <w:t xml:space="preserve"> de </w:t>
      </w:r>
      <w:r w:rsidR="003F0F0B" w:rsidRPr="00EC2D9A">
        <w:rPr>
          <w:rFonts w:ascii="Times New Roman" w:hAnsi="Times New Roman" w:cs="Times New Roman"/>
          <w:sz w:val="24"/>
          <w:szCs w:val="24"/>
        </w:rPr>
        <w:t>junho</w:t>
      </w:r>
      <w:r w:rsidRPr="00EC2D9A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6854C3A0" w14:textId="77777777" w:rsidR="00EC2D9A" w:rsidRPr="00EC2D9A" w:rsidRDefault="00EC2D9A" w:rsidP="00EC2D9A">
      <w:pPr>
        <w:pStyle w:val="PargrafodaLista"/>
        <w:spacing w:before="240" w:line="36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B6B413B" w14:textId="12AEC7A7" w:rsidR="006737E3" w:rsidRDefault="00670A81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6C42E210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3EB3C08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2C9304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118FB7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82C208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85FE2FF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541155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9FAE86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1BBC062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A18DB1A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8C2B7CE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69BBA2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387B32D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BC775E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ECE8EA7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1D5FDB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237777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F2F74D5" w14:textId="77777777" w:rsidR="00EC2D9A" w:rsidRDefault="00EC2D9A" w:rsidP="00EC2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64527C" w14:textId="77777777" w:rsidR="00F052BE" w:rsidRPr="00EC2D9A" w:rsidRDefault="00F052BE" w:rsidP="00F052B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C603B78" w14:textId="77777777" w:rsidR="003F0F0B" w:rsidRPr="003F0F0B" w:rsidRDefault="003F0F0B" w:rsidP="003F0F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:rsidRPr="003F0F0B" w14:paraId="54567764" w14:textId="77777777" w:rsidTr="0081655F">
        <w:tc>
          <w:tcPr>
            <w:tcW w:w="5228" w:type="dxa"/>
          </w:tcPr>
          <w:p w14:paraId="03FF9EEB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3B778278" w14:textId="7935DD5F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Data: _____/_____/_____</w:t>
            </w:r>
          </w:p>
        </w:tc>
        <w:tc>
          <w:tcPr>
            <w:tcW w:w="5228" w:type="dxa"/>
          </w:tcPr>
          <w:p w14:paraId="15A63432" w14:textId="68ECA8A6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 ) Não aceito a convocação.</w:t>
            </w:r>
          </w:p>
          <w:p w14:paraId="242D1857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617782B4" w14:textId="77777777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Data: _____/_____/_____</w:t>
            </w:r>
          </w:p>
        </w:tc>
      </w:tr>
    </w:tbl>
    <w:p w14:paraId="0F15A93E" w14:textId="77777777" w:rsidR="006737E3" w:rsidRPr="003F0F0B" w:rsidRDefault="006737E3" w:rsidP="003F0F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RPr="003F0F0B" w:rsidSect="00F71630">
      <w:headerReference w:type="default" r:id="rId9"/>
      <w:footerReference w:type="default" r:id="rId10"/>
      <w:pgSz w:w="11906" w:h="16838"/>
      <w:pgMar w:top="720" w:right="720" w:bottom="720" w:left="720" w:header="284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7CD86" w14:textId="77777777" w:rsidR="002703F5" w:rsidRDefault="002703F5" w:rsidP="005C0B05">
      <w:pPr>
        <w:spacing w:after="0" w:line="240" w:lineRule="auto"/>
      </w:pPr>
      <w:r>
        <w:separator/>
      </w:r>
    </w:p>
  </w:endnote>
  <w:endnote w:type="continuationSeparator" w:id="0">
    <w:p w14:paraId="78309700" w14:textId="77777777" w:rsidR="002703F5" w:rsidRDefault="002703F5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3F0F0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3F0F0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3F0F0B">
      <w:rPr>
        <w:rFonts w:asciiTheme="majorHAnsi" w:hAnsiTheme="majorHAnsi"/>
        <w:sz w:val="18"/>
        <w:szCs w:val="18"/>
      </w:rPr>
      <w:t>2120-9030</w:t>
    </w:r>
    <w:r w:rsidRPr="003F0F0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3F0F0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3F0F0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3F0F0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BF24D" w14:textId="77777777" w:rsidR="002703F5" w:rsidRDefault="002703F5" w:rsidP="005C0B05">
      <w:pPr>
        <w:spacing w:after="0" w:line="240" w:lineRule="auto"/>
      </w:pPr>
      <w:r>
        <w:separator/>
      </w:r>
    </w:p>
  </w:footnote>
  <w:footnote w:type="continuationSeparator" w:id="0">
    <w:p w14:paraId="19BA6B43" w14:textId="77777777" w:rsidR="002703F5" w:rsidRDefault="002703F5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F97AB" w14:textId="04A132B3" w:rsidR="005C0B05" w:rsidRPr="003F0F0B" w:rsidRDefault="003F0F0B" w:rsidP="00F71630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noProof/>
      </w:rPr>
      <w:drawing>
        <wp:inline distT="0" distB="0" distL="0" distR="0" wp14:anchorId="775AB660" wp14:editId="4E694955">
          <wp:extent cx="6645910" cy="1263697"/>
          <wp:effectExtent l="0" t="0" r="2540" b="0"/>
          <wp:docPr id="177057859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C1A07"/>
    <w:rsid w:val="000E5954"/>
    <w:rsid w:val="00123A01"/>
    <w:rsid w:val="00136480"/>
    <w:rsid w:val="0014000C"/>
    <w:rsid w:val="00175A81"/>
    <w:rsid w:val="001842D1"/>
    <w:rsid w:val="00187D3C"/>
    <w:rsid w:val="001944F9"/>
    <w:rsid w:val="001E3960"/>
    <w:rsid w:val="002703F5"/>
    <w:rsid w:val="002F733D"/>
    <w:rsid w:val="00332010"/>
    <w:rsid w:val="00383560"/>
    <w:rsid w:val="00395CDD"/>
    <w:rsid w:val="003A67EE"/>
    <w:rsid w:val="003C3AB3"/>
    <w:rsid w:val="003D5185"/>
    <w:rsid w:val="003F0F0B"/>
    <w:rsid w:val="00433673"/>
    <w:rsid w:val="00436EA8"/>
    <w:rsid w:val="0048277B"/>
    <w:rsid w:val="00497853"/>
    <w:rsid w:val="004C1EDE"/>
    <w:rsid w:val="004D29BB"/>
    <w:rsid w:val="004F1D10"/>
    <w:rsid w:val="00510511"/>
    <w:rsid w:val="005122C7"/>
    <w:rsid w:val="00523A4F"/>
    <w:rsid w:val="00593280"/>
    <w:rsid w:val="005B6401"/>
    <w:rsid w:val="005C0B05"/>
    <w:rsid w:val="005D7660"/>
    <w:rsid w:val="005E074D"/>
    <w:rsid w:val="005F4D9F"/>
    <w:rsid w:val="00670A81"/>
    <w:rsid w:val="006737E3"/>
    <w:rsid w:val="006757BF"/>
    <w:rsid w:val="00687571"/>
    <w:rsid w:val="006B0A92"/>
    <w:rsid w:val="0074059A"/>
    <w:rsid w:val="007459E4"/>
    <w:rsid w:val="00755F3A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4D71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21292"/>
    <w:rsid w:val="00BA0638"/>
    <w:rsid w:val="00BD7C56"/>
    <w:rsid w:val="00BF177D"/>
    <w:rsid w:val="00C10461"/>
    <w:rsid w:val="00C23BB3"/>
    <w:rsid w:val="00C50B10"/>
    <w:rsid w:val="00C50D1B"/>
    <w:rsid w:val="00C53961"/>
    <w:rsid w:val="00C65E5E"/>
    <w:rsid w:val="00C800FA"/>
    <w:rsid w:val="00C85AC1"/>
    <w:rsid w:val="00CB5A6B"/>
    <w:rsid w:val="00CE6FDA"/>
    <w:rsid w:val="00D066CF"/>
    <w:rsid w:val="00D86B44"/>
    <w:rsid w:val="00DE34D8"/>
    <w:rsid w:val="00E31C5A"/>
    <w:rsid w:val="00E41EAC"/>
    <w:rsid w:val="00E54097"/>
    <w:rsid w:val="00E62368"/>
    <w:rsid w:val="00E8041B"/>
    <w:rsid w:val="00EA1762"/>
    <w:rsid w:val="00EC2D9A"/>
    <w:rsid w:val="00EC4B52"/>
    <w:rsid w:val="00EE31B4"/>
    <w:rsid w:val="00F052BE"/>
    <w:rsid w:val="00F25DD2"/>
    <w:rsid w:val="00F32C18"/>
    <w:rsid w:val="00F53D04"/>
    <w:rsid w:val="00F619B7"/>
    <w:rsid w:val="00F61E73"/>
    <w:rsid w:val="00F67E24"/>
    <w:rsid w:val="00F71630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3F0F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7</cp:revision>
  <cp:lastPrinted>2025-06-05T19:10:00Z</cp:lastPrinted>
  <dcterms:created xsi:type="dcterms:W3CDTF">2025-06-05T17:00:00Z</dcterms:created>
  <dcterms:modified xsi:type="dcterms:W3CDTF">2025-06-05T19:11:00Z</dcterms:modified>
</cp:coreProperties>
</file>