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F6CAB" w14:textId="77777777" w:rsidR="00F71630" w:rsidRPr="00EC2D9A" w:rsidRDefault="00F71630" w:rsidP="005326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3EDF7E" w14:textId="05F4DBAC" w:rsidR="00F71630" w:rsidRPr="001D3E25" w:rsidRDefault="004F1D10" w:rsidP="001D3E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E25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 w:rsidRPr="001D3E2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 w:rsidRPr="001D3E25">
        <w:rPr>
          <w:rFonts w:ascii="Times New Roman" w:hAnsi="Times New Roman" w:cs="Times New Roman"/>
          <w:b/>
          <w:sz w:val="24"/>
          <w:szCs w:val="24"/>
        </w:rPr>
        <w:t>0</w:t>
      </w:r>
      <w:r w:rsidR="00670A81" w:rsidRPr="001D3E25">
        <w:rPr>
          <w:rFonts w:ascii="Times New Roman" w:hAnsi="Times New Roman" w:cs="Times New Roman"/>
          <w:b/>
          <w:sz w:val="24"/>
          <w:szCs w:val="24"/>
        </w:rPr>
        <w:t>1</w:t>
      </w:r>
      <w:r w:rsidR="0014000C" w:rsidRPr="001D3E25">
        <w:rPr>
          <w:rFonts w:ascii="Times New Roman" w:hAnsi="Times New Roman" w:cs="Times New Roman"/>
          <w:b/>
          <w:sz w:val="24"/>
          <w:szCs w:val="24"/>
        </w:rPr>
        <w:t>/202</w:t>
      </w:r>
      <w:r w:rsidR="00670A81" w:rsidRPr="001D3E25">
        <w:rPr>
          <w:rFonts w:ascii="Times New Roman" w:hAnsi="Times New Roman" w:cs="Times New Roman"/>
          <w:b/>
          <w:sz w:val="24"/>
          <w:szCs w:val="24"/>
        </w:rPr>
        <w:t>5.</w:t>
      </w:r>
    </w:p>
    <w:p w14:paraId="2CBF07E5" w14:textId="77777777" w:rsidR="00F71630" w:rsidRPr="001D3E25" w:rsidRDefault="00F71630" w:rsidP="005326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4542892A" w:rsidR="00A51A3B" w:rsidRPr="001D3E25" w:rsidRDefault="00670A81" w:rsidP="001D3E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Prefeito Municipal de Guarani das Missões/RS, no uso de suas atribuições legais, </w:t>
      </w:r>
      <w:r w:rsidR="00A51A3B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e:</w:t>
      </w:r>
    </w:p>
    <w:p w14:paraId="00AEC9B5" w14:textId="54959B6E" w:rsidR="00A51A3B" w:rsidRPr="001D3E25" w:rsidRDefault="00A51A3B" w:rsidP="001D3E25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no inciso VI da Lei Orgânica Municipal;</w:t>
      </w:r>
    </w:p>
    <w:p w14:paraId="5C33D5D0" w14:textId="79EDAE8D" w:rsidR="00A51A3B" w:rsidRPr="001D3E25" w:rsidRDefault="00A51A3B" w:rsidP="001D3E25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433673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6292EE38" w14:textId="2E67C7EF" w:rsidR="00A51A3B" w:rsidRPr="001D3E25" w:rsidRDefault="00A51A3B" w:rsidP="001D3E25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Municipal nº 3.2</w:t>
      </w:r>
      <w:r w:rsidR="00C50B10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82</w:t>
      </w:r>
      <w:r w:rsidR="00670A81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</w:t>
      </w:r>
      <w:r w:rsidR="00C50B10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05</w:t>
      </w:r>
      <w:r w:rsidR="00670A81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C50B10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junho</w:t>
      </w:r>
      <w:r w:rsidR="00670A81" w:rsidRPr="001D3E2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2025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="00C50B10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a contratação por tempo determinado para atender </w:t>
      </w:r>
      <w:proofErr w:type="spellStart"/>
      <w:r w:rsidR="00C50B10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  <w:r w:rsidR="00C50B10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temporária de excepcional interesse público de (02) Operadores de Máquinas e (01) Operário, e dá outras providências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3F0F0B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4A1236EE" w14:textId="3AB5E297" w:rsidR="001D3E25" w:rsidRDefault="00A51A3B" w:rsidP="001D3E25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Hlk190347707"/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 PARA FORMALIZAREM A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CONTRATAÇÃO TEMPORÁRIA DE EXCEPCIONAL INTERESSE, nos termos da Lei Municipal </w:t>
      </w: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nº 3.2</w:t>
      </w:r>
      <w:r w:rsidR="00C50B10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82</w:t>
      </w: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de </w:t>
      </w:r>
      <w:r w:rsidR="00C50B10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</w:t>
      </w: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C50B10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junho</w:t>
      </w: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2025:</w:t>
      </w:r>
    </w:p>
    <w:p w14:paraId="2BAFCF5D" w14:textId="77777777" w:rsidR="001D3E25" w:rsidRPr="001D3E25" w:rsidRDefault="001D3E25" w:rsidP="005326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CF63A2B" w14:textId="3D03B48C" w:rsidR="00F71630" w:rsidRPr="001D3E25" w:rsidRDefault="00670A81" w:rsidP="001D3E25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1" w:name="_Hlk190348502"/>
      <w:bookmarkEnd w:id="0"/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4DC8B436" w:rsidR="00670A81" w:rsidRPr="001D3E25" w:rsidRDefault="00670A81" w:rsidP="001D3E25">
      <w:pPr>
        <w:pStyle w:val="PargrafodaLista"/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OPERADOR DE MÁQUINAS: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1D3E25" w14:paraId="066BBAD9" w14:textId="6D88AA7E" w:rsidTr="00187D3C">
        <w:tc>
          <w:tcPr>
            <w:tcW w:w="2268" w:type="dxa"/>
            <w:vAlign w:val="center"/>
          </w:tcPr>
          <w:bookmarkEnd w:id="1"/>
          <w:p w14:paraId="29BBAD5D" w14:textId="57554F05" w:rsidR="00670A81" w:rsidRPr="001D3E25" w:rsidRDefault="00670A81" w:rsidP="001D3E25">
            <w:pPr>
              <w:pStyle w:val="PargrafodaLista"/>
              <w:spacing w:before="24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1D3E25" w:rsidRDefault="00670A81" w:rsidP="001D3E25">
            <w:pPr>
              <w:pStyle w:val="PargrafodaLista"/>
              <w:spacing w:before="24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Pr="001D3E25" w:rsidRDefault="00670A81" w:rsidP="001D3E25">
            <w:pPr>
              <w:pStyle w:val="PargrafodaLista"/>
              <w:spacing w:before="24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:rsidRPr="001D3E25" w14:paraId="4347B09E" w14:textId="67FD5931" w:rsidTr="00187D3C">
        <w:tc>
          <w:tcPr>
            <w:tcW w:w="2268" w:type="dxa"/>
            <w:vAlign w:val="center"/>
          </w:tcPr>
          <w:p w14:paraId="6DEBCDE7" w14:textId="0C91EF58" w:rsidR="00670A81" w:rsidRPr="001D3E25" w:rsidRDefault="00670A81" w:rsidP="001D3E25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827" w:type="dxa"/>
            <w:vAlign w:val="center"/>
          </w:tcPr>
          <w:p w14:paraId="0A47042B" w14:textId="5AB4EF18" w:rsidR="00670A81" w:rsidRPr="001D3E25" w:rsidRDefault="00F71630" w:rsidP="001D3E25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Ivan Ivo Dutra </w:t>
            </w:r>
            <w:proofErr w:type="spellStart"/>
            <w:r w:rsidRPr="001D3E2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Mousquer</w:t>
            </w:r>
            <w:proofErr w:type="spellEnd"/>
          </w:p>
        </w:tc>
        <w:tc>
          <w:tcPr>
            <w:tcW w:w="4253" w:type="dxa"/>
          </w:tcPr>
          <w:p w14:paraId="7D538C8E" w14:textId="415644DE" w:rsidR="00670A81" w:rsidRPr="001D3E25" w:rsidRDefault="00F71630" w:rsidP="001D3E25">
            <w:pPr>
              <w:pStyle w:val="PargrafodaLista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E2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670A81" w:rsidRPr="001D3E2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CC54B44" w14:textId="77777777" w:rsidR="00F71630" w:rsidRPr="001D3E25" w:rsidRDefault="00F71630" w:rsidP="005326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7F770C5" w14:textId="0073926F" w:rsidR="00187D3C" w:rsidRPr="001D3E25" w:rsidRDefault="00C10461" w:rsidP="001D3E2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1D3E25" w:rsidRDefault="00187D3C" w:rsidP="001D3E25">
      <w:pPr>
        <w:pStyle w:val="PargrafodaLista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de Administração, anexa à sede da 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1D3E25" w:rsidRDefault="00670A81" w:rsidP="001D3E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1D3E25" w:rsidRDefault="00187D3C" w:rsidP="001D3E2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1D3E2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462B6E3B" w14:textId="2FAD66F9" w:rsidR="008D6D94" w:rsidRDefault="00A51A3B" w:rsidP="001D3E25">
      <w:pPr>
        <w:pStyle w:val="PargrafodaLista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D3E2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3F0F0B" w:rsidRPr="001D3E2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administracao@guaranidasmissoes.rs.gov.br</w:t>
        </w:r>
      </w:hyperlink>
      <w:r w:rsidR="00670A81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3F0F0B" w:rsidRPr="001D3E2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CCCA0B8" w14:textId="77777777" w:rsidR="005326D4" w:rsidRPr="001D3E25" w:rsidRDefault="005326D4" w:rsidP="005326D4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548C17" w14:textId="5E8F4F3B" w:rsidR="005326D4" w:rsidRPr="005326D4" w:rsidRDefault="008D6D94" w:rsidP="005326D4">
      <w:pPr>
        <w:pStyle w:val="PargrafodaLista"/>
        <w:spacing w:before="240" w:line="48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EC2D9A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1D3E25">
        <w:rPr>
          <w:rFonts w:ascii="Times New Roman" w:hAnsi="Times New Roman" w:cs="Times New Roman"/>
          <w:sz w:val="24"/>
          <w:szCs w:val="24"/>
        </w:rPr>
        <w:t>10</w:t>
      </w:r>
      <w:r w:rsidRPr="00EC2D9A">
        <w:rPr>
          <w:rFonts w:ascii="Times New Roman" w:hAnsi="Times New Roman" w:cs="Times New Roman"/>
          <w:sz w:val="24"/>
          <w:szCs w:val="24"/>
        </w:rPr>
        <w:t xml:space="preserve"> de </w:t>
      </w:r>
      <w:r w:rsidR="003F0F0B" w:rsidRPr="00EC2D9A">
        <w:rPr>
          <w:rFonts w:ascii="Times New Roman" w:hAnsi="Times New Roman" w:cs="Times New Roman"/>
          <w:sz w:val="24"/>
          <w:szCs w:val="24"/>
        </w:rPr>
        <w:t>junho</w:t>
      </w:r>
      <w:r w:rsidRPr="00EC2D9A">
        <w:rPr>
          <w:rFonts w:ascii="Times New Roman" w:hAnsi="Times New Roman" w:cs="Times New Roman"/>
          <w:sz w:val="24"/>
          <w:szCs w:val="24"/>
        </w:rPr>
        <w:t xml:space="preserve"> de 2025</w:t>
      </w:r>
      <w:r w:rsidR="005326D4">
        <w:rPr>
          <w:rFonts w:ascii="Times New Roman" w:hAnsi="Times New Roman" w:cs="Times New Roman"/>
          <w:sz w:val="24"/>
          <w:szCs w:val="24"/>
        </w:rPr>
        <w:t>.</w:t>
      </w:r>
    </w:p>
    <w:p w14:paraId="7764527C" w14:textId="147E2570" w:rsidR="00F052BE" w:rsidRPr="00EC2D9A" w:rsidRDefault="00670A81" w:rsidP="005326D4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C2D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EC2D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2C603B78" w14:textId="77777777" w:rsidR="003F0F0B" w:rsidRPr="003F0F0B" w:rsidRDefault="003F0F0B" w:rsidP="003F0F0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:rsidRPr="003F0F0B" w14:paraId="54567764" w14:textId="77777777" w:rsidTr="0081655F">
        <w:tc>
          <w:tcPr>
            <w:tcW w:w="5228" w:type="dxa"/>
          </w:tcPr>
          <w:p w14:paraId="03FF9EEB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3B778278" w14:textId="7935DD5F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Data: _____/_____/_____</w:t>
            </w:r>
          </w:p>
        </w:tc>
        <w:tc>
          <w:tcPr>
            <w:tcW w:w="5228" w:type="dxa"/>
          </w:tcPr>
          <w:p w14:paraId="15A63432" w14:textId="68ECA8A6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3F0F0B">
              <w:rPr>
                <w:rFonts w:ascii="Times New Roman" w:hAnsi="Times New Roman" w:cs="Times New Roman"/>
                <w:sz w:val="24"/>
                <w:szCs w:val="24"/>
              </w:rPr>
              <w:t xml:space="preserve"> ) Não aceito a convocação.</w:t>
            </w:r>
          </w:p>
          <w:p w14:paraId="242D1857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14:paraId="617782B4" w14:textId="77777777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Pr="003F0F0B" w:rsidRDefault="0081655F" w:rsidP="003F0F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Pr="003F0F0B" w:rsidRDefault="0081655F" w:rsidP="003F0F0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0F0B">
              <w:rPr>
                <w:rFonts w:ascii="Times New Roman" w:hAnsi="Times New Roman" w:cs="Times New Roman"/>
                <w:sz w:val="24"/>
                <w:szCs w:val="24"/>
              </w:rPr>
              <w:t>Data: _____/_____/_____</w:t>
            </w:r>
          </w:p>
        </w:tc>
      </w:tr>
    </w:tbl>
    <w:p w14:paraId="0F15A93E" w14:textId="77777777" w:rsidR="006737E3" w:rsidRPr="003F0F0B" w:rsidRDefault="006737E3" w:rsidP="003F0F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RPr="003F0F0B" w:rsidSect="005326D4">
      <w:headerReference w:type="default" r:id="rId9"/>
      <w:footerReference w:type="default" r:id="rId10"/>
      <w:pgSz w:w="11906" w:h="16838"/>
      <w:pgMar w:top="720" w:right="720" w:bottom="720" w:left="720" w:header="142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7CD86" w14:textId="77777777" w:rsidR="002703F5" w:rsidRDefault="002703F5" w:rsidP="005C0B05">
      <w:pPr>
        <w:spacing w:after="0" w:line="240" w:lineRule="auto"/>
      </w:pPr>
      <w:r>
        <w:separator/>
      </w:r>
    </w:p>
  </w:endnote>
  <w:endnote w:type="continuationSeparator" w:id="0">
    <w:p w14:paraId="78309700" w14:textId="77777777" w:rsidR="002703F5" w:rsidRDefault="002703F5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3F0F0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3F0F0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3F0F0B">
      <w:rPr>
        <w:rFonts w:asciiTheme="majorHAnsi" w:hAnsiTheme="majorHAnsi"/>
        <w:sz w:val="18"/>
        <w:szCs w:val="18"/>
      </w:rPr>
      <w:t>2120-9030</w:t>
    </w:r>
    <w:r w:rsidRPr="003F0F0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3F0F0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3F0F0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3F0F0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BF24D" w14:textId="77777777" w:rsidR="002703F5" w:rsidRDefault="002703F5" w:rsidP="005C0B05">
      <w:pPr>
        <w:spacing w:after="0" w:line="240" w:lineRule="auto"/>
      </w:pPr>
      <w:r>
        <w:separator/>
      </w:r>
    </w:p>
  </w:footnote>
  <w:footnote w:type="continuationSeparator" w:id="0">
    <w:p w14:paraId="19BA6B43" w14:textId="77777777" w:rsidR="002703F5" w:rsidRDefault="002703F5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F97AB" w14:textId="04A132B3" w:rsidR="005C0B05" w:rsidRPr="003F0F0B" w:rsidRDefault="003F0F0B" w:rsidP="00F71630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noProof/>
      </w:rPr>
      <w:drawing>
        <wp:inline distT="0" distB="0" distL="0" distR="0" wp14:anchorId="775AB660" wp14:editId="4E694955">
          <wp:extent cx="6645910" cy="1263697"/>
          <wp:effectExtent l="0" t="0" r="2540" b="0"/>
          <wp:docPr id="11280611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2636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1927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D3E25"/>
    <w:rsid w:val="001E3960"/>
    <w:rsid w:val="002703F5"/>
    <w:rsid w:val="002F733D"/>
    <w:rsid w:val="00332010"/>
    <w:rsid w:val="00383560"/>
    <w:rsid w:val="00395CDD"/>
    <w:rsid w:val="003A67EE"/>
    <w:rsid w:val="003C3AB3"/>
    <w:rsid w:val="003D5185"/>
    <w:rsid w:val="003F0F0B"/>
    <w:rsid w:val="00433673"/>
    <w:rsid w:val="00436EA8"/>
    <w:rsid w:val="0048277B"/>
    <w:rsid w:val="00497853"/>
    <w:rsid w:val="004C1EDE"/>
    <w:rsid w:val="004D29BB"/>
    <w:rsid w:val="004F1D10"/>
    <w:rsid w:val="00510511"/>
    <w:rsid w:val="005122C7"/>
    <w:rsid w:val="00523A4F"/>
    <w:rsid w:val="005326D4"/>
    <w:rsid w:val="00593280"/>
    <w:rsid w:val="005B6401"/>
    <w:rsid w:val="005C0B05"/>
    <w:rsid w:val="005D7660"/>
    <w:rsid w:val="005E074D"/>
    <w:rsid w:val="005F4D9F"/>
    <w:rsid w:val="00670A81"/>
    <w:rsid w:val="006737E3"/>
    <w:rsid w:val="006757BF"/>
    <w:rsid w:val="00687571"/>
    <w:rsid w:val="006B0A92"/>
    <w:rsid w:val="0074059A"/>
    <w:rsid w:val="007459E4"/>
    <w:rsid w:val="00755F3A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4D71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21292"/>
    <w:rsid w:val="00BA0638"/>
    <w:rsid w:val="00BD7C56"/>
    <w:rsid w:val="00BF177D"/>
    <w:rsid w:val="00C10461"/>
    <w:rsid w:val="00C23BB3"/>
    <w:rsid w:val="00C50B10"/>
    <w:rsid w:val="00C50D1B"/>
    <w:rsid w:val="00C53961"/>
    <w:rsid w:val="00C65E5E"/>
    <w:rsid w:val="00C800FA"/>
    <w:rsid w:val="00C85AC1"/>
    <w:rsid w:val="00CB5A6B"/>
    <w:rsid w:val="00CE6FDA"/>
    <w:rsid w:val="00D018CE"/>
    <w:rsid w:val="00D066CF"/>
    <w:rsid w:val="00D86B44"/>
    <w:rsid w:val="00DE34D8"/>
    <w:rsid w:val="00E31C5A"/>
    <w:rsid w:val="00E41EAC"/>
    <w:rsid w:val="00E54097"/>
    <w:rsid w:val="00E62368"/>
    <w:rsid w:val="00E8041B"/>
    <w:rsid w:val="00EA1762"/>
    <w:rsid w:val="00EC2D9A"/>
    <w:rsid w:val="00EC4B52"/>
    <w:rsid w:val="00EE31B4"/>
    <w:rsid w:val="00F052BE"/>
    <w:rsid w:val="00F25DD2"/>
    <w:rsid w:val="00F32C18"/>
    <w:rsid w:val="00F53D04"/>
    <w:rsid w:val="00F619B7"/>
    <w:rsid w:val="00F61E73"/>
    <w:rsid w:val="00F67E24"/>
    <w:rsid w:val="00F71630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3F0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2025-06-05T19:10:00Z</cp:lastPrinted>
  <dcterms:created xsi:type="dcterms:W3CDTF">2025-06-10T18:52:00Z</dcterms:created>
  <dcterms:modified xsi:type="dcterms:W3CDTF">2025-06-10T18:52:00Z</dcterms:modified>
</cp:coreProperties>
</file>